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5F8" w:rsidRPr="004A0A70" w:rsidRDefault="00FE0E1D" w:rsidP="008C15F8">
      <w:pPr>
        <w:rPr>
          <w:b/>
          <w:sz w:val="28"/>
          <w:lang w:val="ru-RU"/>
        </w:rPr>
      </w:pPr>
      <w:r>
        <w:rPr>
          <w:b/>
          <w:sz w:val="28"/>
          <w:lang w:val="ru-RU"/>
        </w:rPr>
        <w:t>Антикоррупционное</w:t>
      </w:r>
      <w:r w:rsidRPr="004A0A70">
        <w:rPr>
          <w:b/>
          <w:sz w:val="28"/>
          <w:lang w:val="ru-RU"/>
        </w:rPr>
        <w:t xml:space="preserve"> </w:t>
      </w:r>
      <w:r>
        <w:rPr>
          <w:b/>
          <w:sz w:val="28"/>
          <w:lang w:val="ru-RU"/>
        </w:rPr>
        <w:t>положение</w:t>
      </w:r>
    </w:p>
    <w:p w:rsidR="00C545B3" w:rsidRPr="00302D27" w:rsidRDefault="004D07F0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Участник</w:t>
      </w:r>
      <w:r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т</w:t>
      </w:r>
      <w:r w:rsidR="008A3F92">
        <w:rPr>
          <w:sz w:val="24"/>
          <w:szCs w:val="24"/>
          <w:lang w:val="ru-RU"/>
        </w:rPr>
        <w:t>ендера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и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заказчик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обязуется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принять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все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необходимые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меры</w:t>
      </w:r>
      <w:r w:rsidR="00E96568" w:rsidRPr="00E96568">
        <w:rPr>
          <w:sz w:val="24"/>
          <w:szCs w:val="24"/>
          <w:lang w:val="ru-RU"/>
        </w:rPr>
        <w:t xml:space="preserve">, </w:t>
      </w:r>
      <w:r w:rsidR="00E96568">
        <w:rPr>
          <w:sz w:val="24"/>
          <w:szCs w:val="24"/>
          <w:lang w:val="ru-RU"/>
        </w:rPr>
        <w:t>для</w:t>
      </w:r>
      <w:r w:rsidR="00E96568" w:rsidRPr="00E96568">
        <w:rPr>
          <w:sz w:val="24"/>
          <w:szCs w:val="24"/>
          <w:lang w:val="ru-RU"/>
        </w:rPr>
        <w:t xml:space="preserve"> </w:t>
      </w:r>
      <w:r w:rsidR="004A0A70">
        <w:rPr>
          <w:sz w:val="24"/>
          <w:szCs w:val="24"/>
          <w:lang w:val="ru-RU"/>
        </w:rPr>
        <w:t xml:space="preserve">недопущения </w:t>
      </w:r>
      <w:r w:rsidR="00E96568">
        <w:rPr>
          <w:sz w:val="24"/>
          <w:szCs w:val="24"/>
          <w:lang w:val="ru-RU"/>
        </w:rPr>
        <w:t>коррупционных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действий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во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время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тендерной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процедуры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и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во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время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исполнения</w:t>
      </w:r>
      <w:r w:rsidR="00E96568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контракта</w:t>
      </w:r>
      <w:r w:rsidR="00B62B23" w:rsidRPr="00E96568">
        <w:rPr>
          <w:sz w:val="24"/>
          <w:szCs w:val="24"/>
          <w:lang w:val="ru-RU"/>
        </w:rPr>
        <w:t>.</w:t>
      </w:r>
      <w:r w:rsidR="00CE7086" w:rsidRPr="00E96568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Для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целей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настоящего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положения</w:t>
      </w:r>
      <w:r w:rsidR="00E96568" w:rsidRPr="00302D27">
        <w:rPr>
          <w:sz w:val="24"/>
          <w:szCs w:val="24"/>
          <w:lang w:val="ru-RU"/>
        </w:rPr>
        <w:t>, «</w:t>
      </w:r>
      <w:r w:rsidR="00E96568">
        <w:rPr>
          <w:sz w:val="24"/>
          <w:szCs w:val="24"/>
          <w:lang w:val="ru-RU"/>
        </w:rPr>
        <w:t>коррупционные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действия</w:t>
      </w:r>
      <w:r w:rsidR="00E96568" w:rsidRPr="00302D27">
        <w:rPr>
          <w:sz w:val="24"/>
          <w:szCs w:val="24"/>
          <w:lang w:val="ru-RU"/>
        </w:rPr>
        <w:t xml:space="preserve">» </w:t>
      </w:r>
      <w:r w:rsidR="00E96568">
        <w:rPr>
          <w:sz w:val="24"/>
          <w:szCs w:val="24"/>
          <w:lang w:val="ru-RU"/>
        </w:rPr>
        <w:t>это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предложение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взятки</w:t>
      </w:r>
      <w:r w:rsidR="00E96568" w:rsidRPr="00302D27">
        <w:rPr>
          <w:sz w:val="24"/>
          <w:szCs w:val="24"/>
          <w:lang w:val="ru-RU"/>
        </w:rPr>
        <w:t xml:space="preserve">, </w:t>
      </w:r>
      <w:r w:rsidR="00E96568">
        <w:rPr>
          <w:sz w:val="24"/>
          <w:szCs w:val="24"/>
          <w:lang w:val="ru-RU"/>
        </w:rPr>
        <w:t>подарка</w:t>
      </w:r>
      <w:r w:rsidR="00E96568" w:rsidRPr="00302D27">
        <w:rPr>
          <w:sz w:val="24"/>
          <w:szCs w:val="24"/>
          <w:lang w:val="ru-RU"/>
        </w:rPr>
        <w:t xml:space="preserve">, </w:t>
      </w:r>
      <w:r w:rsidR="00E96568">
        <w:rPr>
          <w:sz w:val="24"/>
          <w:szCs w:val="24"/>
          <w:lang w:val="ru-RU"/>
        </w:rPr>
        <w:t>благодарности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или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комиссии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любому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человеку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в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качестве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побуждения</w:t>
      </w:r>
      <w:r w:rsidR="00E96568" w:rsidRPr="00302D27">
        <w:rPr>
          <w:sz w:val="24"/>
          <w:szCs w:val="24"/>
          <w:lang w:val="ru-RU"/>
        </w:rPr>
        <w:t xml:space="preserve"> </w:t>
      </w:r>
      <w:r w:rsidR="004A0A70">
        <w:rPr>
          <w:sz w:val="24"/>
          <w:szCs w:val="24"/>
          <w:lang w:val="ru-RU"/>
        </w:rPr>
        <w:t xml:space="preserve">к </w:t>
      </w:r>
      <w:r w:rsidR="00E96568">
        <w:rPr>
          <w:sz w:val="24"/>
          <w:szCs w:val="24"/>
          <w:lang w:val="ru-RU"/>
        </w:rPr>
        <w:t>или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вознаграждения</w:t>
      </w:r>
      <w:r w:rsidR="00E96568" w:rsidRPr="00302D27">
        <w:rPr>
          <w:sz w:val="24"/>
          <w:szCs w:val="24"/>
          <w:lang w:val="ru-RU"/>
        </w:rPr>
        <w:t xml:space="preserve"> </w:t>
      </w:r>
      <w:r w:rsidR="00E96568">
        <w:rPr>
          <w:sz w:val="24"/>
          <w:szCs w:val="24"/>
          <w:lang w:val="ru-RU"/>
        </w:rPr>
        <w:t>за</w:t>
      </w:r>
      <w:r w:rsidR="00E96568" w:rsidRPr="00302D27">
        <w:rPr>
          <w:sz w:val="24"/>
          <w:szCs w:val="24"/>
          <w:lang w:val="ru-RU"/>
        </w:rPr>
        <w:t xml:space="preserve"> </w:t>
      </w:r>
      <w:r w:rsidR="00302D27">
        <w:rPr>
          <w:sz w:val="24"/>
          <w:szCs w:val="24"/>
          <w:lang w:val="ru-RU"/>
        </w:rPr>
        <w:t>какие-либо действия или бездействия, имеющие отношение к присуждению контракта или исполнению контракта, уже заключенного с заказчиком</w:t>
      </w:r>
      <w:r w:rsidR="00CE7086" w:rsidRPr="00302D27">
        <w:rPr>
          <w:sz w:val="24"/>
          <w:szCs w:val="24"/>
          <w:lang w:val="ru-RU"/>
        </w:rPr>
        <w:t>.</w:t>
      </w:r>
    </w:p>
    <w:p w:rsidR="00C545B3" w:rsidRPr="004A0A70" w:rsidRDefault="00302D27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Заказчик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гарантирует</w:t>
      </w:r>
      <w:r w:rsidRPr="00302D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персонал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требовать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принимать</w:t>
      </w:r>
      <w:r w:rsidRPr="00302D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лично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через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членов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семьи</w:t>
      </w:r>
      <w:r w:rsidRPr="00302D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какие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то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ни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было</w:t>
      </w:r>
      <w:r w:rsidRPr="00302D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взятки</w:t>
      </w:r>
      <w:r w:rsidRPr="00302D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подарки</w:t>
      </w:r>
      <w:r w:rsidRPr="00302D2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благодарности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302D2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комиссионные в связи с тендером</w:t>
      </w:r>
      <w:r w:rsidR="00844483" w:rsidRPr="00302D27">
        <w:rPr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Заказчик</w:t>
      </w:r>
      <w:r w:rsidRPr="004A0A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отстранит</w:t>
      </w:r>
      <w:r w:rsidRPr="004A0A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</w:t>
      </w:r>
      <w:r w:rsidRPr="004A0A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тендерной</w:t>
      </w:r>
      <w:r w:rsidRPr="004A0A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процедуры</w:t>
      </w:r>
      <w:r w:rsidRPr="004A0A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всех</w:t>
      </w:r>
      <w:r w:rsidRPr="004A0A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скомпрометированных</w:t>
      </w:r>
      <w:r w:rsidRPr="004A0A7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лиц</w:t>
      </w:r>
      <w:r w:rsidR="00844483" w:rsidRPr="004A0A70">
        <w:rPr>
          <w:sz w:val="24"/>
          <w:szCs w:val="24"/>
          <w:lang w:val="ru-RU"/>
        </w:rPr>
        <w:t>.</w:t>
      </w:r>
    </w:p>
    <w:p w:rsidR="00C545B3" w:rsidRPr="008A3F92" w:rsidRDefault="008A3F92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Участник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тендера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8A3F9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если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применимо</w:t>
      </w:r>
      <w:r w:rsidRPr="008A3F9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его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субподрядчики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бизнес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партнеры</w:t>
      </w:r>
      <w:r w:rsidRPr="008A3F9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обязуются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соблюдать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следующие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принципы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всего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процесса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участия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тендерной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процедуре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исполнения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контракта</w:t>
      </w:r>
      <w:r w:rsidR="00A70B69" w:rsidRPr="008A3F92">
        <w:rPr>
          <w:sz w:val="24"/>
          <w:szCs w:val="24"/>
          <w:lang w:val="ru-RU"/>
        </w:rPr>
        <w:t>:</w:t>
      </w:r>
    </w:p>
    <w:p w:rsidR="00C545B3" w:rsidRPr="008A3F92" w:rsidRDefault="008A3F92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Взятки</w:t>
      </w:r>
      <w:r w:rsidRPr="008A3F9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подарки</w:t>
      </w:r>
      <w:r w:rsidRPr="008A3F92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благодарности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комиссионные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выплачивались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8A3F92">
        <w:rPr>
          <w:sz w:val="24"/>
          <w:szCs w:val="24"/>
          <w:lang w:val="ru-RU"/>
        </w:rPr>
        <w:t xml:space="preserve"> </w:t>
      </w:r>
      <w:r w:rsidR="004A0A70">
        <w:rPr>
          <w:sz w:val="24"/>
          <w:szCs w:val="24"/>
          <w:lang w:val="ru-RU"/>
        </w:rPr>
        <w:t xml:space="preserve">предлагались и не </w:t>
      </w:r>
      <w:r>
        <w:rPr>
          <w:sz w:val="24"/>
          <w:szCs w:val="24"/>
          <w:lang w:val="ru-RU"/>
        </w:rPr>
        <w:t>будут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предложены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выплачены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целью</w:t>
      </w:r>
      <w:r w:rsidRPr="008A3F9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заключения или </w:t>
      </w:r>
      <w:r w:rsidR="008450A1">
        <w:rPr>
          <w:sz w:val="24"/>
          <w:szCs w:val="24"/>
          <w:lang w:val="ru-RU"/>
        </w:rPr>
        <w:t>сохранения контракта</w:t>
      </w:r>
      <w:r w:rsidR="000733E1" w:rsidRPr="008A3F92">
        <w:rPr>
          <w:sz w:val="24"/>
          <w:szCs w:val="24"/>
          <w:lang w:val="ru-RU"/>
        </w:rPr>
        <w:t>;</w:t>
      </w:r>
    </w:p>
    <w:p w:rsidR="00C545B3" w:rsidRPr="008450A1" w:rsidRDefault="008450A1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было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не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будет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сговора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другими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участниками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тендера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целью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влияния на тендерный процесс в каком бы то ни было отношении</w:t>
      </w:r>
      <w:r w:rsidR="000733E1" w:rsidRPr="008450A1">
        <w:rPr>
          <w:sz w:val="24"/>
          <w:szCs w:val="24"/>
          <w:lang w:val="ru-RU"/>
        </w:rPr>
        <w:t>;</w:t>
      </w:r>
    </w:p>
    <w:p w:rsidR="00C545B3" w:rsidRPr="00684DC9" w:rsidRDefault="004A0A70">
      <w:pPr>
        <w:pStyle w:val="Akapitzlist"/>
        <w:numPr>
          <w:ilvl w:val="0"/>
          <w:numId w:val="1"/>
        </w:numPr>
        <w:spacing w:after="120" w:line="240" w:lineRule="auto"/>
        <w:contextualSpacing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</w:t>
      </w:r>
      <w:r w:rsidR="008450A1">
        <w:rPr>
          <w:sz w:val="24"/>
          <w:szCs w:val="24"/>
          <w:lang w:val="ru-RU"/>
        </w:rPr>
        <w:t>аказчику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и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аудиторам</w:t>
      </w:r>
      <w:r w:rsidR="008450A1" w:rsidRPr="008450A1">
        <w:rPr>
          <w:sz w:val="24"/>
          <w:szCs w:val="24"/>
          <w:lang w:val="ru-RU"/>
        </w:rPr>
        <w:t xml:space="preserve">, </w:t>
      </w:r>
      <w:r w:rsidR="008450A1">
        <w:rPr>
          <w:sz w:val="24"/>
          <w:szCs w:val="24"/>
          <w:lang w:val="ru-RU"/>
        </w:rPr>
        <w:t>отобранным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заказчиком</w:t>
      </w:r>
      <w:r w:rsidR="008450A1" w:rsidRPr="008450A1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будут</w:t>
      </w:r>
      <w:r w:rsidRPr="008450A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предоставлены</w:t>
      </w:r>
      <w:r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все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перечисления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сделанные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в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отношении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присуждения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контракта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в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пользу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любых</w:t>
      </w:r>
      <w:r w:rsidR="008450A1" w:rsidRPr="008450A1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лиц</w:t>
      </w:r>
      <w:r w:rsidR="008450A1" w:rsidRPr="008450A1">
        <w:rPr>
          <w:sz w:val="24"/>
          <w:szCs w:val="24"/>
          <w:lang w:val="ru-RU"/>
        </w:rPr>
        <w:t xml:space="preserve"> (</w:t>
      </w:r>
      <w:r w:rsidR="008450A1">
        <w:rPr>
          <w:sz w:val="24"/>
          <w:szCs w:val="24"/>
          <w:lang w:val="ru-RU"/>
        </w:rPr>
        <w:t>в том числе, агентам, брокерам или иным посредникам</w:t>
      </w:r>
      <w:r w:rsidR="008450A1" w:rsidRPr="008450A1">
        <w:rPr>
          <w:sz w:val="24"/>
          <w:szCs w:val="24"/>
          <w:lang w:val="ru-RU"/>
        </w:rPr>
        <w:t>)</w:t>
      </w:r>
      <w:r w:rsidR="000733E1" w:rsidRPr="008450A1">
        <w:rPr>
          <w:sz w:val="24"/>
          <w:szCs w:val="24"/>
          <w:lang w:val="ru-RU"/>
        </w:rPr>
        <w:t xml:space="preserve">. </w:t>
      </w:r>
      <w:r w:rsidR="008450A1">
        <w:rPr>
          <w:sz w:val="24"/>
          <w:szCs w:val="24"/>
          <w:lang w:val="ru-RU"/>
        </w:rPr>
        <w:t>Это</w:t>
      </w:r>
      <w:r w:rsidR="008450A1" w:rsidRPr="00684DC9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относится</w:t>
      </w:r>
      <w:r w:rsidR="008450A1" w:rsidRPr="00684DC9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к</w:t>
      </w:r>
      <w:r w:rsidR="008450A1" w:rsidRPr="00684DC9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прямым</w:t>
      </w:r>
      <w:r w:rsidR="008450A1" w:rsidRPr="00684DC9">
        <w:rPr>
          <w:sz w:val="24"/>
          <w:szCs w:val="24"/>
          <w:lang w:val="ru-RU"/>
        </w:rPr>
        <w:t xml:space="preserve"> </w:t>
      </w:r>
      <w:r w:rsidR="008450A1">
        <w:rPr>
          <w:sz w:val="24"/>
          <w:szCs w:val="24"/>
          <w:lang w:val="ru-RU"/>
        </w:rPr>
        <w:t>перечислениям</w:t>
      </w:r>
      <w:r w:rsidR="00684DC9" w:rsidRPr="00684DC9">
        <w:rPr>
          <w:sz w:val="24"/>
          <w:szCs w:val="24"/>
          <w:lang w:val="ru-RU"/>
        </w:rPr>
        <w:t xml:space="preserve">, </w:t>
      </w:r>
      <w:r w:rsidR="00684DC9">
        <w:rPr>
          <w:sz w:val="24"/>
          <w:szCs w:val="24"/>
          <w:lang w:val="ru-RU"/>
        </w:rPr>
        <w:t>и</w:t>
      </w:r>
      <w:r w:rsidR="00684DC9" w:rsidRPr="00684DC9">
        <w:rPr>
          <w:sz w:val="24"/>
          <w:szCs w:val="24"/>
          <w:lang w:val="ru-RU"/>
        </w:rPr>
        <w:t xml:space="preserve"> </w:t>
      </w:r>
      <w:r w:rsidR="00684DC9">
        <w:rPr>
          <w:sz w:val="24"/>
          <w:szCs w:val="24"/>
          <w:lang w:val="ru-RU"/>
        </w:rPr>
        <w:t>к</w:t>
      </w:r>
      <w:r w:rsidR="00684DC9" w:rsidRPr="00684DC9">
        <w:rPr>
          <w:sz w:val="24"/>
          <w:szCs w:val="24"/>
          <w:lang w:val="ru-RU"/>
        </w:rPr>
        <w:t xml:space="preserve"> </w:t>
      </w:r>
      <w:r w:rsidR="00684DC9">
        <w:rPr>
          <w:sz w:val="24"/>
          <w:szCs w:val="24"/>
          <w:lang w:val="ru-RU"/>
        </w:rPr>
        <w:t>не</w:t>
      </w:r>
      <w:r w:rsidR="00684DC9" w:rsidRPr="00684DC9">
        <w:rPr>
          <w:sz w:val="24"/>
          <w:szCs w:val="24"/>
          <w:lang w:val="ru-RU"/>
        </w:rPr>
        <w:t xml:space="preserve"> </w:t>
      </w:r>
      <w:r w:rsidR="00684DC9">
        <w:rPr>
          <w:sz w:val="24"/>
          <w:szCs w:val="24"/>
          <w:lang w:val="ru-RU"/>
        </w:rPr>
        <w:t>прямым</w:t>
      </w:r>
      <w:r w:rsidR="00684DC9" w:rsidRPr="00684DC9">
        <w:rPr>
          <w:sz w:val="24"/>
          <w:szCs w:val="24"/>
          <w:lang w:val="ru-RU"/>
        </w:rPr>
        <w:t xml:space="preserve">, </w:t>
      </w:r>
      <w:r w:rsidR="00684DC9">
        <w:rPr>
          <w:sz w:val="24"/>
          <w:szCs w:val="24"/>
          <w:lang w:val="ru-RU"/>
        </w:rPr>
        <w:t>через</w:t>
      </w:r>
      <w:r w:rsidR="00684DC9" w:rsidRPr="00684DC9">
        <w:rPr>
          <w:sz w:val="24"/>
          <w:szCs w:val="24"/>
          <w:lang w:val="ru-RU"/>
        </w:rPr>
        <w:t xml:space="preserve"> </w:t>
      </w:r>
      <w:r w:rsidR="00684DC9">
        <w:rPr>
          <w:sz w:val="24"/>
          <w:szCs w:val="24"/>
          <w:lang w:val="ru-RU"/>
        </w:rPr>
        <w:t>членов</w:t>
      </w:r>
      <w:r w:rsidR="00684DC9" w:rsidRPr="00684DC9">
        <w:rPr>
          <w:sz w:val="24"/>
          <w:szCs w:val="24"/>
          <w:lang w:val="ru-RU"/>
        </w:rPr>
        <w:t xml:space="preserve"> </w:t>
      </w:r>
      <w:r w:rsidR="00684DC9">
        <w:rPr>
          <w:sz w:val="24"/>
          <w:szCs w:val="24"/>
          <w:lang w:val="ru-RU"/>
        </w:rPr>
        <w:t>семьи</w:t>
      </w:r>
      <w:r w:rsidR="00684DC9" w:rsidRPr="00684DC9">
        <w:rPr>
          <w:sz w:val="24"/>
          <w:szCs w:val="24"/>
          <w:lang w:val="ru-RU"/>
        </w:rPr>
        <w:t xml:space="preserve"> </w:t>
      </w:r>
      <w:r w:rsidR="00684DC9">
        <w:rPr>
          <w:sz w:val="24"/>
          <w:szCs w:val="24"/>
          <w:lang w:val="ru-RU"/>
        </w:rPr>
        <w:t>или</w:t>
      </w:r>
      <w:r w:rsidR="00684DC9" w:rsidRPr="00684DC9">
        <w:rPr>
          <w:sz w:val="24"/>
          <w:szCs w:val="24"/>
          <w:lang w:val="ru-RU"/>
        </w:rPr>
        <w:t xml:space="preserve"> </w:t>
      </w:r>
      <w:r w:rsidR="00684DC9">
        <w:rPr>
          <w:sz w:val="24"/>
          <w:szCs w:val="24"/>
          <w:lang w:val="ru-RU"/>
        </w:rPr>
        <w:t>иных третьих</w:t>
      </w:r>
      <w:r w:rsidR="00684DC9" w:rsidRPr="00684DC9">
        <w:rPr>
          <w:sz w:val="24"/>
          <w:szCs w:val="24"/>
          <w:lang w:val="ru-RU"/>
        </w:rPr>
        <w:t xml:space="preserve"> </w:t>
      </w:r>
      <w:r w:rsidR="00684DC9">
        <w:rPr>
          <w:sz w:val="24"/>
          <w:szCs w:val="24"/>
          <w:lang w:val="ru-RU"/>
        </w:rPr>
        <w:t>лиц</w:t>
      </w:r>
      <w:r w:rsidR="007C063A" w:rsidRPr="00684DC9">
        <w:rPr>
          <w:sz w:val="24"/>
          <w:szCs w:val="24"/>
          <w:lang w:val="ru-RU"/>
        </w:rPr>
        <w:t>.</w:t>
      </w:r>
    </w:p>
    <w:p w:rsidR="00C545B3" w:rsidRPr="006506BA" w:rsidRDefault="006506BA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случае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нарушения</w:t>
      </w:r>
      <w:r w:rsidRPr="006506BA">
        <w:rPr>
          <w:sz w:val="24"/>
          <w:szCs w:val="24"/>
          <w:lang w:val="ru-RU"/>
        </w:rPr>
        <w:t xml:space="preserve"> </w:t>
      </w:r>
      <w:r w:rsidR="001E0DA1">
        <w:rPr>
          <w:sz w:val="24"/>
          <w:szCs w:val="24"/>
          <w:lang w:val="ru-RU"/>
        </w:rPr>
        <w:t>участником</w:t>
      </w:r>
      <w:r w:rsidR="001E0DA1" w:rsidRPr="006506BA">
        <w:rPr>
          <w:sz w:val="24"/>
          <w:szCs w:val="24"/>
          <w:lang w:val="ru-RU"/>
        </w:rPr>
        <w:t xml:space="preserve"> </w:t>
      </w:r>
      <w:r w:rsidR="001E0DA1">
        <w:rPr>
          <w:sz w:val="24"/>
          <w:szCs w:val="24"/>
          <w:lang w:val="ru-RU"/>
        </w:rPr>
        <w:t>тендера</w:t>
      </w:r>
      <w:r w:rsidR="001E0DA1"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антикоррупционного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положения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подписания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контракта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течение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его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исполнения</w:t>
      </w:r>
      <w:r w:rsidR="00B62B23" w:rsidRPr="006506BA">
        <w:rPr>
          <w:sz w:val="24"/>
          <w:szCs w:val="24"/>
          <w:lang w:val="ru-RU"/>
        </w:rPr>
        <w:t>,</w:t>
      </w:r>
      <w:r w:rsidR="00113153"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заказчик имеет право дисквалифицировать участника из тендерной процедуры</w:t>
      </w:r>
      <w:r w:rsidR="00113153" w:rsidRPr="006506BA">
        <w:rPr>
          <w:sz w:val="24"/>
          <w:szCs w:val="24"/>
          <w:lang w:val="ru-RU"/>
        </w:rPr>
        <w:t>.</w:t>
      </w:r>
      <w:r w:rsidR="00986678" w:rsidRPr="006506BA">
        <w:rPr>
          <w:sz w:val="24"/>
          <w:szCs w:val="24"/>
          <w:lang w:val="ru-RU"/>
        </w:rPr>
        <w:t xml:space="preserve"> </w:t>
      </w:r>
    </w:p>
    <w:p w:rsidR="00890010" w:rsidRPr="006506BA" w:rsidRDefault="006506BA" w:rsidP="00890010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Участник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тендера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принимает</w:t>
      </w:r>
      <w:r w:rsidRPr="006506BA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нарушение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антикоррупционных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положений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может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привести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отмене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тендерной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процедуры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или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преждевременному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расторжению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контракта</w:t>
      </w:r>
      <w:r w:rsidRPr="006506B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заказчиком</w:t>
      </w:r>
      <w:r w:rsidR="008C15F8" w:rsidRPr="006506BA">
        <w:rPr>
          <w:sz w:val="24"/>
          <w:szCs w:val="24"/>
          <w:lang w:val="ru-RU"/>
        </w:rPr>
        <w:t>.</w:t>
      </w:r>
    </w:p>
    <w:p w:rsidR="00C545B3" w:rsidRPr="00D72829" w:rsidRDefault="006506BA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Заказчик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оставляет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собой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право</w:t>
      </w:r>
      <w:r w:rsidR="00D72829" w:rsidRPr="00D72829">
        <w:rPr>
          <w:sz w:val="24"/>
          <w:szCs w:val="24"/>
          <w:lang w:val="ru-RU"/>
        </w:rPr>
        <w:t xml:space="preserve"> </w:t>
      </w:r>
      <w:r w:rsidR="00D72829">
        <w:rPr>
          <w:sz w:val="24"/>
          <w:szCs w:val="24"/>
          <w:lang w:val="ru-RU"/>
        </w:rPr>
        <w:t>сообщить</w:t>
      </w:r>
      <w:r w:rsidR="00D72829" w:rsidRPr="00D72829">
        <w:rPr>
          <w:sz w:val="24"/>
          <w:szCs w:val="24"/>
          <w:lang w:val="ru-RU"/>
        </w:rPr>
        <w:t xml:space="preserve"> </w:t>
      </w:r>
      <w:r w:rsidR="00854FD9">
        <w:rPr>
          <w:sz w:val="24"/>
          <w:szCs w:val="24"/>
          <w:lang w:val="ru-RU"/>
        </w:rPr>
        <w:t xml:space="preserve">в надлежащий орган </w:t>
      </w:r>
      <w:r w:rsidR="00D72829">
        <w:rPr>
          <w:sz w:val="24"/>
          <w:szCs w:val="24"/>
          <w:lang w:val="ru-RU"/>
        </w:rPr>
        <w:t>о</w:t>
      </w:r>
      <w:r w:rsidR="00D72829" w:rsidRPr="00D72829">
        <w:rPr>
          <w:sz w:val="24"/>
          <w:szCs w:val="24"/>
          <w:lang w:val="ru-RU"/>
        </w:rPr>
        <w:t xml:space="preserve"> </w:t>
      </w:r>
      <w:r w:rsidR="00D72829">
        <w:rPr>
          <w:sz w:val="24"/>
          <w:szCs w:val="24"/>
          <w:lang w:val="ru-RU"/>
        </w:rPr>
        <w:t>подозрениях</w:t>
      </w:r>
      <w:r w:rsidR="00D72829" w:rsidRPr="00D72829">
        <w:rPr>
          <w:sz w:val="24"/>
          <w:szCs w:val="24"/>
          <w:lang w:val="ru-RU"/>
        </w:rPr>
        <w:t xml:space="preserve"> </w:t>
      </w:r>
      <w:r w:rsidR="00854FD9">
        <w:rPr>
          <w:sz w:val="24"/>
          <w:szCs w:val="24"/>
          <w:lang w:val="ru-RU"/>
        </w:rPr>
        <w:t>на</w:t>
      </w:r>
      <w:r w:rsidR="00D72829" w:rsidRPr="00D72829">
        <w:rPr>
          <w:sz w:val="24"/>
          <w:szCs w:val="24"/>
          <w:lang w:val="ru-RU"/>
        </w:rPr>
        <w:t xml:space="preserve"> </w:t>
      </w:r>
      <w:r w:rsidR="00D72829">
        <w:rPr>
          <w:sz w:val="24"/>
          <w:szCs w:val="24"/>
          <w:lang w:val="ru-RU"/>
        </w:rPr>
        <w:t>нарушения</w:t>
      </w:r>
      <w:r w:rsidR="00D72829" w:rsidRPr="00D72829">
        <w:rPr>
          <w:sz w:val="24"/>
          <w:szCs w:val="24"/>
          <w:lang w:val="ru-RU"/>
        </w:rPr>
        <w:t xml:space="preserve"> </w:t>
      </w:r>
      <w:r w:rsidR="00D72829">
        <w:rPr>
          <w:sz w:val="24"/>
          <w:szCs w:val="24"/>
          <w:lang w:val="ru-RU"/>
        </w:rPr>
        <w:t>или</w:t>
      </w:r>
      <w:r w:rsidR="00D72829" w:rsidRPr="00D72829">
        <w:rPr>
          <w:sz w:val="24"/>
          <w:szCs w:val="24"/>
          <w:lang w:val="ru-RU"/>
        </w:rPr>
        <w:t xml:space="preserve"> </w:t>
      </w:r>
      <w:r w:rsidR="00D72829">
        <w:rPr>
          <w:sz w:val="24"/>
          <w:szCs w:val="24"/>
          <w:lang w:val="ru-RU"/>
        </w:rPr>
        <w:t>неконкурентном</w:t>
      </w:r>
      <w:r w:rsidR="00D72829" w:rsidRPr="00D72829">
        <w:rPr>
          <w:sz w:val="24"/>
          <w:szCs w:val="24"/>
          <w:lang w:val="ru-RU"/>
        </w:rPr>
        <w:t xml:space="preserve"> </w:t>
      </w:r>
      <w:r w:rsidR="00D72829">
        <w:rPr>
          <w:sz w:val="24"/>
          <w:szCs w:val="24"/>
          <w:lang w:val="ru-RU"/>
        </w:rPr>
        <w:t>поведении</w:t>
      </w:r>
      <w:r w:rsidR="00D72829" w:rsidRPr="00D72829">
        <w:rPr>
          <w:sz w:val="24"/>
          <w:szCs w:val="24"/>
          <w:lang w:val="ru-RU"/>
        </w:rPr>
        <w:t xml:space="preserve"> </w:t>
      </w:r>
      <w:r w:rsidR="00D72829">
        <w:rPr>
          <w:sz w:val="24"/>
          <w:szCs w:val="24"/>
          <w:lang w:val="ru-RU"/>
        </w:rPr>
        <w:t>участников</w:t>
      </w:r>
      <w:r w:rsidR="00D72829" w:rsidRPr="00D72829">
        <w:rPr>
          <w:sz w:val="24"/>
          <w:szCs w:val="24"/>
          <w:lang w:val="ru-RU"/>
        </w:rPr>
        <w:t xml:space="preserve"> </w:t>
      </w:r>
      <w:r w:rsidR="00D72829">
        <w:rPr>
          <w:sz w:val="24"/>
          <w:szCs w:val="24"/>
          <w:lang w:val="ru-RU"/>
        </w:rPr>
        <w:t>тендера</w:t>
      </w:r>
      <w:r w:rsidR="00D72829" w:rsidRPr="00D72829">
        <w:rPr>
          <w:sz w:val="24"/>
          <w:szCs w:val="24"/>
          <w:lang w:val="ru-RU"/>
        </w:rPr>
        <w:t xml:space="preserve"> </w:t>
      </w:r>
      <w:r w:rsidR="00D72829">
        <w:rPr>
          <w:sz w:val="24"/>
          <w:szCs w:val="24"/>
          <w:lang w:val="ru-RU"/>
        </w:rPr>
        <w:t>и предоставить соответствующую информацию</w:t>
      </w:r>
      <w:r w:rsidR="008C15F8" w:rsidRPr="00D72829">
        <w:rPr>
          <w:sz w:val="24"/>
          <w:szCs w:val="24"/>
          <w:lang w:val="ru-RU"/>
        </w:rPr>
        <w:t>.</w:t>
      </w:r>
    </w:p>
    <w:p w:rsidR="00C545B3" w:rsidRPr="00D72829" w:rsidRDefault="00D72829">
      <w:pPr>
        <w:spacing w:after="120" w:line="24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Стороны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контракта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должны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отметить</w:t>
      </w:r>
      <w:r w:rsidRPr="00D72829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что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санкции</w:t>
      </w:r>
      <w:r w:rsidR="00854FD9">
        <w:rPr>
          <w:sz w:val="24"/>
          <w:szCs w:val="24"/>
          <w:lang w:val="ru-RU"/>
        </w:rPr>
        <w:t>,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предусмотренные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в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качестве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наказания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нарушение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антикоррупционных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положений</w:t>
      </w:r>
      <w:r w:rsidR="00854FD9">
        <w:rPr>
          <w:sz w:val="24"/>
          <w:szCs w:val="24"/>
          <w:lang w:val="ru-RU"/>
        </w:rPr>
        <w:t>,</w:t>
      </w:r>
      <w:r w:rsidRPr="00D728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</w:t>
      </w:r>
      <w:r w:rsidR="00854FD9">
        <w:rPr>
          <w:sz w:val="24"/>
          <w:szCs w:val="24"/>
          <w:lang w:val="ru-RU"/>
        </w:rPr>
        <w:t>и</w:t>
      </w:r>
      <w:bookmarkStart w:id="0" w:name="_GoBack"/>
      <w:bookmarkEnd w:id="0"/>
      <w:r>
        <w:rPr>
          <w:sz w:val="24"/>
          <w:szCs w:val="24"/>
          <w:lang w:val="ru-RU"/>
        </w:rPr>
        <w:t xml:space="preserve"> в коем случае не отменяют, заменяют или изменяют в каком бы то ни было виде уголовное, административное, дисциплинарное взыскание (наказание), предусмотренное законом</w:t>
      </w:r>
      <w:r w:rsidR="00113153" w:rsidRPr="00D72829">
        <w:rPr>
          <w:sz w:val="24"/>
          <w:szCs w:val="24"/>
          <w:lang w:val="ru-RU"/>
        </w:rPr>
        <w:t>.</w:t>
      </w:r>
    </w:p>
    <w:p w:rsidR="00A65372" w:rsidRPr="00D72829" w:rsidRDefault="00A65372" w:rsidP="00CA5EFE">
      <w:pPr>
        <w:spacing w:line="240" w:lineRule="auto"/>
        <w:jc w:val="both"/>
        <w:rPr>
          <w:sz w:val="24"/>
          <w:szCs w:val="24"/>
          <w:lang w:val="ru-RU"/>
        </w:rPr>
      </w:pPr>
    </w:p>
    <w:sectPr w:rsidR="00A65372" w:rsidRPr="00D72829" w:rsidSect="00CD19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5105" w:rsidRDefault="007C5105" w:rsidP="00CA5EFE">
      <w:pPr>
        <w:spacing w:after="0" w:line="240" w:lineRule="auto"/>
      </w:pPr>
      <w:r>
        <w:separator/>
      </w:r>
    </w:p>
  </w:endnote>
  <w:endnote w:type="continuationSeparator" w:id="0">
    <w:p w:rsidR="007C5105" w:rsidRDefault="007C5105" w:rsidP="00CA5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5105" w:rsidRDefault="007C5105" w:rsidP="00CA5EFE">
      <w:pPr>
        <w:spacing w:after="0" w:line="240" w:lineRule="auto"/>
      </w:pPr>
      <w:r>
        <w:separator/>
      </w:r>
    </w:p>
  </w:footnote>
  <w:footnote w:type="continuationSeparator" w:id="0">
    <w:p w:rsidR="007C5105" w:rsidRDefault="007C5105" w:rsidP="00CA5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EFE" w:rsidRDefault="0006291D" w:rsidP="00CA5EFE">
    <w:pPr>
      <w:pStyle w:val="Nagwek"/>
      <w:ind w:left="-426"/>
    </w:pPr>
    <w:r w:rsidRPr="0006291D">
      <w:rPr>
        <w:noProof/>
        <w:lang w:bidi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2051" type="#_x0000_t32" style="position:absolute;left:0;text-align:left;margin-left:-8.2pt;margin-top:51.9pt;width:472.75pt;height:0;z-index:251662336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" strokecolor="#365f91" strokeweight="2pt">
          <v:shadow color="#622423" opacity=".5" offset="1pt"/>
        </v:shape>
      </w:pict>
    </w:r>
    <w:r w:rsidR="00CA5EFE">
      <w:tab/>
    </w:r>
    <w:r w:rsidR="00CA5EFE">
      <w:tab/>
    </w:r>
    <w:r w:rsidR="00CA5EFE">
      <w:rPr>
        <w:b/>
        <w:noProof/>
        <w:lang w:val="en-US"/>
      </w:rPr>
      <w:drawing>
        <wp:inline distT="0" distB="0" distL="0" distR="0">
          <wp:extent cx="2501900" cy="660400"/>
          <wp:effectExtent l="0" t="0" r="0" b="635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19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5EFE" w:rsidRDefault="00CA5EF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A469E"/>
    <w:multiLevelType w:val="hybridMultilevel"/>
    <w:tmpl w:val="0D6AE460"/>
    <w:lvl w:ilvl="0" w:tplc="B1B8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C15F8"/>
    <w:rsid w:val="00006B4E"/>
    <w:rsid w:val="0005263B"/>
    <w:rsid w:val="0006291D"/>
    <w:rsid w:val="000733E1"/>
    <w:rsid w:val="00113153"/>
    <w:rsid w:val="0014108C"/>
    <w:rsid w:val="001E0DA1"/>
    <w:rsid w:val="00252E3A"/>
    <w:rsid w:val="00302D27"/>
    <w:rsid w:val="00386EEF"/>
    <w:rsid w:val="003C1B1D"/>
    <w:rsid w:val="004960DF"/>
    <w:rsid w:val="004A0A70"/>
    <w:rsid w:val="004D07F0"/>
    <w:rsid w:val="005A297E"/>
    <w:rsid w:val="005E1A6F"/>
    <w:rsid w:val="00640409"/>
    <w:rsid w:val="006506BA"/>
    <w:rsid w:val="00684DC9"/>
    <w:rsid w:val="00732E01"/>
    <w:rsid w:val="007C063A"/>
    <w:rsid w:val="007C5105"/>
    <w:rsid w:val="008207D0"/>
    <w:rsid w:val="00844483"/>
    <w:rsid w:val="008450A1"/>
    <w:rsid w:val="00854FD9"/>
    <w:rsid w:val="00890010"/>
    <w:rsid w:val="008A3F92"/>
    <w:rsid w:val="008C15F8"/>
    <w:rsid w:val="00936ED7"/>
    <w:rsid w:val="00947BE7"/>
    <w:rsid w:val="00986678"/>
    <w:rsid w:val="00995B7F"/>
    <w:rsid w:val="009C56C0"/>
    <w:rsid w:val="00A65372"/>
    <w:rsid w:val="00A70B69"/>
    <w:rsid w:val="00B62B23"/>
    <w:rsid w:val="00C22E80"/>
    <w:rsid w:val="00C40B5D"/>
    <w:rsid w:val="00C545B3"/>
    <w:rsid w:val="00C8740C"/>
    <w:rsid w:val="00CA5EFE"/>
    <w:rsid w:val="00CD1943"/>
    <w:rsid w:val="00CE7086"/>
    <w:rsid w:val="00D72829"/>
    <w:rsid w:val="00E918C0"/>
    <w:rsid w:val="00E96568"/>
    <w:rsid w:val="00F80159"/>
    <w:rsid w:val="00FE0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19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5EFE"/>
  </w:style>
  <w:style w:type="paragraph" w:styleId="Stopka">
    <w:name w:val="footer"/>
    <w:basedOn w:val="Normalny"/>
    <w:link w:val="StopkaZnak"/>
    <w:uiPriority w:val="99"/>
    <w:semiHidden/>
    <w:unhideWhenUsed/>
    <w:rsid w:val="00CA5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5EFE"/>
  </w:style>
  <w:style w:type="paragraph" w:styleId="Tekstdymka">
    <w:name w:val="Balloon Text"/>
    <w:basedOn w:val="Normalny"/>
    <w:link w:val="TekstdymkaZnak"/>
    <w:uiPriority w:val="99"/>
    <w:semiHidden/>
    <w:unhideWhenUsed/>
    <w:rsid w:val="00CA5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E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6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CPE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Tomasz_Jedrzejewski</dc:creator>
  <cp:lastModifiedBy>Marina Fartusnyak</cp:lastModifiedBy>
  <cp:revision>2</cp:revision>
  <dcterms:created xsi:type="dcterms:W3CDTF">2018-02-01T08:55:00Z</dcterms:created>
  <dcterms:modified xsi:type="dcterms:W3CDTF">2018-02-01T08:55:00Z</dcterms:modified>
</cp:coreProperties>
</file>