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D67" w:rsidRPr="00965FAE" w:rsidRDefault="00231D67" w:rsidP="00231D67">
      <w:pPr>
        <w:pStyle w:val="a5"/>
        <w:ind w:left="-426"/>
        <w:rPr>
          <w:lang w:val="uk-UA"/>
        </w:rPr>
      </w:pPr>
      <w:r w:rsidRPr="00965FAE">
        <w:rPr>
          <w:lang w:val="uk-UA"/>
        </w:rPr>
        <w:tab/>
      </w:r>
      <w:r w:rsidRPr="00965FAE">
        <w:rPr>
          <w:lang w:val="uk-UA"/>
        </w:rPr>
        <w:tab/>
      </w:r>
      <w:r>
        <w:rPr>
          <w:b/>
          <w:noProof/>
          <w:lang w:eastAsia="ru-RU"/>
        </w:rPr>
        <w:drawing>
          <wp:inline distT="0" distB="0" distL="0" distR="0">
            <wp:extent cx="2499360" cy="6629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D67" w:rsidRPr="00965FAE" w:rsidRDefault="00231D67" w:rsidP="00231D67">
      <w:pPr>
        <w:jc w:val="right"/>
      </w:pPr>
    </w:p>
    <w:p w:rsidR="00231D67" w:rsidRPr="00965FAE" w:rsidRDefault="00231D67" w:rsidP="00231D67">
      <w:pPr>
        <w:jc w:val="right"/>
      </w:pPr>
      <w:r w:rsidRPr="00965FAE">
        <w:t xml:space="preserve">Додаток </w:t>
      </w:r>
      <w:r>
        <w:t>3</w:t>
      </w:r>
    </w:p>
    <w:p w:rsidR="00231D67" w:rsidRPr="00965FAE" w:rsidRDefault="00231D67" w:rsidP="00231D67">
      <w:pPr>
        <w:jc w:val="center"/>
        <w:rPr>
          <w:b/>
        </w:rPr>
      </w:pPr>
      <w:r w:rsidRPr="00965FAE">
        <w:rPr>
          <w:b/>
        </w:rPr>
        <w:t>СПИСОК ПРОЄКТІВ</w:t>
      </w:r>
    </w:p>
    <w:p w:rsidR="00231D67" w:rsidRPr="00965FAE" w:rsidRDefault="00231D67" w:rsidP="00231D67">
      <w:pPr>
        <w:jc w:val="center"/>
        <w:rPr>
          <w:b/>
        </w:rPr>
      </w:pPr>
    </w:p>
    <w:tbl>
      <w:tblPr>
        <w:tblW w:w="100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2126"/>
        <w:gridCol w:w="3686"/>
        <w:gridCol w:w="2693"/>
      </w:tblGrid>
      <w:tr w:rsidR="00231D67" w:rsidRPr="00965FAE" w:rsidTr="00550274">
        <w:trPr>
          <w:trHeight w:val="600"/>
        </w:trPr>
        <w:tc>
          <w:tcPr>
            <w:tcW w:w="1559" w:type="dxa"/>
            <w:shd w:val="clear" w:color="auto" w:fill="auto"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965FAE">
              <w:rPr>
                <w:b/>
                <w:bCs/>
                <w:color w:val="000000"/>
                <w:lang w:eastAsia="uk-UA"/>
              </w:rPr>
              <w:t>Тематична ціль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965FAE">
              <w:rPr>
                <w:b/>
                <w:bCs/>
                <w:color w:val="000000"/>
                <w:lang w:eastAsia="uk-UA"/>
              </w:rPr>
              <w:t xml:space="preserve">Номер та акронім </w:t>
            </w:r>
            <w:proofErr w:type="spellStart"/>
            <w:r w:rsidRPr="00965FAE">
              <w:rPr>
                <w:b/>
                <w:bCs/>
                <w:color w:val="000000"/>
                <w:lang w:eastAsia="uk-UA"/>
              </w:rPr>
              <w:t>проєкту</w:t>
            </w:r>
            <w:proofErr w:type="spellEnd"/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b/>
                <w:bCs/>
                <w:color w:val="000000"/>
                <w:lang w:eastAsia="uk-UA"/>
              </w:rPr>
            </w:pPr>
            <w:proofErr w:type="spellStart"/>
            <w:r w:rsidRPr="00965FAE">
              <w:rPr>
                <w:b/>
                <w:bCs/>
                <w:color w:val="000000"/>
                <w:lang w:eastAsia="uk-UA"/>
              </w:rPr>
              <w:t>Бенефіціар</w:t>
            </w:r>
            <w:proofErr w:type="spellEnd"/>
            <w:r w:rsidRPr="00965FAE">
              <w:rPr>
                <w:b/>
                <w:bCs/>
                <w:color w:val="000000"/>
                <w:lang w:eastAsia="uk-UA"/>
              </w:rPr>
              <w:t>(и)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965FAE">
              <w:rPr>
                <w:b/>
                <w:bCs/>
                <w:color w:val="000000"/>
                <w:lang w:eastAsia="uk-UA"/>
              </w:rPr>
              <w:t xml:space="preserve">Місце реалізації </w:t>
            </w:r>
            <w:proofErr w:type="spellStart"/>
            <w:r w:rsidRPr="00965FAE">
              <w:rPr>
                <w:b/>
                <w:bCs/>
                <w:color w:val="000000"/>
                <w:lang w:eastAsia="uk-UA"/>
              </w:rPr>
              <w:t>проєкту</w:t>
            </w:r>
            <w:proofErr w:type="spellEnd"/>
          </w:p>
        </w:tc>
      </w:tr>
      <w:tr w:rsidR="00231D67" w:rsidRPr="00965FAE" w:rsidTr="00550274">
        <w:trPr>
          <w:trHeight w:val="1408"/>
        </w:trPr>
        <w:tc>
          <w:tcPr>
            <w:tcW w:w="1559" w:type="dxa"/>
            <w:shd w:val="clear" w:color="auto" w:fill="auto"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r w:rsidRPr="00965FAE">
              <w:rPr>
                <w:color w:val="000000"/>
                <w:lang w:eastAsia="uk-UA"/>
              </w:rPr>
              <w:t>Історична спадщина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r w:rsidRPr="00965FAE">
              <w:rPr>
                <w:color w:val="000000"/>
                <w:lang w:eastAsia="uk-UA"/>
              </w:rPr>
              <w:t xml:space="preserve">PBU1/0746/16 </w:t>
            </w:r>
            <w:proofErr w:type="spellStart"/>
            <w:r w:rsidRPr="00965FAE">
              <w:rPr>
                <w:color w:val="000000"/>
                <w:lang w:eastAsia="uk-UA"/>
              </w:rPr>
              <w:t>TwoTowers</w:t>
            </w:r>
            <w:proofErr w:type="spellEnd"/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r w:rsidRPr="00965FAE">
              <w:rPr>
                <w:color w:val="000000"/>
                <w:lang w:eastAsia="uk-UA"/>
              </w:rPr>
              <w:t xml:space="preserve">1. Головний </w:t>
            </w:r>
            <w:proofErr w:type="spellStart"/>
            <w:r w:rsidRPr="00965FAE">
              <w:rPr>
                <w:color w:val="000000"/>
                <w:lang w:eastAsia="uk-UA"/>
              </w:rPr>
              <w:t>Бенефіціар</w:t>
            </w:r>
            <w:proofErr w:type="spellEnd"/>
            <w:r w:rsidRPr="00965FAE">
              <w:rPr>
                <w:color w:val="000000"/>
                <w:lang w:eastAsia="uk-UA"/>
              </w:rPr>
              <w:t xml:space="preserve"> - Виконавчий комітет Луцької міської ради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r w:rsidRPr="00965FAE">
              <w:rPr>
                <w:color w:val="000000"/>
                <w:lang w:eastAsia="uk-UA"/>
              </w:rPr>
              <w:t>Луцьк,  Волинська область</w:t>
            </w:r>
          </w:p>
        </w:tc>
      </w:tr>
      <w:tr w:rsidR="00231D67" w:rsidRPr="00965FAE" w:rsidTr="00550274">
        <w:trPr>
          <w:trHeight w:val="4019"/>
        </w:trPr>
        <w:tc>
          <w:tcPr>
            <w:tcW w:w="1559" w:type="dxa"/>
            <w:shd w:val="clear" w:color="auto" w:fill="auto"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r w:rsidRPr="00965FAE">
              <w:rPr>
                <w:color w:val="000000"/>
                <w:lang w:eastAsia="uk-UA"/>
              </w:rPr>
              <w:t>Природна спадщина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r w:rsidRPr="00965FAE">
              <w:rPr>
                <w:color w:val="000000"/>
                <w:lang w:eastAsia="uk-UA"/>
              </w:rPr>
              <w:t xml:space="preserve">PBU1/0211/16 </w:t>
            </w:r>
            <w:proofErr w:type="spellStart"/>
            <w:r w:rsidRPr="00965FAE">
              <w:rPr>
                <w:color w:val="000000"/>
                <w:lang w:eastAsia="uk-UA"/>
              </w:rPr>
              <w:t>PLUARoztocze</w:t>
            </w:r>
            <w:proofErr w:type="spellEnd"/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231D67" w:rsidRPr="00965FAE" w:rsidRDefault="00231D67" w:rsidP="00231D6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283"/>
              <w:contextualSpacing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965F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Яворівський національний природний парк (Львівська область, Україна)</w:t>
            </w:r>
            <w:r w:rsidRPr="00965F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br/>
            </w:r>
            <w:r w:rsidRPr="00965F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br/>
              <w:t>2. Асоціація органів самоврядування «</w:t>
            </w:r>
            <w:proofErr w:type="spellStart"/>
            <w:r w:rsidRPr="00965F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Єврорегіон</w:t>
            </w:r>
            <w:proofErr w:type="spellEnd"/>
            <w:r w:rsidRPr="00965F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Карпати - Україна» (Львівська область, Україна)</w:t>
            </w:r>
            <w:r w:rsidRPr="00965F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br/>
            </w:r>
            <w:r w:rsidRPr="00965F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br/>
              <w:t>3. Департамент екології та природних ресурсів Львівської обласної державної адміністрації (Львівська область, Україна)</w:t>
            </w:r>
          </w:p>
          <w:p w:rsidR="00231D67" w:rsidRPr="00965FAE" w:rsidRDefault="00231D67" w:rsidP="00550274">
            <w:pPr>
              <w:pStyle w:val="a4"/>
              <w:spacing w:after="0" w:line="240" w:lineRule="auto"/>
              <w:ind w:hanging="68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r w:rsidRPr="00965FAE">
              <w:rPr>
                <w:color w:val="000000"/>
                <w:lang w:eastAsia="uk-UA"/>
              </w:rPr>
              <w:t>Яворівський національний природний парк (</w:t>
            </w:r>
            <w:proofErr w:type="spellStart"/>
            <w:r w:rsidRPr="00965FAE">
              <w:rPr>
                <w:color w:val="000000"/>
                <w:lang w:eastAsia="uk-UA"/>
              </w:rPr>
              <w:t>Верещиця</w:t>
            </w:r>
            <w:proofErr w:type="spellEnd"/>
            <w:r w:rsidRPr="00965FAE">
              <w:rPr>
                <w:color w:val="000000"/>
                <w:lang w:eastAsia="uk-UA"/>
              </w:rPr>
              <w:t xml:space="preserve">, </w:t>
            </w:r>
            <w:proofErr w:type="spellStart"/>
            <w:r w:rsidRPr="00965FAE">
              <w:rPr>
                <w:color w:val="000000"/>
                <w:lang w:eastAsia="uk-UA"/>
              </w:rPr>
              <w:t>Лелехівка</w:t>
            </w:r>
            <w:proofErr w:type="spellEnd"/>
            <w:r w:rsidRPr="00965FAE">
              <w:rPr>
                <w:color w:val="000000"/>
                <w:lang w:eastAsia="uk-UA"/>
              </w:rPr>
              <w:t xml:space="preserve">, </w:t>
            </w:r>
            <w:proofErr w:type="spellStart"/>
            <w:r w:rsidRPr="00965FAE">
              <w:rPr>
                <w:color w:val="000000"/>
                <w:lang w:eastAsia="uk-UA"/>
              </w:rPr>
              <w:t>Івано-Франкове</w:t>
            </w:r>
            <w:proofErr w:type="spellEnd"/>
            <w:r w:rsidRPr="00965FAE">
              <w:rPr>
                <w:color w:val="000000"/>
                <w:lang w:eastAsia="uk-UA"/>
              </w:rPr>
              <w:t>), Львівська область</w:t>
            </w:r>
          </w:p>
        </w:tc>
      </w:tr>
      <w:tr w:rsidR="00231D67" w:rsidRPr="00965FAE" w:rsidTr="00550274">
        <w:trPr>
          <w:trHeight w:val="425"/>
        </w:trPr>
        <w:tc>
          <w:tcPr>
            <w:tcW w:w="1559" w:type="dxa"/>
            <w:shd w:val="clear" w:color="auto" w:fill="auto"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r w:rsidRPr="00965FAE">
              <w:rPr>
                <w:color w:val="000000"/>
                <w:lang w:eastAsia="uk-UA"/>
              </w:rPr>
              <w:t>Кордони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r w:rsidRPr="00965FAE">
              <w:rPr>
                <w:color w:val="000000"/>
                <w:lang w:eastAsia="uk-UA"/>
              </w:rPr>
              <w:t xml:space="preserve">PBU1/0240/16 </w:t>
            </w:r>
            <w:proofErr w:type="spellStart"/>
            <w:r w:rsidRPr="00965FAE">
              <w:rPr>
                <w:color w:val="000000"/>
                <w:lang w:eastAsia="uk-UA"/>
              </w:rPr>
              <w:t>BCPmonitoring</w:t>
            </w:r>
            <w:proofErr w:type="spellEnd"/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231D67" w:rsidRPr="00965FAE" w:rsidRDefault="00231D67" w:rsidP="00550274">
            <w:pPr>
              <w:spacing w:after="240"/>
              <w:jc w:val="center"/>
              <w:rPr>
                <w:color w:val="000000"/>
                <w:lang w:eastAsia="uk-UA"/>
              </w:rPr>
            </w:pPr>
            <w:r w:rsidRPr="00965FAE">
              <w:rPr>
                <w:color w:val="000000"/>
                <w:lang w:eastAsia="uk-UA"/>
              </w:rPr>
              <w:t>1. ЛБ - Адміністрація Державної прикордонної служби України (Київ, Україна)</w:t>
            </w:r>
            <w:r w:rsidRPr="00965FAE">
              <w:rPr>
                <w:color w:val="000000"/>
                <w:lang w:eastAsia="uk-UA"/>
              </w:rPr>
              <w:br/>
            </w:r>
            <w:r w:rsidRPr="00965FAE">
              <w:rPr>
                <w:color w:val="000000"/>
                <w:lang w:eastAsia="uk-UA"/>
              </w:rPr>
              <w:br/>
              <w:t>2. Луцький прикордонний загін Державної прикордонної служби України (Волинська область, Україна)</w:t>
            </w:r>
            <w:r w:rsidRPr="00965FAE">
              <w:rPr>
                <w:color w:val="000000"/>
                <w:lang w:eastAsia="uk-UA"/>
              </w:rPr>
              <w:br/>
            </w:r>
            <w:r w:rsidRPr="00965FAE">
              <w:rPr>
                <w:color w:val="000000"/>
                <w:lang w:eastAsia="uk-UA"/>
              </w:rPr>
              <w:br/>
              <w:t>3. Львівський прикордонний загін Державної прикордонної служби України (Львівська область, Україна)</w:t>
            </w:r>
            <w:r w:rsidRPr="00965FAE">
              <w:rPr>
                <w:color w:val="000000"/>
                <w:lang w:eastAsia="uk-UA"/>
              </w:rPr>
              <w:br/>
            </w:r>
            <w:r w:rsidRPr="00965FAE">
              <w:rPr>
                <w:color w:val="000000"/>
                <w:lang w:eastAsia="uk-UA"/>
              </w:rPr>
              <w:br/>
              <w:t xml:space="preserve">4. </w:t>
            </w:r>
            <w:proofErr w:type="spellStart"/>
            <w:r w:rsidRPr="00965FAE">
              <w:rPr>
                <w:color w:val="000000"/>
                <w:lang w:eastAsia="uk-UA"/>
              </w:rPr>
              <w:t>Мостиський</w:t>
            </w:r>
            <w:proofErr w:type="spellEnd"/>
            <w:r w:rsidRPr="00965FAE">
              <w:rPr>
                <w:color w:val="000000"/>
                <w:lang w:eastAsia="uk-UA"/>
              </w:rPr>
              <w:t xml:space="preserve"> прикордонний загін Державної прикордонної служби України (Львівська область, Україна)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r w:rsidRPr="00965FAE">
              <w:rPr>
                <w:color w:val="000000"/>
                <w:lang w:eastAsia="uk-UA"/>
              </w:rPr>
              <w:t xml:space="preserve">с. </w:t>
            </w:r>
            <w:proofErr w:type="spellStart"/>
            <w:r w:rsidRPr="00965FAE">
              <w:rPr>
                <w:color w:val="000000"/>
                <w:lang w:eastAsia="uk-UA"/>
              </w:rPr>
              <w:t>Мостиська</w:t>
            </w:r>
            <w:proofErr w:type="spellEnd"/>
            <w:r w:rsidRPr="00965FAE">
              <w:rPr>
                <w:color w:val="000000"/>
                <w:lang w:eastAsia="uk-UA"/>
              </w:rPr>
              <w:t>, Львівська область</w:t>
            </w:r>
          </w:p>
        </w:tc>
      </w:tr>
      <w:tr w:rsidR="00231D67" w:rsidRPr="00965FAE" w:rsidTr="00550274">
        <w:trPr>
          <w:trHeight w:val="2248"/>
        </w:trPr>
        <w:tc>
          <w:tcPr>
            <w:tcW w:w="1559" w:type="dxa"/>
            <w:shd w:val="clear" w:color="auto" w:fill="auto"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r w:rsidRPr="00965FAE">
              <w:rPr>
                <w:color w:val="000000"/>
                <w:lang w:eastAsia="uk-UA"/>
              </w:rPr>
              <w:lastRenderedPageBreak/>
              <w:t>Доступність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r w:rsidRPr="00965FAE">
              <w:rPr>
                <w:color w:val="000000"/>
                <w:lang w:eastAsia="uk-UA"/>
              </w:rPr>
              <w:t xml:space="preserve">PBU1/0098/16 </w:t>
            </w:r>
            <w:proofErr w:type="spellStart"/>
            <w:r w:rsidRPr="00965FAE">
              <w:rPr>
                <w:color w:val="000000"/>
                <w:lang w:eastAsia="uk-UA"/>
              </w:rPr>
              <w:t>PaNTHer</w:t>
            </w:r>
            <w:proofErr w:type="spellEnd"/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r w:rsidRPr="00965FAE">
              <w:rPr>
                <w:color w:val="000000"/>
                <w:lang w:eastAsia="uk-UA"/>
              </w:rPr>
              <w:t xml:space="preserve">1. </w:t>
            </w:r>
            <w:proofErr w:type="spellStart"/>
            <w:r w:rsidRPr="00965FAE">
              <w:rPr>
                <w:color w:val="000000"/>
                <w:lang w:eastAsia="uk-UA"/>
              </w:rPr>
              <w:t>Нижанковицька</w:t>
            </w:r>
            <w:proofErr w:type="spellEnd"/>
            <w:r w:rsidRPr="00965FAE">
              <w:rPr>
                <w:color w:val="000000"/>
                <w:lang w:eastAsia="uk-UA"/>
              </w:rPr>
              <w:t xml:space="preserve"> сільська рада Львівської області </w:t>
            </w:r>
            <w:r w:rsidRPr="00965FAE">
              <w:rPr>
                <w:color w:val="000000"/>
                <w:lang w:eastAsia="uk-UA"/>
              </w:rPr>
              <w:br/>
              <w:t>2. Асоціація органів місцевого самоврядування «</w:t>
            </w:r>
            <w:proofErr w:type="spellStart"/>
            <w:r w:rsidRPr="00965FAE">
              <w:rPr>
                <w:color w:val="000000"/>
                <w:lang w:eastAsia="uk-UA"/>
              </w:rPr>
              <w:t>Єврорегіон</w:t>
            </w:r>
            <w:proofErr w:type="spellEnd"/>
            <w:r w:rsidRPr="00965FAE">
              <w:rPr>
                <w:color w:val="000000"/>
                <w:lang w:eastAsia="uk-UA"/>
              </w:rPr>
              <w:t xml:space="preserve"> Карпат - Україна»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965FAE">
              <w:rPr>
                <w:color w:val="000000"/>
                <w:lang w:eastAsia="uk-UA"/>
              </w:rPr>
              <w:t>Нижанковичі</w:t>
            </w:r>
            <w:proofErr w:type="spellEnd"/>
            <w:r w:rsidRPr="00965FAE">
              <w:rPr>
                <w:color w:val="000000"/>
                <w:lang w:eastAsia="uk-UA"/>
              </w:rPr>
              <w:t>, Львівська область</w:t>
            </w:r>
          </w:p>
        </w:tc>
      </w:tr>
      <w:tr w:rsidR="00231D67" w:rsidRPr="00965FAE" w:rsidTr="00550274">
        <w:trPr>
          <w:trHeight w:val="3257"/>
        </w:trPr>
        <w:tc>
          <w:tcPr>
            <w:tcW w:w="1559" w:type="dxa"/>
            <w:shd w:val="clear" w:color="auto" w:fill="auto"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r w:rsidRPr="00965FAE">
              <w:rPr>
                <w:color w:val="000000"/>
                <w:lang w:eastAsia="uk-UA"/>
              </w:rPr>
              <w:t>Здоров’я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r w:rsidRPr="00965FAE">
              <w:rPr>
                <w:color w:val="000000"/>
                <w:lang w:eastAsia="uk-UA"/>
              </w:rPr>
              <w:t>LIP/0010/16 RRTB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r w:rsidRPr="00965FAE">
              <w:rPr>
                <w:color w:val="000000"/>
                <w:lang w:eastAsia="uk-UA"/>
              </w:rPr>
              <w:t xml:space="preserve">1. Управління охорони здоров’я обласної державної адміністрації Закарпатської області (Закарпатська область, Україна) </w:t>
            </w:r>
          </w:p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r w:rsidRPr="00965FAE">
              <w:rPr>
                <w:color w:val="000000"/>
                <w:lang w:eastAsia="uk-UA"/>
              </w:rPr>
              <w:t xml:space="preserve">2. Комунальне некомерційне підприємство "Обласний клінічний </w:t>
            </w:r>
            <w:proofErr w:type="spellStart"/>
            <w:r w:rsidRPr="00965FAE">
              <w:rPr>
                <w:color w:val="000000"/>
                <w:lang w:eastAsia="uk-UA"/>
              </w:rPr>
              <w:t>фтизіопульмонологічний</w:t>
            </w:r>
            <w:proofErr w:type="spellEnd"/>
            <w:r w:rsidRPr="00965FAE">
              <w:rPr>
                <w:color w:val="000000"/>
                <w:lang w:eastAsia="uk-UA"/>
              </w:rPr>
              <w:t xml:space="preserve"> лікувально-діагностичний центр" Закарпатської обласної ради (Закарпатська область, Україна)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r w:rsidRPr="00965FAE">
              <w:rPr>
                <w:color w:val="000000"/>
                <w:lang w:eastAsia="uk-UA"/>
              </w:rPr>
              <w:t xml:space="preserve">Ужгород, Нижня </w:t>
            </w:r>
            <w:proofErr w:type="spellStart"/>
            <w:r w:rsidRPr="00965FAE">
              <w:rPr>
                <w:color w:val="000000"/>
                <w:lang w:eastAsia="uk-UA"/>
              </w:rPr>
              <w:t>Апша</w:t>
            </w:r>
            <w:proofErr w:type="spellEnd"/>
            <w:r w:rsidRPr="00965FAE">
              <w:rPr>
                <w:color w:val="000000"/>
                <w:lang w:eastAsia="uk-UA"/>
              </w:rPr>
              <w:t>, Закарпатська область</w:t>
            </w:r>
          </w:p>
        </w:tc>
      </w:tr>
      <w:tr w:rsidR="00231D67" w:rsidRPr="00965FAE" w:rsidTr="00550274">
        <w:trPr>
          <w:trHeight w:val="3257"/>
        </w:trPr>
        <w:tc>
          <w:tcPr>
            <w:tcW w:w="1559" w:type="dxa"/>
            <w:shd w:val="clear" w:color="auto" w:fill="auto"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r w:rsidRPr="00965FAE">
              <w:rPr>
                <w:color w:val="000000"/>
                <w:lang w:eastAsia="uk-UA"/>
              </w:rPr>
              <w:t>Безпека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r w:rsidRPr="00965FAE">
              <w:rPr>
                <w:color w:val="000000"/>
                <w:lang w:eastAsia="uk-UA"/>
              </w:rPr>
              <w:t xml:space="preserve">PBU1/0754/16 </w:t>
            </w:r>
            <w:proofErr w:type="spellStart"/>
            <w:r w:rsidRPr="00965FAE">
              <w:rPr>
                <w:color w:val="000000"/>
                <w:lang w:eastAsia="uk-UA"/>
              </w:rPr>
              <w:t>PIMReC</w:t>
            </w:r>
            <w:proofErr w:type="spellEnd"/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r w:rsidRPr="00965FAE">
              <w:rPr>
                <w:color w:val="000000"/>
                <w:lang w:eastAsia="uk-UA"/>
              </w:rPr>
              <w:t xml:space="preserve">1. Державний вищий навчальний заклад Прикарпатський національний університет імені Василя Стефаника (Івано-Франківська область, Україна)           </w:t>
            </w:r>
          </w:p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r w:rsidRPr="00965FAE">
              <w:rPr>
                <w:color w:val="000000"/>
                <w:lang w:eastAsia="uk-UA"/>
              </w:rPr>
              <w:t xml:space="preserve">  2. Управління Державної служби з надзвичайних ситуацій України в Івано-Франківській області (Івано-Франківська область, Україна)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r w:rsidRPr="00965FAE">
              <w:rPr>
                <w:color w:val="000000"/>
                <w:lang w:eastAsia="uk-UA"/>
              </w:rPr>
              <w:t>гора Піп Іван,</w:t>
            </w:r>
          </w:p>
          <w:p w:rsidR="00231D67" w:rsidRPr="00965FAE" w:rsidRDefault="00231D67" w:rsidP="0055027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965FAE">
              <w:rPr>
                <w:color w:val="000000"/>
                <w:lang w:eastAsia="uk-UA"/>
              </w:rPr>
              <w:t>Чорногірський</w:t>
            </w:r>
            <w:proofErr w:type="spellEnd"/>
            <w:r w:rsidRPr="00965FAE">
              <w:rPr>
                <w:color w:val="000000"/>
                <w:lang w:eastAsia="uk-UA"/>
              </w:rPr>
              <w:t xml:space="preserve"> Хребет Івано-Франківська область</w:t>
            </w:r>
          </w:p>
        </w:tc>
      </w:tr>
    </w:tbl>
    <w:p w:rsidR="00231D67" w:rsidRPr="00965FAE" w:rsidRDefault="00231D67" w:rsidP="00231D67"/>
    <w:p w:rsidR="00231D67" w:rsidRPr="00965FAE" w:rsidRDefault="00231D67" w:rsidP="00231D67">
      <w:pPr>
        <w:ind w:left="-142"/>
      </w:pPr>
      <w:r w:rsidRPr="00965FAE">
        <w:t xml:space="preserve">Більше інформації про проекти можна отримати за номером проекту на сайті Програми:    </w:t>
      </w:r>
      <w:hyperlink r:id="rId7" w:history="1">
        <w:r w:rsidRPr="00965FAE">
          <w:rPr>
            <w:rStyle w:val="a3"/>
          </w:rPr>
          <w:t>https://www.pbu2020.eu/ua/projects2020</w:t>
        </w:r>
      </w:hyperlink>
    </w:p>
    <w:p w:rsidR="00B66BA5" w:rsidRDefault="00B66BA5">
      <w:bookmarkStart w:id="0" w:name="_GoBack"/>
      <w:bookmarkEnd w:id="0"/>
    </w:p>
    <w:sectPr w:rsidR="00B66B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68D6"/>
    <w:multiLevelType w:val="hybridMultilevel"/>
    <w:tmpl w:val="769E2C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D67"/>
    <w:rsid w:val="00231D67"/>
    <w:rsid w:val="00B6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31D6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31D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231D6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231D6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31D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1D67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31D6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31D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231D6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231D6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31D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1D6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pbu2020.eu/ua/projects20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2021-02-09T13:59:00Z</dcterms:created>
  <dcterms:modified xsi:type="dcterms:W3CDTF">2021-02-09T13:59:00Z</dcterms:modified>
</cp:coreProperties>
</file>