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760A" w14:textId="77777777" w:rsidR="00CF4DDF" w:rsidRPr="00961314" w:rsidRDefault="00CF4DDF" w:rsidP="00DA6B2F">
      <w:pPr>
        <w:spacing w:before="120" w:after="240" w:line="240" w:lineRule="auto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961314">
        <w:rPr>
          <w:rFonts w:asciiTheme="minorHAnsi" w:hAnsiTheme="minorHAnsi" w:cs="Calibri"/>
          <w:color w:val="000000" w:themeColor="text1"/>
          <w:szCs w:val="18"/>
          <w:lang w:val="pl-PL"/>
        </w:rPr>
        <w:t>Zgoda na przetwarzanie danych osobowych (dorośli)</w:t>
      </w:r>
    </w:p>
    <w:p w14:paraId="06C118FB" w14:textId="77777777" w:rsidR="00DA6B2F" w:rsidRPr="00961314" w:rsidRDefault="00DA6B2F" w:rsidP="00DA6B2F">
      <w:pPr>
        <w:spacing w:before="120" w:after="240" w:line="240" w:lineRule="auto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</w:p>
    <w:p w14:paraId="38E80344" w14:textId="77777777" w:rsidR="00CF4DDF" w:rsidRPr="00961314" w:rsidRDefault="00CF4DDF" w:rsidP="00DA6B2F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Zgodnie z art. 13, art. 6 ust.1 lit. a) oraz art. 9 ust.2 lit. a) i h) ogólnego rozporządzenia o ochronie danych osobowych  z dnia 27 kwietnia 2016 r. Dz. Urz. UE L 119 z 04.05.2016 (RODO)  wyrażam zgodę na przetwarzanie moich danych osobowych w zakresie: imię, </w:t>
      </w:r>
      <w:r w:rsidR="00E21914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nazwisko, adres e-mail, numer telefonu, 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kraj, miejscowość, data urodzenia, PESEL, podpis, głos, wizerunek, rodzaj diety, potrzeby związane z niepełnosprawnością/chorobą przez Administratora – </w:t>
      </w:r>
      <w:r w:rsidR="006928E4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Urząd Marszałkowski Województwa Podkarpackiego, ul. Cieplińskiego 4, 35-010 Rzeszów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, w celu udziału w Konkursie Edukacyjnym dla Szkół z okazji Dnia Współpracy Europejskiej 20</w:t>
      </w:r>
      <w:r w:rsidR="00451975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(EC Day 20</w:t>
      </w:r>
      <w:r w:rsidR="00451975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) oraz dokumentacji Programu zgodnie z jego zasadami. Zgoda na wykorzystanie wizerunku i głosu obejmuje wykorzystanie, utrwalanie i powielanie zdjęć/filmów wykonanych w czasie ww. wydarzenia za pośrednictwem dowolnego medium, w celach związanych z</w:t>
      </w:r>
      <w:r w:rsidR="00DA6B2F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 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promocją Programu, zgodnie z obowiązującym praw</w:t>
      </w:r>
      <w:r w:rsidR="00EF462A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em, włączając w to publikację w 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gazetach, czasopismach okresowych, czasopismach okazjonalnych, folderach, publikacjach elektronicznych, stronach internetowych, wystawach,  konkursach  etc. Jednocześnie  zrzekam  się  praw  związanych  z kontrolą i zatwierdzaniem każdorazowego wykorzystania fotografii lub filmu z moim wizerunkiem/głosem. Ponadto oświadczam, że zostałem poinformowany, iż w 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37D21661" w14:textId="77777777" w:rsidR="00DA6B2F" w:rsidRPr="00961314" w:rsidRDefault="00DA6B2F" w:rsidP="00DA6B2F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</w:p>
    <w:p w14:paraId="11B15671" w14:textId="77777777" w:rsidR="00CF4DDF" w:rsidRPr="00961314" w:rsidRDefault="00CF4DDF" w:rsidP="00DA6B2F">
      <w:pPr>
        <w:spacing w:before="120" w:after="24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</w:pPr>
    </w:p>
    <w:p w14:paraId="5B4DE04D" w14:textId="77777777" w:rsidR="00CF4DDF" w:rsidRPr="00961314" w:rsidRDefault="00CF4DDF" w:rsidP="00DA6B2F">
      <w:pPr>
        <w:spacing w:before="120" w:after="120" w:line="240" w:lineRule="auto"/>
        <w:contextualSpacing/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</w:pPr>
      <w:r w:rsidRPr="00961314">
        <w:rPr>
          <w:rFonts w:asciiTheme="minorHAnsi" w:hAnsiTheme="minorHAnsi" w:cs="Arial"/>
          <w:color w:val="000000" w:themeColor="text1"/>
          <w:sz w:val="20"/>
          <w:lang w:val="pl-PL"/>
        </w:rPr>
        <w:t xml:space="preserve"> …………………………………..</w:t>
      </w:r>
      <w:r w:rsidRPr="00961314">
        <w:rPr>
          <w:rFonts w:asciiTheme="minorHAnsi" w:hAnsiTheme="minorHAnsi" w:cs="Arial"/>
          <w:color w:val="000000" w:themeColor="text1"/>
          <w:sz w:val="20"/>
          <w:lang w:val="pl-PL"/>
        </w:rPr>
        <w:tab/>
        <w:t xml:space="preserve">       ..............................</w:t>
      </w:r>
      <w:r w:rsidR="00FE750D" w:rsidRPr="00961314">
        <w:rPr>
          <w:rFonts w:asciiTheme="minorHAnsi" w:hAnsiTheme="minorHAnsi" w:cs="Arial"/>
          <w:color w:val="000000" w:themeColor="text1"/>
          <w:sz w:val="20"/>
          <w:lang w:val="pl-PL"/>
        </w:rPr>
        <w:t>...............................</w:t>
      </w:r>
      <w:r w:rsidRPr="00961314">
        <w:rPr>
          <w:rFonts w:asciiTheme="minorHAnsi" w:hAnsiTheme="minorHAnsi" w:cs="Arial"/>
          <w:color w:val="000000" w:themeColor="text1"/>
          <w:sz w:val="20"/>
          <w:lang w:val="pl-PL"/>
        </w:rPr>
        <w:t>........</w:t>
      </w:r>
      <w:r w:rsidR="00FE750D" w:rsidRPr="00961314">
        <w:rPr>
          <w:rFonts w:asciiTheme="minorHAnsi" w:hAnsiTheme="minorHAnsi" w:cs="Arial"/>
          <w:color w:val="000000" w:themeColor="text1"/>
          <w:sz w:val="20"/>
          <w:lang w:val="pl-PL"/>
        </w:rPr>
        <w:t>..</w:t>
      </w:r>
      <w:r w:rsidRPr="00961314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9546E2" w:rsidRPr="00961314">
        <w:rPr>
          <w:rFonts w:asciiTheme="minorHAnsi" w:hAnsiTheme="minorHAnsi" w:cs="Arial"/>
          <w:color w:val="000000" w:themeColor="text1"/>
          <w:sz w:val="20"/>
          <w:lang w:val="pl-PL"/>
        </w:rPr>
        <w:t xml:space="preserve">    </w:t>
      </w:r>
      <w:r w:rsidR="00DA6B2F" w:rsidRPr="00961314">
        <w:rPr>
          <w:rFonts w:asciiTheme="minorHAnsi" w:hAnsiTheme="minorHAnsi" w:cs="Arial"/>
          <w:color w:val="000000" w:themeColor="text1"/>
          <w:sz w:val="20"/>
          <w:lang w:val="pl-PL"/>
        </w:rPr>
        <w:tab/>
      </w:r>
      <w:r w:rsidR="009546E2" w:rsidRPr="00961314">
        <w:rPr>
          <w:rFonts w:asciiTheme="minorHAnsi" w:hAnsiTheme="minorHAnsi" w:cs="Arial"/>
          <w:color w:val="000000" w:themeColor="text1"/>
          <w:sz w:val="20"/>
          <w:lang w:val="pl-PL"/>
        </w:rPr>
        <w:t xml:space="preserve"> </w:t>
      </w:r>
      <w:r w:rsidRPr="00961314">
        <w:rPr>
          <w:rFonts w:asciiTheme="minorHAnsi" w:hAnsiTheme="minorHAnsi" w:cs="Arial"/>
          <w:color w:val="000000" w:themeColor="text1"/>
          <w:sz w:val="20"/>
          <w:lang w:val="pl-PL"/>
        </w:rPr>
        <w:t>......………….........…….............</w:t>
      </w:r>
    </w:p>
    <w:p w14:paraId="55A2CD1A" w14:textId="77777777" w:rsidR="00CF4DDF" w:rsidRPr="00961314" w:rsidRDefault="00CF4DDF" w:rsidP="00DA6B2F">
      <w:pPr>
        <w:spacing w:before="120" w:after="120"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</w:pPr>
      <w:r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miejsce i data</w:t>
      </w:r>
      <w:r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   imię i nazwisko</w:t>
      </w:r>
      <w:r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9546E2"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9546E2"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="009546E2"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  <w:t xml:space="preserve">    </w:t>
      </w:r>
      <w:r w:rsidR="00DA6B2F"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ab/>
      </w:r>
      <w:r w:rsidRPr="00961314">
        <w:rPr>
          <w:rFonts w:asciiTheme="minorHAnsi" w:hAnsiTheme="minorHAnsi" w:cs="Calibri"/>
          <w:color w:val="000000" w:themeColor="text1"/>
          <w:sz w:val="20"/>
          <w:szCs w:val="18"/>
          <w:lang w:val="pl-PL"/>
        </w:rPr>
        <w:t>podpis</w:t>
      </w:r>
    </w:p>
    <w:p w14:paraId="61A34432" w14:textId="77777777" w:rsidR="00CF4DDF" w:rsidRPr="00961314" w:rsidRDefault="00CF4DDF" w:rsidP="00DA6B2F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4F7C25A1" w14:textId="77777777" w:rsidR="00CF4DDF" w:rsidRPr="00961314" w:rsidRDefault="00CF4DDF" w:rsidP="00DA6B2F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68BC67CE" w14:textId="77777777" w:rsidR="00DA6B2F" w:rsidRPr="00961314" w:rsidRDefault="00DA6B2F" w:rsidP="00DA6B2F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1EE72D45" w14:textId="77777777" w:rsidR="00CF4DDF" w:rsidRPr="00961314" w:rsidRDefault="00CF4DDF" w:rsidP="00DA6B2F">
      <w:pPr>
        <w:spacing w:line="240" w:lineRule="auto"/>
        <w:ind w:left="1134" w:right="122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961314">
        <w:rPr>
          <w:rFonts w:asciiTheme="minorHAnsi" w:hAnsiTheme="minorHAnsi" w:cs="Calibri"/>
          <w:color w:val="000000" w:themeColor="text1"/>
          <w:szCs w:val="18"/>
          <w:lang w:val="pl-PL"/>
        </w:rPr>
        <w:t>Klauzula informacyjna</w:t>
      </w:r>
    </w:p>
    <w:p w14:paraId="25C064F8" w14:textId="77777777" w:rsidR="00CF4DDF" w:rsidRPr="00961314" w:rsidRDefault="00CF4DDF" w:rsidP="00DA6B2F">
      <w:pPr>
        <w:spacing w:line="240" w:lineRule="auto"/>
        <w:contextualSpacing/>
        <w:jc w:val="both"/>
        <w:rPr>
          <w:rFonts w:asciiTheme="minorHAnsi" w:hAnsiTheme="minorHAnsi" w:cs="Calibri"/>
          <w:color w:val="000000" w:themeColor="text1"/>
          <w:szCs w:val="18"/>
          <w:lang w:val="pl-PL"/>
        </w:rPr>
      </w:pPr>
      <w:r w:rsidRPr="00961314">
        <w:rPr>
          <w:rFonts w:asciiTheme="minorHAnsi" w:hAnsiTheme="minorHAnsi" w:cs="Calibri"/>
          <w:color w:val="000000" w:themeColor="text1"/>
          <w:szCs w:val="18"/>
          <w:lang w:val="pl-PL"/>
        </w:rPr>
        <w:t>Zgodnie z art. 13 ogólnego rozporządzenia o ochronie danych osobowych z dnia 27 kwietnia 2016 r. (Dz. Urz. UE L 119 z 04.05.2016) informuję, iż:</w:t>
      </w:r>
    </w:p>
    <w:p w14:paraId="60EE3AB6" w14:textId="77777777" w:rsidR="00CF4DDF" w:rsidRPr="00961314" w:rsidRDefault="00CF4DDF" w:rsidP="00DA6B2F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Administratorem danych osobowych jest </w:t>
      </w:r>
      <w:r w:rsidR="005154EA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Urząd Marszałkowski Województwa Podkarpackiego, ul. Cieplińskiego 4, 35-010 Rzeszów</w:t>
      </w:r>
      <w:r w:rsid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. K</w:t>
      </w: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ontakt z Inspektorem Ochrony Danych</w:t>
      </w:r>
      <w:r w:rsidR="005154EA"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w UMWP</w:t>
      </w: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: e-mail </w:t>
      </w:r>
      <w:hyperlink r:id="rId8" w:history="1">
        <w:r w:rsidR="0049081B" w:rsidRPr="00961314">
          <w:rPr>
            <w:rStyle w:val="Hipercze"/>
            <w:rFonts w:asciiTheme="minorHAnsi" w:hAnsiTheme="minorHAnsi" w:cs="Arial"/>
            <w:b w:val="0"/>
            <w:sz w:val="20"/>
            <w:szCs w:val="20"/>
            <w:lang w:val="pl-PL"/>
          </w:rPr>
          <w:t>iod@podkarpackie.pl</w:t>
        </w:r>
      </w:hyperlink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tel.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</w:t>
      </w:r>
      <w:r w:rsidR="00B24EE3" w:rsidRPr="00961314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+48 177476709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 xml:space="preserve"> lub bezpośrednio pod adresem </w:t>
      </w:r>
      <w:r w:rsidR="00043B3F" w:rsidRPr="00961314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Urzędu Marszałkowskiego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18"/>
          <w:lang w:val="pl-PL"/>
        </w:rPr>
        <w:t>.</w:t>
      </w:r>
    </w:p>
    <w:p w14:paraId="2E4F2FEF" w14:textId="77777777" w:rsidR="00CF4DDF" w:rsidRPr="00961314" w:rsidRDefault="00CF4DDF" w:rsidP="00DA6B2F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Dane osobowe przetwarzane będą w celu organizacji Konkursu Edukacyjnego dla Szkół 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 okazji Dnia Współpracy Europejskiej 20</w:t>
      </w:r>
      <w:r w:rsidR="005E4F50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(EC Day 20</w:t>
      </w:r>
      <w:r w:rsidR="005E4F50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) </w:t>
      </w: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oraz dokumentacji Programu zgodnie z jego zasadami na podstawie art. 6 ust. 1 lit. a) oraz 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art. 9 ust.2 lit. a) i h) </w:t>
      </w: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ogólnego rozporządzenia o ochronie danych osobowych z dnia 27 kwietnia 2016 r.</w:t>
      </w:r>
    </w:p>
    <w:p w14:paraId="2EEEB92B" w14:textId="77777777" w:rsidR="00CF4DDF" w:rsidRPr="00961314" w:rsidRDefault="00CF4DDF" w:rsidP="00DA6B2F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Odbiorcami danych osobowych będą wyłącznie podmioty uprawnione do otrzymania i przetwarzania danych osobowych zgodnie z prawem: </w:t>
      </w:r>
      <w:r w:rsidR="00FA6F2A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Urząd Marszałkowski Województwa Podkarpackiego</w:t>
      </w: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, Komisja Europejska, Wspólny Sekretariat Techniczny i </w:t>
      </w:r>
      <w:r w:rsidR="00146B1D"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Oddział Programu Współpracy Transgranicznej Polska-Białoruś-Ukraina 2014-2020 w Rzeszowie</w:t>
      </w: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, Wykonawca wydarzenia i jego podwykonawcy.</w:t>
      </w:r>
    </w:p>
    <w:p w14:paraId="17427C31" w14:textId="77777777" w:rsidR="00CF4DDF" w:rsidRPr="00961314" w:rsidRDefault="00CF4DDF" w:rsidP="00DA6B2F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Dane osobowe przechowywane będą przez okres: 5 lat od wypłaty salda końcowego Programu Współpracy Transgranicznej Polska-Białoruś-Ukraina 2014-2020.</w:t>
      </w:r>
    </w:p>
    <w:p w14:paraId="6CA327E8" w14:textId="77777777" w:rsidR="00CF4DDF" w:rsidRPr="00961314" w:rsidRDefault="00CF4DDF" w:rsidP="00DA6B2F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Dane osobowe nie będą poddane profilowaniu</w:t>
      </w:r>
      <w:r w:rsidR="00B43E78"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4A3EF3C1" w14:textId="77777777" w:rsidR="00CF4DDF" w:rsidRPr="00961314" w:rsidRDefault="00CF4DDF" w:rsidP="00DA6B2F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Posiada Pan/Pani prawo do: żądania od administratora dostępu do danych osobowych, ich sprostowania, usunięcia lub ograniczenia przetwarzania, prawo do wniesienia sprzeciwu wobec przetwarzania, prawo do przenoszenia danych, prawo do cofnięcia zgody w dowolnym momencie, zgod</w:t>
      </w:r>
      <w:r w:rsidR="00DA6B2F"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nie</w:t>
      </w: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 z aktualnie obowiązującym prawem</w:t>
      </w:r>
      <w:r w:rsidR="00B43E78"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.</w:t>
      </w:r>
    </w:p>
    <w:p w14:paraId="6C1A1258" w14:textId="77777777" w:rsidR="00CF4DDF" w:rsidRPr="00961314" w:rsidRDefault="00CF4DDF" w:rsidP="00DA6B2F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>Ma Pan/Pani prawo wniesienia skargi do Prezesa Ochrony Danych Osobowych.</w:t>
      </w:r>
    </w:p>
    <w:p w14:paraId="3F3EB500" w14:textId="77777777" w:rsidR="00CF4DDF" w:rsidRPr="00961314" w:rsidRDefault="00CF4DDF" w:rsidP="00DA6B2F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</w:pPr>
      <w:r w:rsidRPr="00961314">
        <w:rPr>
          <w:rFonts w:asciiTheme="minorHAnsi" w:hAnsiTheme="minorHAnsi" w:cs="Arial"/>
          <w:b w:val="0"/>
          <w:color w:val="000000" w:themeColor="text1"/>
          <w:sz w:val="20"/>
          <w:szCs w:val="20"/>
          <w:lang w:val="pl-PL"/>
        </w:rPr>
        <w:t xml:space="preserve">Podanie danych osobowych jest dobrowolne, jednakże niepodanie danych w ww. zakresie będzie oznaczać brak możliwości przeprowadzenia przez Administratora niezbędnych procedur prawnych i działań organizacyjnych związanych z udziałem dziecka w Konkursie Edukacyjnym dla Szkół 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z okazji Dnia Współpracy Europejskiej 20</w:t>
      </w:r>
      <w:r w:rsidR="003D125A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 xml:space="preserve"> (EC Day 20</w:t>
      </w:r>
      <w:r w:rsidR="003D125A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21</w:t>
      </w:r>
      <w:r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)</w:t>
      </w:r>
      <w:r w:rsidR="00B43E78" w:rsidRPr="00961314">
        <w:rPr>
          <w:rFonts w:asciiTheme="minorHAnsi" w:hAnsiTheme="minorHAnsi" w:cs="Calibri"/>
          <w:b w:val="0"/>
          <w:color w:val="000000" w:themeColor="text1"/>
          <w:sz w:val="20"/>
          <w:szCs w:val="20"/>
          <w:lang w:val="pl-PL"/>
        </w:rPr>
        <w:t>.</w:t>
      </w:r>
    </w:p>
    <w:p w14:paraId="63B2A4BA" w14:textId="77777777" w:rsidR="00DF69D4" w:rsidRPr="00961314" w:rsidRDefault="00DF69D4" w:rsidP="00DA6B2F">
      <w:pPr>
        <w:spacing w:line="240" w:lineRule="auto"/>
        <w:contextualSpacing/>
        <w:rPr>
          <w:szCs w:val="18"/>
          <w:lang w:val="pl-PL"/>
        </w:rPr>
      </w:pPr>
    </w:p>
    <w:sectPr w:rsidR="00DF69D4" w:rsidRPr="00961314" w:rsidSect="00DA6B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B1B2" w14:textId="77777777" w:rsidR="00C45A36" w:rsidRDefault="00C45A36" w:rsidP="000B6122">
      <w:pPr>
        <w:spacing w:after="0" w:line="240" w:lineRule="auto"/>
      </w:pPr>
      <w:r>
        <w:separator/>
      </w:r>
    </w:p>
  </w:endnote>
  <w:endnote w:type="continuationSeparator" w:id="0">
    <w:p w14:paraId="33F463F8" w14:textId="77777777" w:rsidR="00C45A36" w:rsidRDefault="00C45A36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97ED3" w14:textId="77777777" w:rsidR="009546E2" w:rsidRPr="000B6122" w:rsidRDefault="009546E2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Funded by 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the Cross-border Cooperation Programme</w:t>
    </w:r>
  </w:p>
  <w:p w14:paraId="1C03343B" w14:textId="77777777" w:rsidR="009546E2" w:rsidRPr="00E444D5" w:rsidRDefault="009546E2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6AB5" w14:textId="77777777" w:rsidR="00C45A36" w:rsidRDefault="00C45A36" w:rsidP="000B6122">
      <w:pPr>
        <w:spacing w:after="0" w:line="240" w:lineRule="auto"/>
      </w:pPr>
      <w:r>
        <w:separator/>
      </w:r>
    </w:p>
  </w:footnote>
  <w:footnote w:type="continuationSeparator" w:id="0">
    <w:p w14:paraId="38309491" w14:textId="77777777" w:rsidR="00C45A36" w:rsidRDefault="00C45A36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704C" w14:textId="34EA7128" w:rsidR="009546E2" w:rsidRPr="000B6122" w:rsidRDefault="002B09E0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61C8CF3E" wp14:editId="51A86465">
          <wp:simplePos x="0" y="0"/>
          <wp:positionH relativeFrom="column">
            <wp:posOffset>2343150</wp:posOffset>
          </wp:positionH>
          <wp:positionV relativeFrom="paragraph">
            <wp:posOffset>-97155</wp:posOffset>
          </wp:positionV>
          <wp:extent cx="1095375" cy="634365"/>
          <wp:effectExtent l="0" t="0" r="9525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7A5A7876" wp14:editId="34CF2566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188710" cy="430530"/>
          <wp:effectExtent l="0" t="0" r="2540" b="762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6E2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9CF25E9E"/>
    <w:lvl w:ilvl="0" w:tplc="655E46E8">
      <w:start w:val="1"/>
      <w:numFmt w:val="decimal"/>
      <w:lvlText w:val="%1)"/>
      <w:lvlJc w:val="left"/>
      <w:pPr>
        <w:ind w:left="1854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04BE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43B3F"/>
    <w:rsid w:val="00051D35"/>
    <w:rsid w:val="00054AF0"/>
    <w:rsid w:val="000662A7"/>
    <w:rsid w:val="0007397A"/>
    <w:rsid w:val="00073CF0"/>
    <w:rsid w:val="00080226"/>
    <w:rsid w:val="000869FE"/>
    <w:rsid w:val="00094AEA"/>
    <w:rsid w:val="000A5195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45FA5"/>
    <w:rsid w:val="00146B1D"/>
    <w:rsid w:val="00167D53"/>
    <w:rsid w:val="001756DB"/>
    <w:rsid w:val="001845BD"/>
    <w:rsid w:val="00192427"/>
    <w:rsid w:val="0019283E"/>
    <w:rsid w:val="001934B6"/>
    <w:rsid w:val="001A0127"/>
    <w:rsid w:val="001B1C33"/>
    <w:rsid w:val="001B411D"/>
    <w:rsid w:val="001B49AB"/>
    <w:rsid w:val="001D43C8"/>
    <w:rsid w:val="001E0184"/>
    <w:rsid w:val="001E1027"/>
    <w:rsid w:val="001F4C7B"/>
    <w:rsid w:val="0021444A"/>
    <w:rsid w:val="0021633A"/>
    <w:rsid w:val="0023002E"/>
    <w:rsid w:val="002338E7"/>
    <w:rsid w:val="0024431C"/>
    <w:rsid w:val="00247CD8"/>
    <w:rsid w:val="002559DA"/>
    <w:rsid w:val="00260EE7"/>
    <w:rsid w:val="0026230E"/>
    <w:rsid w:val="002670DF"/>
    <w:rsid w:val="00270A36"/>
    <w:rsid w:val="00275698"/>
    <w:rsid w:val="00277CDC"/>
    <w:rsid w:val="00284577"/>
    <w:rsid w:val="00285F1B"/>
    <w:rsid w:val="00294FC7"/>
    <w:rsid w:val="002A0923"/>
    <w:rsid w:val="002A3998"/>
    <w:rsid w:val="002B09E0"/>
    <w:rsid w:val="002B17B6"/>
    <w:rsid w:val="002B4D82"/>
    <w:rsid w:val="002C0B6C"/>
    <w:rsid w:val="002C1C7B"/>
    <w:rsid w:val="002C3972"/>
    <w:rsid w:val="002C6BA3"/>
    <w:rsid w:val="002E0024"/>
    <w:rsid w:val="002E45A5"/>
    <w:rsid w:val="002F2F57"/>
    <w:rsid w:val="003148A1"/>
    <w:rsid w:val="0031660E"/>
    <w:rsid w:val="003248A9"/>
    <w:rsid w:val="00330740"/>
    <w:rsid w:val="00334322"/>
    <w:rsid w:val="00364242"/>
    <w:rsid w:val="00394E09"/>
    <w:rsid w:val="003966DB"/>
    <w:rsid w:val="003A60E4"/>
    <w:rsid w:val="003B4273"/>
    <w:rsid w:val="003B598A"/>
    <w:rsid w:val="003B7B19"/>
    <w:rsid w:val="003C70C9"/>
    <w:rsid w:val="003D125A"/>
    <w:rsid w:val="003D1819"/>
    <w:rsid w:val="003F5B5F"/>
    <w:rsid w:val="00403181"/>
    <w:rsid w:val="00421385"/>
    <w:rsid w:val="00421FC9"/>
    <w:rsid w:val="004267E3"/>
    <w:rsid w:val="0043428A"/>
    <w:rsid w:val="004415BA"/>
    <w:rsid w:val="004432A9"/>
    <w:rsid w:val="00451975"/>
    <w:rsid w:val="00460903"/>
    <w:rsid w:val="0046641C"/>
    <w:rsid w:val="0047226C"/>
    <w:rsid w:val="00485E4E"/>
    <w:rsid w:val="0049081B"/>
    <w:rsid w:val="004A7B9D"/>
    <w:rsid w:val="004B17F4"/>
    <w:rsid w:val="004B40E2"/>
    <w:rsid w:val="004B7E68"/>
    <w:rsid w:val="004C34C5"/>
    <w:rsid w:val="004D0021"/>
    <w:rsid w:val="004E3067"/>
    <w:rsid w:val="004F2B93"/>
    <w:rsid w:val="004F50FA"/>
    <w:rsid w:val="00500AE2"/>
    <w:rsid w:val="00501F63"/>
    <w:rsid w:val="0050342F"/>
    <w:rsid w:val="00507341"/>
    <w:rsid w:val="00510737"/>
    <w:rsid w:val="005154EA"/>
    <w:rsid w:val="00515554"/>
    <w:rsid w:val="00521035"/>
    <w:rsid w:val="00526D2D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B6FF2"/>
    <w:rsid w:val="005C0183"/>
    <w:rsid w:val="005C310F"/>
    <w:rsid w:val="005E4F50"/>
    <w:rsid w:val="005E5133"/>
    <w:rsid w:val="005F0B49"/>
    <w:rsid w:val="005F1199"/>
    <w:rsid w:val="005F7972"/>
    <w:rsid w:val="00617696"/>
    <w:rsid w:val="00624630"/>
    <w:rsid w:val="00627385"/>
    <w:rsid w:val="0063589E"/>
    <w:rsid w:val="00635BC2"/>
    <w:rsid w:val="00640C4D"/>
    <w:rsid w:val="00641E6E"/>
    <w:rsid w:val="0065056A"/>
    <w:rsid w:val="00656934"/>
    <w:rsid w:val="0066121F"/>
    <w:rsid w:val="00666917"/>
    <w:rsid w:val="006823F7"/>
    <w:rsid w:val="00692075"/>
    <w:rsid w:val="006928E4"/>
    <w:rsid w:val="00694636"/>
    <w:rsid w:val="006B7000"/>
    <w:rsid w:val="006B7B01"/>
    <w:rsid w:val="006C0F6B"/>
    <w:rsid w:val="006C5D8E"/>
    <w:rsid w:val="006E067A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71836"/>
    <w:rsid w:val="007A0B2C"/>
    <w:rsid w:val="007B134D"/>
    <w:rsid w:val="007D0B95"/>
    <w:rsid w:val="007D0FF1"/>
    <w:rsid w:val="007D4FDE"/>
    <w:rsid w:val="007D7B14"/>
    <w:rsid w:val="007E35E4"/>
    <w:rsid w:val="007E5D4C"/>
    <w:rsid w:val="008004C2"/>
    <w:rsid w:val="00804828"/>
    <w:rsid w:val="0081490F"/>
    <w:rsid w:val="00833248"/>
    <w:rsid w:val="008406A0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3892"/>
    <w:rsid w:val="008C4F7C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546E2"/>
    <w:rsid w:val="00961314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D2DE2"/>
    <w:rsid w:val="009E125A"/>
    <w:rsid w:val="009E39A6"/>
    <w:rsid w:val="009E3B54"/>
    <w:rsid w:val="009F76E8"/>
    <w:rsid w:val="00A00B06"/>
    <w:rsid w:val="00A02E4D"/>
    <w:rsid w:val="00A123EC"/>
    <w:rsid w:val="00A22F99"/>
    <w:rsid w:val="00A25265"/>
    <w:rsid w:val="00A2736A"/>
    <w:rsid w:val="00A33EB9"/>
    <w:rsid w:val="00A4027A"/>
    <w:rsid w:val="00A64817"/>
    <w:rsid w:val="00A66DE0"/>
    <w:rsid w:val="00A71891"/>
    <w:rsid w:val="00A71F3D"/>
    <w:rsid w:val="00A7326A"/>
    <w:rsid w:val="00A739B4"/>
    <w:rsid w:val="00A76E44"/>
    <w:rsid w:val="00A84398"/>
    <w:rsid w:val="00A97943"/>
    <w:rsid w:val="00AA12DB"/>
    <w:rsid w:val="00AA3311"/>
    <w:rsid w:val="00AA787C"/>
    <w:rsid w:val="00AB248D"/>
    <w:rsid w:val="00AB6762"/>
    <w:rsid w:val="00AC1014"/>
    <w:rsid w:val="00AD2FC6"/>
    <w:rsid w:val="00AD542B"/>
    <w:rsid w:val="00AE3DC4"/>
    <w:rsid w:val="00AF3DF6"/>
    <w:rsid w:val="00AF4EF6"/>
    <w:rsid w:val="00AF679C"/>
    <w:rsid w:val="00B014A1"/>
    <w:rsid w:val="00B044C2"/>
    <w:rsid w:val="00B24EE3"/>
    <w:rsid w:val="00B25016"/>
    <w:rsid w:val="00B330F3"/>
    <w:rsid w:val="00B43E78"/>
    <w:rsid w:val="00B52A99"/>
    <w:rsid w:val="00B56D46"/>
    <w:rsid w:val="00B5775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3E67"/>
    <w:rsid w:val="00C078D2"/>
    <w:rsid w:val="00C24293"/>
    <w:rsid w:val="00C4359C"/>
    <w:rsid w:val="00C45A36"/>
    <w:rsid w:val="00C45FC5"/>
    <w:rsid w:val="00C5418B"/>
    <w:rsid w:val="00C7662B"/>
    <w:rsid w:val="00C83523"/>
    <w:rsid w:val="00C85A5B"/>
    <w:rsid w:val="00C9152D"/>
    <w:rsid w:val="00CA7CF9"/>
    <w:rsid w:val="00CB1CE7"/>
    <w:rsid w:val="00CC0CED"/>
    <w:rsid w:val="00CC5BB7"/>
    <w:rsid w:val="00CC7692"/>
    <w:rsid w:val="00CD0036"/>
    <w:rsid w:val="00CE4885"/>
    <w:rsid w:val="00CF4DDF"/>
    <w:rsid w:val="00D04E7A"/>
    <w:rsid w:val="00D051B6"/>
    <w:rsid w:val="00D066C4"/>
    <w:rsid w:val="00D1455E"/>
    <w:rsid w:val="00D240E8"/>
    <w:rsid w:val="00D3183D"/>
    <w:rsid w:val="00D57C3A"/>
    <w:rsid w:val="00D606B7"/>
    <w:rsid w:val="00D6559A"/>
    <w:rsid w:val="00D65A71"/>
    <w:rsid w:val="00D73D46"/>
    <w:rsid w:val="00D73E26"/>
    <w:rsid w:val="00D75E85"/>
    <w:rsid w:val="00D8660F"/>
    <w:rsid w:val="00D92D87"/>
    <w:rsid w:val="00D95BF4"/>
    <w:rsid w:val="00DA54F8"/>
    <w:rsid w:val="00DA6B2F"/>
    <w:rsid w:val="00DA7AF8"/>
    <w:rsid w:val="00DC074A"/>
    <w:rsid w:val="00DE1BA8"/>
    <w:rsid w:val="00DF4F3A"/>
    <w:rsid w:val="00DF69D4"/>
    <w:rsid w:val="00DF6D0E"/>
    <w:rsid w:val="00E02223"/>
    <w:rsid w:val="00E02B9C"/>
    <w:rsid w:val="00E06A5C"/>
    <w:rsid w:val="00E12E78"/>
    <w:rsid w:val="00E14F5B"/>
    <w:rsid w:val="00E21914"/>
    <w:rsid w:val="00E23720"/>
    <w:rsid w:val="00E257D2"/>
    <w:rsid w:val="00E303B5"/>
    <w:rsid w:val="00E36DDC"/>
    <w:rsid w:val="00E42DBF"/>
    <w:rsid w:val="00E444D5"/>
    <w:rsid w:val="00E517BD"/>
    <w:rsid w:val="00E54489"/>
    <w:rsid w:val="00E637C4"/>
    <w:rsid w:val="00E645DF"/>
    <w:rsid w:val="00E6583D"/>
    <w:rsid w:val="00E71B45"/>
    <w:rsid w:val="00E820A3"/>
    <w:rsid w:val="00E82D7B"/>
    <w:rsid w:val="00E9243F"/>
    <w:rsid w:val="00EA1803"/>
    <w:rsid w:val="00EA7812"/>
    <w:rsid w:val="00EB6A23"/>
    <w:rsid w:val="00EC2C7B"/>
    <w:rsid w:val="00EC39C7"/>
    <w:rsid w:val="00EC48B5"/>
    <w:rsid w:val="00ED7053"/>
    <w:rsid w:val="00EE1579"/>
    <w:rsid w:val="00EE4177"/>
    <w:rsid w:val="00EE4842"/>
    <w:rsid w:val="00EE59C6"/>
    <w:rsid w:val="00EF462A"/>
    <w:rsid w:val="00EF4AFC"/>
    <w:rsid w:val="00F06225"/>
    <w:rsid w:val="00F11E96"/>
    <w:rsid w:val="00F30FCD"/>
    <w:rsid w:val="00F619A4"/>
    <w:rsid w:val="00F70972"/>
    <w:rsid w:val="00F80143"/>
    <w:rsid w:val="00F803FB"/>
    <w:rsid w:val="00F8262C"/>
    <w:rsid w:val="00F83321"/>
    <w:rsid w:val="00FA6F2A"/>
    <w:rsid w:val="00FB38A6"/>
    <w:rsid w:val="00FC39BB"/>
    <w:rsid w:val="00FD2E6D"/>
    <w:rsid w:val="00FE1103"/>
    <w:rsid w:val="00FE34DE"/>
    <w:rsid w:val="00FE750D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EE4AD"/>
  <w15:docId w15:val="{9980CEA9-2F88-48FE-B458-43EF9554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68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6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68"/>
    <w:rPr>
      <w:b/>
      <w:bCs/>
      <w:color w:val="62686D"/>
      <w:lang w:val="ru-RU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D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DDF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83D9-7368-42E6-A63C-A5D579F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3877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Agnieszka Ćwikła</cp:lastModifiedBy>
  <cp:revision>32</cp:revision>
  <cp:lastPrinted>2018-07-09T12:55:00Z</cp:lastPrinted>
  <dcterms:created xsi:type="dcterms:W3CDTF">2021-03-29T09:10:00Z</dcterms:created>
  <dcterms:modified xsi:type="dcterms:W3CDTF">2021-03-30T11:23:00Z</dcterms:modified>
</cp:coreProperties>
</file>