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DFC40" w14:textId="77777777" w:rsidR="00482C39" w:rsidRDefault="00482C39" w:rsidP="004C7E0C">
      <w:pPr>
        <w:jc w:val="center"/>
        <w:rPr>
          <w:rFonts w:asciiTheme="majorHAnsi" w:hAnsiTheme="majorHAnsi" w:cstheme="majorHAnsi"/>
          <w:b/>
          <w:bCs/>
          <w:sz w:val="32"/>
          <w:szCs w:val="32"/>
          <w:lang w:val="en-GB"/>
        </w:rPr>
      </w:pPr>
    </w:p>
    <w:p w14:paraId="1D36B795" w14:textId="4D086455" w:rsidR="004C7E0C" w:rsidRPr="004C7E0C" w:rsidRDefault="004C7E0C" w:rsidP="004C7E0C">
      <w:pPr>
        <w:jc w:val="center"/>
        <w:rPr>
          <w:rFonts w:asciiTheme="majorHAnsi" w:hAnsiTheme="majorHAnsi" w:cstheme="majorHAnsi"/>
          <w:b/>
          <w:bCs/>
          <w:sz w:val="32"/>
          <w:szCs w:val="32"/>
          <w:lang w:val="en-GB"/>
        </w:rPr>
      </w:pPr>
      <w:r w:rsidRPr="004C7E0C">
        <w:rPr>
          <w:rFonts w:asciiTheme="majorHAnsi" w:hAnsiTheme="majorHAnsi" w:cstheme="majorHAnsi"/>
          <w:b/>
          <w:bCs/>
          <w:sz w:val="32"/>
          <w:szCs w:val="32"/>
          <w:lang w:val="en-GB"/>
        </w:rPr>
        <w:t>Checklist for project control</w:t>
      </w:r>
    </w:p>
    <w:p w14:paraId="573BDC09" w14:textId="7C5E5A3C" w:rsidR="003C7CF4" w:rsidRDefault="004C7E0C" w:rsidP="004C7E0C">
      <w:pPr>
        <w:jc w:val="center"/>
        <w:rPr>
          <w:rFonts w:asciiTheme="majorHAnsi" w:hAnsiTheme="majorHAnsi" w:cstheme="majorHAnsi"/>
          <w:b/>
          <w:bCs/>
          <w:sz w:val="20"/>
          <w:szCs w:val="20"/>
          <w:lang w:val="en-GB"/>
        </w:rPr>
      </w:pPr>
      <w:r w:rsidRPr="004C7E0C">
        <w:rPr>
          <w:rFonts w:asciiTheme="majorHAnsi" w:hAnsiTheme="majorHAnsi" w:cstheme="majorHAnsi"/>
          <w:b/>
          <w:bCs/>
          <w:sz w:val="20"/>
          <w:szCs w:val="20"/>
          <w:lang w:val="en-GB"/>
        </w:rPr>
        <w:t>(</w:t>
      </w:r>
      <w:proofErr w:type="gramStart"/>
      <w:r w:rsidRPr="004C7E0C">
        <w:rPr>
          <w:rFonts w:asciiTheme="majorHAnsi" w:hAnsiTheme="majorHAnsi" w:cstheme="majorHAnsi"/>
          <w:b/>
          <w:bCs/>
          <w:sz w:val="20"/>
          <w:szCs w:val="20"/>
          <w:lang w:val="en-GB"/>
        </w:rPr>
        <w:t>the</w:t>
      </w:r>
      <w:proofErr w:type="gramEnd"/>
      <w:r w:rsidRPr="004C7E0C">
        <w:rPr>
          <w:rFonts w:asciiTheme="majorHAnsi" w:hAnsiTheme="majorHAnsi" w:cstheme="majorHAnsi"/>
          <w:b/>
          <w:bCs/>
          <w:sz w:val="20"/>
          <w:szCs w:val="20"/>
          <w:lang w:val="en-GB"/>
        </w:rPr>
        <w:t xml:space="preserve"> list can be extended by the auditor)</w:t>
      </w:r>
    </w:p>
    <w:p w14:paraId="3912C20C" w14:textId="1FAB1F27" w:rsidR="004C7E0C" w:rsidRDefault="004C7E0C" w:rsidP="004C7E0C">
      <w:pPr>
        <w:jc w:val="center"/>
        <w:rPr>
          <w:rFonts w:asciiTheme="majorHAnsi" w:hAnsiTheme="majorHAnsi" w:cstheme="majorHAnsi"/>
          <w:b/>
          <w:bCs/>
          <w:sz w:val="20"/>
          <w:szCs w:val="20"/>
          <w:lang w:val="en-GB"/>
        </w:rPr>
      </w:pPr>
    </w:p>
    <w:tbl>
      <w:tblPr>
        <w:tblStyle w:val="TableNormal1"/>
        <w:tblW w:w="1472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5976"/>
        <w:gridCol w:w="4111"/>
        <w:gridCol w:w="2507"/>
      </w:tblGrid>
      <w:tr w:rsidR="004C7E0C" w:rsidRPr="00BF76BA" w14:paraId="3DF2ABD1" w14:textId="77777777" w:rsidTr="00A7274D">
        <w:trPr>
          <w:trHeight w:val="641"/>
        </w:trPr>
        <w:tc>
          <w:tcPr>
            <w:tcW w:w="2127" w:type="dxa"/>
            <w:shd w:val="clear" w:color="auto" w:fill="B8CCE3"/>
            <w:vAlign w:val="center"/>
          </w:tcPr>
          <w:p w14:paraId="0729B174" w14:textId="77777777" w:rsidR="004C7E0C" w:rsidRDefault="004C7E0C" w:rsidP="00A7274D">
            <w:pPr>
              <w:pStyle w:val="TableParagraph"/>
              <w:spacing w:before="1"/>
              <w:ind w:left="69"/>
              <w:rPr>
                <w:sz w:val="20"/>
              </w:rPr>
            </w:pPr>
            <w:r>
              <w:rPr>
                <w:sz w:val="20"/>
              </w:rPr>
              <w:t>Project</w:t>
            </w:r>
            <w:r>
              <w:rPr>
                <w:spacing w:val="-1"/>
                <w:sz w:val="20"/>
              </w:rPr>
              <w:t xml:space="preserve"> </w:t>
            </w:r>
            <w:r>
              <w:rPr>
                <w:sz w:val="20"/>
              </w:rPr>
              <w:t>number</w:t>
            </w:r>
          </w:p>
        </w:tc>
        <w:tc>
          <w:tcPr>
            <w:tcW w:w="12594" w:type="dxa"/>
            <w:gridSpan w:val="3"/>
            <w:vAlign w:val="center"/>
          </w:tcPr>
          <w:p w14:paraId="60126D29" w14:textId="2F49AA16" w:rsidR="004C7E0C" w:rsidRPr="00DB4F84" w:rsidRDefault="005E420D" w:rsidP="00DB2568">
            <w:pPr>
              <w:pStyle w:val="TableParagraph"/>
              <w:spacing w:before="1"/>
              <w:ind w:left="161"/>
              <w:rPr>
                <w:b/>
                <w:sz w:val="20"/>
                <w:lang w:val="en-GB"/>
              </w:rPr>
            </w:pPr>
            <w:r w:rsidRPr="00C3709D">
              <w:rPr>
                <w:b/>
                <w:color w:val="C00000"/>
                <w:sz w:val="20"/>
                <w:lang w:val="pl-PL"/>
              </w:rPr>
              <w:t xml:space="preserve">Numer umowy grantowej, np. PLBU.01.01.00-20-0925/19-00, i (jeśli dotyczy) numer aneksu do umowy, np. </w:t>
            </w:r>
            <w:r w:rsidRPr="00C3709D">
              <w:rPr>
                <w:b/>
                <w:color w:val="C00000"/>
                <w:sz w:val="20"/>
              </w:rPr>
              <w:t>PLBU.01.01.00-20-0925/19-01.</w:t>
            </w:r>
          </w:p>
        </w:tc>
      </w:tr>
      <w:tr w:rsidR="004C7E0C" w14:paraId="664D089D" w14:textId="77777777" w:rsidTr="00A7274D">
        <w:trPr>
          <w:trHeight w:val="350"/>
        </w:trPr>
        <w:tc>
          <w:tcPr>
            <w:tcW w:w="2127" w:type="dxa"/>
            <w:shd w:val="clear" w:color="auto" w:fill="B8CCE3"/>
            <w:vAlign w:val="center"/>
          </w:tcPr>
          <w:p w14:paraId="21B63650" w14:textId="77777777" w:rsidR="004C7E0C" w:rsidRDefault="004C7E0C" w:rsidP="00A7274D">
            <w:pPr>
              <w:pStyle w:val="TableParagraph"/>
              <w:ind w:left="69"/>
              <w:rPr>
                <w:sz w:val="20"/>
              </w:rPr>
            </w:pPr>
            <w:r>
              <w:rPr>
                <w:sz w:val="20"/>
              </w:rPr>
              <w:t>Project</w:t>
            </w:r>
            <w:r>
              <w:rPr>
                <w:spacing w:val="-1"/>
                <w:sz w:val="20"/>
              </w:rPr>
              <w:t xml:space="preserve"> </w:t>
            </w:r>
            <w:r>
              <w:rPr>
                <w:sz w:val="20"/>
              </w:rPr>
              <w:t>title</w:t>
            </w:r>
          </w:p>
        </w:tc>
        <w:tc>
          <w:tcPr>
            <w:tcW w:w="12594" w:type="dxa"/>
            <w:gridSpan w:val="3"/>
            <w:vAlign w:val="center"/>
          </w:tcPr>
          <w:p w14:paraId="664E562E" w14:textId="77777777" w:rsidR="004C7E0C" w:rsidRDefault="004C7E0C" w:rsidP="00794E2E">
            <w:pPr>
              <w:pStyle w:val="TableParagraph"/>
              <w:rPr>
                <w:sz w:val="20"/>
              </w:rPr>
            </w:pPr>
          </w:p>
        </w:tc>
      </w:tr>
      <w:tr w:rsidR="004C7E0C" w:rsidRPr="0096489E" w14:paraId="5231C300" w14:textId="77777777" w:rsidTr="00A7274D">
        <w:trPr>
          <w:trHeight w:val="577"/>
        </w:trPr>
        <w:tc>
          <w:tcPr>
            <w:tcW w:w="2127" w:type="dxa"/>
            <w:shd w:val="clear" w:color="auto" w:fill="B8CCE3"/>
            <w:vAlign w:val="center"/>
          </w:tcPr>
          <w:p w14:paraId="34504A13" w14:textId="77777777" w:rsidR="004C7E0C" w:rsidRPr="00D750BB" w:rsidRDefault="004C7E0C" w:rsidP="00A7274D">
            <w:pPr>
              <w:pStyle w:val="TableParagraph"/>
              <w:ind w:left="69" w:right="50"/>
              <w:rPr>
                <w:sz w:val="20"/>
              </w:rPr>
            </w:pPr>
            <w:r w:rsidRPr="00D750BB">
              <w:rPr>
                <w:sz w:val="20"/>
              </w:rPr>
              <w:t>Name and address of the</w:t>
            </w:r>
            <w:r w:rsidRPr="00D750BB">
              <w:rPr>
                <w:spacing w:val="-48"/>
                <w:sz w:val="20"/>
              </w:rPr>
              <w:t xml:space="preserve"> </w:t>
            </w:r>
            <w:r w:rsidRPr="00D750BB">
              <w:rPr>
                <w:sz w:val="20"/>
              </w:rPr>
              <w:t>beneficiary</w:t>
            </w:r>
          </w:p>
        </w:tc>
        <w:tc>
          <w:tcPr>
            <w:tcW w:w="12594" w:type="dxa"/>
            <w:gridSpan w:val="3"/>
            <w:vAlign w:val="center"/>
          </w:tcPr>
          <w:p w14:paraId="073688FB" w14:textId="77777777" w:rsidR="004C7E0C" w:rsidRPr="00D750BB" w:rsidRDefault="004C7E0C" w:rsidP="00794E2E">
            <w:pPr>
              <w:pStyle w:val="TableParagraph"/>
              <w:rPr>
                <w:sz w:val="20"/>
              </w:rPr>
            </w:pPr>
          </w:p>
        </w:tc>
      </w:tr>
      <w:tr w:rsidR="004C7E0C" w14:paraId="108C2898" w14:textId="77777777" w:rsidTr="00DB4F84">
        <w:trPr>
          <w:trHeight w:val="400"/>
        </w:trPr>
        <w:tc>
          <w:tcPr>
            <w:tcW w:w="2127" w:type="dxa"/>
            <w:shd w:val="clear" w:color="auto" w:fill="B8CCE3"/>
            <w:vAlign w:val="center"/>
          </w:tcPr>
          <w:p w14:paraId="5A12AB38" w14:textId="77777777" w:rsidR="004C7E0C" w:rsidRDefault="004C7E0C" w:rsidP="00A7274D">
            <w:pPr>
              <w:pStyle w:val="TableParagraph"/>
              <w:spacing w:before="2"/>
              <w:ind w:left="69"/>
              <w:rPr>
                <w:sz w:val="20"/>
              </w:rPr>
            </w:pPr>
            <w:r>
              <w:rPr>
                <w:sz w:val="20"/>
              </w:rPr>
              <w:t>Role</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project</w:t>
            </w:r>
          </w:p>
        </w:tc>
        <w:tc>
          <w:tcPr>
            <w:tcW w:w="5976" w:type="dxa"/>
            <w:vAlign w:val="center"/>
          </w:tcPr>
          <w:p w14:paraId="193F637B" w14:textId="4F713553" w:rsidR="004C7E0C" w:rsidRDefault="004C7E0C" w:rsidP="00325B95">
            <w:pPr>
              <w:pStyle w:val="TableParagraph"/>
              <w:spacing w:before="3"/>
              <w:ind w:right="3692"/>
              <w:rPr>
                <w:rFonts w:ascii="Calibri"/>
                <w:sz w:val="20"/>
              </w:rPr>
            </w:pPr>
            <w:r>
              <w:rPr>
                <w:rFonts w:ascii="Calibri"/>
                <w:sz w:val="20"/>
                <w:lang w:val="uk-UA"/>
              </w:rPr>
              <w:t xml:space="preserve">    </w:t>
            </w:r>
            <w:sdt>
              <w:sdtPr>
                <w:rPr>
                  <w:rFonts w:ascii="Calibri"/>
                  <w:sz w:val="20"/>
                  <w:lang w:val="uk-UA"/>
                </w:rPr>
                <w:id w:val="-1104879423"/>
                <w14:checkbox>
                  <w14:checked w14:val="0"/>
                  <w14:checkedState w14:val="2612" w14:font="MS Gothic"/>
                  <w14:uncheckedState w14:val="2610" w14:font="MS Gothic"/>
                </w14:checkbox>
              </w:sdtPr>
              <w:sdtEndPr/>
              <w:sdtContent>
                <w:r w:rsidR="00325B95">
                  <w:rPr>
                    <w:rFonts w:ascii="MS Gothic" w:eastAsia="MS Gothic" w:hAnsi="MS Gothic" w:hint="eastAsia"/>
                    <w:sz w:val="20"/>
                    <w:lang w:val="uk-UA"/>
                  </w:rPr>
                  <w:t>☐</w:t>
                </w:r>
              </w:sdtContent>
            </w:sdt>
            <w:r>
              <w:rPr>
                <w:rFonts w:ascii="Calibri"/>
                <w:sz w:val="20"/>
                <w:lang w:val="uk-UA"/>
              </w:rPr>
              <w:t xml:space="preserve">  </w:t>
            </w:r>
            <w:r w:rsidRPr="00325B95">
              <w:rPr>
                <w:rFonts w:asciiTheme="majorHAnsi" w:hAnsiTheme="majorHAnsi" w:cstheme="majorHAnsi"/>
                <w:sz w:val="20"/>
              </w:rPr>
              <w:t>Lead</w:t>
            </w:r>
            <w:r w:rsidRPr="00325B95">
              <w:rPr>
                <w:rFonts w:asciiTheme="majorHAnsi" w:hAnsiTheme="majorHAnsi" w:cstheme="majorHAnsi"/>
                <w:spacing w:val="-2"/>
                <w:sz w:val="20"/>
              </w:rPr>
              <w:t xml:space="preserve"> </w:t>
            </w:r>
            <w:r w:rsidRPr="00325B95">
              <w:rPr>
                <w:rFonts w:asciiTheme="majorHAnsi" w:hAnsiTheme="majorHAnsi" w:cstheme="majorHAnsi"/>
                <w:sz w:val="20"/>
              </w:rPr>
              <w:t>Beneficiary</w:t>
            </w:r>
          </w:p>
        </w:tc>
        <w:tc>
          <w:tcPr>
            <w:tcW w:w="6618" w:type="dxa"/>
            <w:gridSpan w:val="2"/>
            <w:vAlign w:val="center"/>
          </w:tcPr>
          <w:p w14:paraId="2FD81AE2" w14:textId="63FFA020" w:rsidR="004C7E0C" w:rsidRDefault="004C7E0C" w:rsidP="00325B95">
            <w:pPr>
              <w:pStyle w:val="TableParagraph"/>
              <w:spacing w:before="3"/>
              <w:ind w:right="-21"/>
              <w:jc w:val="both"/>
              <w:rPr>
                <w:rFonts w:ascii="Calibri"/>
                <w:sz w:val="20"/>
              </w:rPr>
            </w:pPr>
            <w:r>
              <w:rPr>
                <w:rFonts w:ascii="Calibri"/>
                <w:sz w:val="20"/>
                <w:lang w:val="uk-UA"/>
              </w:rPr>
              <w:t xml:space="preserve">  </w:t>
            </w:r>
            <w:sdt>
              <w:sdtPr>
                <w:rPr>
                  <w:rFonts w:ascii="Calibri"/>
                  <w:sz w:val="20"/>
                  <w:lang w:val="uk-UA"/>
                </w:rPr>
                <w:id w:val="-978612206"/>
                <w14:checkbox>
                  <w14:checked w14:val="0"/>
                  <w14:checkedState w14:val="2612" w14:font="MS Gothic"/>
                  <w14:uncheckedState w14:val="2610" w14:font="MS Gothic"/>
                </w14:checkbox>
              </w:sdtPr>
              <w:sdtEndPr/>
              <w:sdtContent>
                <w:r w:rsidR="00325B95">
                  <w:rPr>
                    <w:rFonts w:ascii="MS Gothic" w:eastAsia="MS Gothic" w:hAnsi="MS Gothic" w:hint="eastAsia"/>
                    <w:sz w:val="20"/>
                    <w:lang w:val="uk-UA"/>
                  </w:rPr>
                  <w:t>☐</w:t>
                </w:r>
              </w:sdtContent>
            </w:sdt>
            <w:r>
              <w:rPr>
                <w:rFonts w:ascii="Calibri"/>
                <w:sz w:val="20"/>
                <w:lang w:val="uk-UA"/>
              </w:rPr>
              <w:t xml:space="preserve"> </w:t>
            </w:r>
            <w:r w:rsidRPr="00325B95">
              <w:rPr>
                <w:rFonts w:asciiTheme="majorHAnsi" w:hAnsiTheme="majorHAnsi" w:cstheme="majorHAnsi"/>
                <w:sz w:val="20"/>
              </w:rPr>
              <w:t>Project</w:t>
            </w:r>
            <w:r w:rsidR="00325B95" w:rsidRPr="00325B95">
              <w:rPr>
                <w:rFonts w:asciiTheme="majorHAnsi" w:hAnsiTheme="majorHAnsi" w:cstheme="majorHAnsi"/>
                <w:sz w:val="20"/>
              </w:rPr>
              <w:t xml:space="preserve"> Beneficiary                                                                  </w:t>
            </w:r>
          </w:p>
        </w:tc>
      </w:tr>
      <w:tr w:rsidR="004C7E0C" w:rsidRPr="0096489E" w14:paraId="4BF3B1BB" w14:textId="77777777" w:rsidTr="00A7274D">
        <w:trPr>
          <w:trHeight w:val="580"/>
        </w:trPr>
        <w:tc>
          <w:tcPr>
            <w:tcW w:w="2127" w:type="dxa"/>
            <w:shd w:val="clear" w:color="auto" w:fill="B8CCE3"/>
            <w:vAlign w:val="center"/>
          </w:tcPr>
          <w:p w14:paraId="6BFE168C" w14:textId="77777777" w:rsidR="004C7E0C" w:rsidRPr="00D750BB" w:rsidRDefault="004C7E0C" w:rsidP="00A7274D">
            <w:pPr>
              <w:pStyle w:val="TableParagraph"/>
              <w:ind w:left="69" w:right="295"/>
              <w:rPr>
                <w:sz w:val="20"/>
              </w:rPr>
            </w:pPr>
            <w:r w:rsidRPr="00D750BB">
              <w:rPr>
                <w:sz w:val="20"/>
              </w:rPr>
              <w:t>First and last name of</w:t>
            </w:r>
            <w:r w:rsidRPr="00D750BB">
              <w:rPr>
                <w:spacing w:val="-48"/>
                <w:sz w:val="20"/>
              </w:rPr>
              <w:t xml:space="preserve"> </w:t>
            </w:r>
            <w:r w:rsidRPr="00D750BB">
              <w:rPr>
                <w:sz w:val="20"/>
              </w:rPr>
              <w:t>the</w:t>
            </w:r>
            <w:r w:rsidRPr="00D750BB">
              <w:rPr>
                <w:spacing w:val="-1"/>
                <w:sz w:val="20"/>
              </w:rPr>
              <w:t xml:space="preserve"> </w:t>
            </w:r>
            <w:r w:rsidRPr="00D750BB">
              <w:rPr>
                <w:sz w:val="20"/>
              </w:rPr>
              <w:t>auditor</w:t>
            </w:r>
          </w:p>
        </w:tc>
        <w:tc>
          <w:tcPr>
            <w:tcW w:w="12594" w:type="dxa"/>
            <w:gridSpan w:val="3"/>
            <w:vAlign w:val="center"/>
          </w:tcPr>
          <w:p w14:paraId="0DB3F611" w14:textId="77777777" w:rsidR="004C7E0C" w:rsidRPr="00D750BB" w:rsidRDefault="004C7E0C" w:rsidP="00794E2E">
            <w:pPr>
              <w:pStyle w:val="TableParagraph"/>
              <w:rPr>
                <w:sz w:val="20"/>
              </w:rPr>
            </w:pPr>
          </w:p>
        </w:tc>
      </w:tr>
      <w:tr w:rsidR="004C7E0C" w:rsidRPr="0096489E" w14:paraId="5DA2BE34" w14:textId="77777777" w:rsidTr="00A7274D">
        <w:trPr>
          <w:trHeight w:val="580"/>
        </w:trPr>
        <w:tc>
          <w:tcPr>
            <w:tcW w:w="2127" w:type="dxa"/>
            <w:shd w:val="clear" w:color="auto" w:fill="B8CCE3"/>
            <w:vAlign w:val="center"/>
          </w:tcPr>
          <w:p w14:paraId="5EF63EAE" w14:textId="77777777" w:rsidR="004C7E0C" w:rsidRPr="00D750BB" w:rsidRDefault="004C7E0C" w:rsidP="00A7274D">
            <w:pPr>
              <w:pStyle w:val="TableParagraph"/>
              <w:ind w:left="69" w:right="50"/>
              <w:rPr>
                <w:sz w:val="20"/>
              </w:rPr>
            </w:pPr>
            <w:r w:rsidRPr="00D750BB">
              <w:rPr>
                <w:sz w:val="20"/>
              </w:rPr>
              <w:t>Name and address of the</w:t>
            </w:r>
            <w:r w:rsidRPr="00D750BB">
              <w:rPr>
                <w:spacing w:val="-48"/>
                <w:sz w:val="20"/>
              </w:rPr>
              <w:t xml:space="preserve"> </w:t>
            </w:r>
            <w:r w:rsidRPr="00D750BB">
              <w:rPr>
                <w:sz w:val="20"/>
              </w:rPr>
              <w:t>auditing</w:t>
            </w:r>
            <w:r w:rsidRPr="00D750BB">
              <w:rPr>
                <w:spacing w:val="1"/>
                <w:sz w:val="20"/>
              </w:rPr>
              <w:t xml:space="preserve"> </w:t>
            </w:r>
            <w:r w:rsidRPr="00D750BB">
              <w:rPr>
                <w:sz w:val="20"/>
              </w:rPr>
              <w:t>entity</w:t>
            </w:r>
          </w:p>
        </w:tc>
        <w:tc>
          <w:tcPr>
            <w:tcW w:w="12594" w:type="dxa"/>
            <w:gridSpan w:val="3"/>
            <w:vAlign w:val="center"/>
          </w:tcPr>
          <w:p w14:paraId="27CF7AB2" w14:textId="77777777" w:rsidR="004C7E0C" w:rsidRPr="00D750BB" w:rsidRDefault="004C7E0C" w:rsidP="00794E2E">
            <w:pPr>
              <w:pStyle w:val="TableParagraph"/>
              <w:rPr>
                <w:sz w:val="20"/>
              </w:rPr>
            </w:pPr>
          </w:p>
        </w:tc>
      </w:tr>
      <w:tr w:rsidR="004C7E0C" w:rsidRPr="0096489E" w14:paraId="5C3146F3" w14:textId="77777777" w:rsidTr="00A7274D">
        <w:trPr>
          <w:trHeight w:val="580"/>
        </w:trPr>
        <w:tc>
          <w:tcPr>
            <w:tcW w:w="2127" w:type="dxa"/>
            <w:shd w:val="clear" w:color="auto" w:fill="B8CCE3"/>
            <w:vAlign w:val="center"/>
          </w:tcPr>
          <w:p w14:paraId="4767ABEE" w14:textId="77777777" w:rsidR="004C7E0C" w:rsidRPr="00D750BB" w:rsidRDefault="004C7E0C" w:rsidP="00A7274D">
            <w:pPr>
              <w:pStyle w:val="TableParagraph"/>
              <w:ind w:left="69" w:right="300"/>
              <w:rPr>
                <w:sz w:val="20"/>
              </w:rPr>
            </w:pPr>
            <w:r w:rsidRPr="00D750BB">
              <w:rPr>
                <w:sz w:val="20"/>
              </w:rPr>
              <w:t>Phone number/e-mail</w:t>
            </w:r>
            <w:r w:rsidRPr="00D750BB">
              <w:rPr>
                <w:spacing w:val="-47"/>
                <w:sz w:val="20"/>
              </w:rPr>
              <w:t xml:space="preserve"> </w:t>
            </w:r>
            <w:r w:rsidRPr="00D750BB">
              <w:rPr>
                <w:sz w:val="20"/>
              </w:rPr>
              <w:t>address</w:t>
            </w:r>
            <w:r w:rsidRPr="00D750BB">
              <w:rPr>
                <w:spacing w:val="-6"/>
                <w:sz w:val="20"/>
              </w:rPr>
              <w:t xml:space="preserve"> </w:t>
            </w:r>
            <w:r w:rsidRPr="00D750BB">
              <w:rPr>
                <w:sz w:val="20"/>
              </w:rPr>
              <w:t>of</w:t>
            </w:r>
            <w:r w:rsidRPr="00D750BB">
              <w:rPr>
                <w:spacing w:val="-4"/>
                <w:sz w:val="20"/>
              </w:rPr>
              <w:t xml:space="preserve"> </w:t>
            </w:r>
            <w:r w:rsidRPr="00D750BB">
              <w:rPr>
                <w:sz w:val="20"/>
              </w:rPr>
              <w:t>the</w:t>
            </w:r>
            <w:r w:rsidRPr="00D750BB">
              <w:rPr>
                <w:spacing w:val="-5"/>
                <w:sz w:val="20"/>
              </w:rPr>
              <w:t xml:space="preserve"> </w:t>
            </w:r>
            <w:r w:rsidRPr="00D750BB">
              <w:rPr>
                <w:sz w:val="20"/>
              </w:rPr>
              <w:t>auditor</w:t>
            </w:r>
          </w:p>
        </w:tc>
        <w:tc>
          <w:tcPr>
            <w:tcW w:w="12594" w:type="dxa"/>
            <w:gridSpan w:val="3"/>
            <w:vAlign w:val="center"/>
          </w:tcPr>
          <w:p w14:paraId="6F3B9789" w14:textId="77777777" w:rsidR="004C7E0C" w:rsidRPr="00D750BB" w:rsidRDefault="004C7E0C" w:rsidP="00794E2E">
            <w:pPr>
              <w:pStyle w:val="TableParagraph"/>
              <w:rPr>
                <w:sz w:val="20"/>
              </w:rPr>
            </w:pPr>
          </w:p>
        </w:tc>
      </w:tr>
      <w:tr w:rsidR="004C7E0C" w:rsidRPr="005E420D" w14:paraId="4B69F72E" w14:textId="77777777" w:rsidTr="00A7274D">
        <w:trPr>
          <w:trHeight w:val="1048"/>
        </w:trPr>
        <w:tc>
          <w:tcPr>
            <w:tcW w:w="2127" w:type="dxa"/>
            <w:shd w:val="clear" w:color="auto" w:fill="B8CCE3"/>
            <w:vAlign w:val="center"/>
          </w:tcPr>
          <w:p w14:paraId="697BAC92" w14:textId="77777777" w:rsidR="004C7E0C" w:rsidRDefault="004C7E0C" w:rsidP="00A7274D">
            <w:pPr>
              <w:pStyle w:val="TableParagraph"/>
              <w:ind w:left="69"/>
              <w:rPr>
                <w:sz w:val="20"/>
              </w:rPr>
            </w:pPr>
            <w:r>
              <w:rPr>
                <w:sz w:val="20"/>
              </w:rPr>
              <w:t>Report</w:t>
            </w:r>
            <w:r>
              <w:rPr>
                <w:spacing w:val="-2"/>
                <w:sz w:val="20"/>
              </w:rPr>
              <w:t xml:space="preserve"> </w:t>
            </w:r>
            <w:r>
              <w:rPr>
                <w:sz w:val="20"/>
              </w:rPr>
              <w:t>number</w:t>
            </w:r>
          </w:p>
        </w:tc>
        <w:tc>
          <w:tcPr>
            <w:tcW w:w="12594" w:type="dxa"/>
            <w:gridSpan w:val="3"/>
            <w:vAlign w:val="center"/>
          </w:tcPr>
          <w:p w14:paraId="147AF086" w14:textId="385EA8D1" w:rsidR="004C7E0C" w:rsidRPr="00C3709D" w:rsidRDefault="00DB4F84" w:rsidP="007C4AF0">
            <w:pPr>
              <w:pStyle w:val="TableParagraph"/>
              <w:spacing w:before="2"/>
              <w:rPr>
                <w:b/>
                <w:color w:val="C00000"/>
                <w:sz w:val="20"/>
                <w:lang w:val="en-GB"/>
              </w:rPr>
            </w:pPr>
            <w:r w:rsidRPr="00C3709D">
              <w:rPr>
                <w:b/>
                <w:color w:val="C00000"/>
                <w:sz w:val="20"/>
                <w:lang w:val="pl-PL"/>
              </w:rPr>
              <w:t xml:space="preserve">   </w:t>
            </w:r>
            <w:r w:rsidR="005E420D" w:rsidRPr="00C3709D">
              <w:rPr>
                <w:b/>
                <w:color w:val="C00000"/>
                <w:sz w:val="20"/>
                <w:lang w:val="pl-PL"/>
              </w:rPr>
              <w:t xml:space="preserve">Numer raportu zgodny z numerem wniosku o płatność    np. </w:t>
            </w:r>
            <w:r w:rsidR="005E420D" w:rsidRPr="00C3709D">
              <w:rPr>
                <w:b/>
                <w:color w:val="C00000"/>
                <w:sz w:val="20"/>
              </w:rPr>
              <w:t>PLBU.01.01.00-20-0925/19-002.</w:t>
            </w:r>
          </w:p>
        </w:tc>
      </w:tr>
      <w:tr w:rsidR="004C7E0C" w:rsidRPr="005E420D" w14:paraId="26B2AC41" w14:textId="77777777" w:rsidTr="007C4AF0">
        <w:trPr>
          <w:trHeight w:val="1289"/>
        </w:trPr>
        <w:tc>
          <w:tcPr>
            <w:tcW w:w="2127" w:type="dxa"/>
            <w:shd w:val="clear" w:color="auto" w:fill="B8CCE3"/>
            <w:vAlign w:val="center"/>
          </w:tcPr>
          <w:p w14:paraId="3B3C89E3" w14:textId="77777777" w:rsidR="004C7E0C" w:rsidRDefault="004C7E0C" w:rsidP="00A7274D">
            <w:pPr>
              <w:pStyle w:val="TableParagraph"/>
              <w:spacing w:before="2"/>
              <w:ind w:left="69"/>
              <w:rPr>
                <w:sz w:val="20"/>
              </w:rPr>
            </w:pPr>
            <w:r>
              <w:rPr>
                <w:sz w:val="20"/>
              </w:rPr>
              <w:t>Reporting period</w:t>
            </w:r>
          </w:p>
        </w:tc>
        <w:tc>
          <w:tcPr>
            <w:tcW w:w="12594" w:type="dxa"/>
            <w:gridSpan w:val="3"/>
            <w:vAlign w:val="center"/>
          </w:tcPr>
          <w:p w14:paraId="57850F8E" w14:textId="7E386B8B" w:rsidR="004C7E0C" w:rsidRPr="00C3709D" w:rsidRDefault="005E420D" w:rsidP="00BF76BA">
            <w:pPr>
              <w:pStyle w:val="TableParagraph"/>
              <w:ind w:left="161" w:right="235"/>
              <w:jc w:val="both"/>
              <w:rPr>
                <w:b/>
                <w:color w:val="C00000"/>
                <w:sz w:val="20"/>
                <w:lang w:val="pl-PL"/>
              </w:rPr>
            </w:pPr>
            <w:r w:rsidRPr="00C3709D">
              <w:rPr>
                <w:b/>
                <w:color w:val="C00000"/>
                <w:sz w:val="20"/>
                <w:lang w:val="pl-PL"/>
              </w:rPr>
              <w:t>Okres raportowania jest określony w § 16 umowy grantowej. W należycie uzasadnionych przypadkach, na wniosek Beneficjenta Wiodącego Wspólny Sekretariat Techniczny (WST) może wyrazić zgodę na przedłużenie okresu raportowania. Okres raportowania jest wskazany we wstępnie wypełnionym formularzu sprawozdania finansowego (część pn. “List of expenditures/Lista wydatków”), który został przesłany przez WST do Beneficjenta Wiodącego.</w:t>
            </w:r>
          </w:p>
        </w:tc>
      </w:tr>
      <w:tr w:rsidR="004C7E0C" w:rsidRPr="005E420D" w14:paraId="2641EA36" w14:textId="77777777" w:rsidTr="00A7274D">
        <w:trPr>
          <w:trHeight w:val="580"/>
        </w:trPr>
        <w:tc>
          <w:tcPr>
            <w:tcW w:w="2127" w:type="dxa"/>
            <w:shd w:val="clear" w:color="auto" w:fill="B8CCE3"/>
            <w:vAlign w:val="center"/>
          </w:tcPr>
          <w:p w14:paraId="2F870225" w14:textId="77777777" w:rsidR="004C7E0C" w:rsidRDefault="004C7E0C" w:rsidP="00A7274D">
            <w:pPr>
              <w:pStyle w:val="TableParagraph"/>
              <w:ind w:left="69" w:right="439"/>
              <w:rPr>
                <w:sz w:val="20"/>
              </w:rPr>
            </w:pPr>
            <w:r>
              <w:rPr>
                <w:sz w:val="20"/>
              </w:rPr>
              <w:t>Amount of reported</w:t>
            </w:r>
            <w:r>
              <w:rPr>
                <w:spacing w:val="-48"/>
                <w:sz w:val="20"/>
              </w:rPr>
              <w:t xml:space="preserve"> </w:t>
            </w:r>
            <w:r>
              <w:rPr>
                <w:sz w:val="20"/>
              </w:rPr>
              <w:t>expenditure</w:t>
            </w:r>
          </w:p>
        </w:tc>
        <w:tc>
          <w:tcPr>
            <w:tcW w:w="12594" w:type="dxa"/>
            <w:gridSpan w:val="3"/>
            <w:vAlign w:val="center"/>
          </w:tcPr>
          <w:p w14:paraId="696A18AF" w14:textId="00CD8B9D" w:rsidR="004C7E0C" w:rsidRPr="00C3709D" w:rsidRDefault="005E420D" w:rsidP="00DB2568">
            <w:pPr>
              <w:pStyle w:val="TableParagraph"/>
              <w:ind w:left="161"/>
              <w:rPr>
                <w:b/>
                <w:color w:val="C00000"/>
                <w:sz w:val="20"/>
                <w:lang w:val="uk-UA"/>
              </w:rPr>
            </w:pPr>
            <w:r w:rsidRPr="00C3709D">
              <w:rPr>
                <w:b/>
                <w:color w:val="C00000"/>
                <w:sz w:val="20"/>
              </w:rPr>
              <w:t>Łączna kwota raportowanych wydatków.</w:t>
            </w:r>
          </w:p>
        </w:tc>
      </w:tr>
      <w:tr w:rsidR="004C7E0C" w:rsidRPr="005E420D" w14:paraId="6843C801" w14:textId="77777777" w:rsidTr="00A7274D">
        <w:trPr>
          <w:trHeight w:val="580"/>
        </w:trPr>
        <w:tc>
          <w:tcPr>
            <w:tcW w:w="2127" w:type="dxa"/>
            <w:shd w:val="clear" w:color="auto" w:fill="B8CCE3"/>
            <w:vAlign w:val="center"/>
          </w:tcPr>
          <w:p w14:paraId="49C2DE07" w14:textId="77777777" w:rsidR="004C7E0C" w:rsidRDefault="004C7E0C" w:rsidP="00A7274D">
            <w:pPr>
              <w:pStyle w:val="TableParagraph"/>
              <w:ind w:left="69" w:right="439"/>
              <w:rPr>
                <w:sz w:val="20"/>
              </w:rPr>
            </w:pPr>
            <w:r>
              <w:rPr>
                <w:sz w:val="20"/>
              </w:rPr>
              <w:t>Amount of certified</w:t>
            </w:r>
            <w:r>
              <w:rPr>
                <w:spacing w:val="-48"/>
                <w:sz w:val="20"/>
              </w:rPr>
              <w:t xml:space="preserve"> </w:t>
            </w:r>
            <w:r>
              <w:rPr>
                <w:sz w:val="20"/>
              </w:rPr>
              <w:t>expenditure</w:t>
            </w:r>
          </w:p>
        </w:tc>
        <w:tc>
          <w:tcPr>
            <w:tcW w:w="12594" w:type="dxa"/>
            <w:gridSpan w:val="3"/>
            <w:vAlign w:val="center"/>
          </w:tcPr>
          <w:p w14:paraId="53CC8629" w14:textId="77A8EB26" w:rsidR="004C7E0C" w:rsidRPr="00C3709D" w:rsidRDefault="005E420D" w:rsidP="00DB2568">
            <w:pPr>
              <w:pStyle w:val="TableParagraph"/>
              <w:ind w:left="161"/>
              <w:rPr>
                <w:b/>
                <w:color w:val="C00000"/>
                <w:sz w:val="20"/>
                <w:lang w:val="pl-PL"/>
              </w:rPr>
            </w:pPr>
            <w:r w:rsidRPr="00C3709D">
              <w:rPr>
                <w:b/>
                <w:color w:val="C00000"/>
                <w:sz w:val="20"/>
                <w:lang w:val="pl-PL"/>
              </w:rPr>
              <w:t>Łączna kwota wydatków uznanych za kwalifikowalne przez Audytora/ certyfikowanych przez Audytora – wpisana w załączniku nr 2 Auditor's Certificate/Certyfikat Audytora.</w:t>
            </w:r>
          </w:p>
        </w:tc>
      </w:tr>
      <w:tr w:rsidR="004C7E0C" w:rsidRPr="005E420D" w14:paraId="7C46327F" w14:textId="77777777" w:rsidTr="00DB4F84">
        <w:trPr>
          <w:trHeight w:val="561"/>
        </w:trPr>
        <w:tc>
          <w:tcPr>
            <w:tcW w:w="2127" w:type="dxa"/>
            <w:shd w:val="clear" w:color="auto" w:fill="B8CCE3"/>
            <w:vAlign w:val="center"/>
          </w:tcPr>
          <w:p w14:paraId="0B5CCAE6" w14:textId="77777777" w:rsidR="004C7E0C" w:rsidRDefault="004C7E0C" w:rsidP="00A7274D">
            <w:pPr>
              <w:pStyle w:val="TableParagraph"/>
              <w:ind w:left="69"/>
              <w:rPr>
                <w:sz w:val="20"/>
              </w:rPr>
            </w:pPr>
            <w:r>
              <w:rPr>
                <w:sz w:val="20"/>
              </w:rPr>
              <w:t>Type</w:t>
            </w:r>
            <w:r>
              <w:rPr>
                <w:spacing w:val="-1"/>
                <w:sz w:val="20"/>
              </w:rPr>
              <w:t xml:space="preserve"> </w:t>
            </w:r>
            <w:r>
              <w:rPr>
                <w:sz w:val="20"/>
              </w:rPr>
              <w:t>of</w:t>
            </w:r>
            <w:r>
              <w:rPr>
                <w:spacing w:val="-1"/>
                <w:sz w:val="20"/>
              </w:rPr>
              <w:t xml:space="preserve"> </w:t>
            </w:r>
            <w:r>
              <w:rPr>
                <w:sz w:val="20"/>
              </w:rPr>
              <w:t>control</w:t>
            </w:r>
          </w:p>
        </w:tc>
        <w:tc>
          <w:tcPr>
            <w:tcW w:w="5976" w:type="dxa"/>
            <w:tcBorders>
              <w:right w:val="single" w:sz="6" w:space="0" w:color="000000"/>
            </w:tcBorders>
            <w:vAlign w:val="center"/>
          </w:tcPr>
          <w:p w14:paraId="2315360F" w14:textId="77777777" w:rsidR="00313B9B" w:rsidRPr="00A457A0" w:rsidRDefault="00325B95" w:rsidP="00DB2C96">
            <w:pPr>
              <w:pStyle w:val="TableParagraph"/>
              <w:ind w:left="161" w:right="290"/>
              <w:rPr>
                <w:spacing w:val="38"/>
                <w:sz w:val="20"/>
                <w:lang w:val="pl-PL"/>
              </w:rPr>
            </w:pPr>
            <w:r w:rsidRPr="00A457A0">
              <w:rPr>
                <w:sz w:val="20"/>
                <w:lang w:val="pl-PL"/>
              </w:rPr>
              <w:t xml:space="preserve">  </w:t>
            </w:r>
            <w:sdt>
              <w:sdtPr>
                <w:rPr>
                  <w:rFonts w:ascii="Calibri"/>
                  <w:sz w:val="20"/>
                  <w:lang w:val="uk-UA"/>
                </w:rPr>
                <w:id w:val="-125854391"/>
                <w14:checkbox>
                  <w14:checked w14:val="0"/>
                  <w14:checkedState w14:val="2612" w14:font="MS Gothic"/>
                  <w14:uncheckedState w14:val="2610" w14:font="MS Gothic"/>
                </w14:checkbox>
              </w:sdtPr>
              <w:sdtEndPr/>
              <w:sdtContent>
                <w:r>
                  <w:rPr>
                    <w:rFonts w:ascii="MS Gothic" w:eastAsia="MS Gothic" w:hAnsi="MS Gothic" w:hint="eastAsia"/>
                    <w:sz w:val="20"/>
                    <w:lang w:val="uk-UA"/>
                  </w:rPr>
                  <w:t>☐</w:t>
                </w:r>
              </w:sdtContent>
            </w:sdt>
            <w:r>
              <w:rPr>
                <w:rFonts w:ascii="Calibri"/>
                <w:sz w:val="20"/>
                <w:lang w:val="uk-UA"/>
              </w:rPr>
              <w:t xml:space="preserve">  </w:t>
            </w:r>
            <w:r w:rsidR="004C7E0C" w:rsidRPr="00A457A0">
              <w:rPr>
                <w:sz w:val="20"/>
                <w:lang w:val="pl-PL"/>
              </w:rPr>
              <w:t>On-</w:t>
            </w:r>
            <w:proofErr w:type="spellStart"/>
            <w:r w:rsidR="004C7E0C" w:rsidRPr="00A457A0">
              <w:rPr>
                <w:sz w:val="20"/>
                <w:lang w:val="pl-PL"/>
              </w:rPr>
              <w:t>desk</w:t>
            </w:r>
            <w:proofErr w:type="spellEnd"/>
            <w:r w:rsidR="004C7E0C" w:rsidRPr="00A457A0">
              <w:rPr>
                <w:spacing w:val="-1"/>
                <w:sz w:val="20"/>
                <w:lang w:val="pl-PL"/>
              </w:rPr>
              <w:t xml:space="preserve"> </w:t>
            </w:r>
            <w:proofErr w:type="spellStart"/>
            <w:r w:rsidR="004C7E0C" w:rsidRPr="00A457A0">
              <w:rPr>
                <w:sz w:val="20"/>
                <w:lang w:val="pl-PL"/>
              </w:rPr>
              <w:t>control</w:t>
            </w:r>
            <w:proofErr w:type="spellEnd"/>
            <w:r w:rsidR="004C7E0C" w:rsidRPr="00A457A0">
              <w:rPr>
                <w:spacing w:val="38"/>
                <w:sz w:val="20"/>
                <w:lang w:val="pl-PL"/>
              </w:rPr>
              <w:t xml:space="preserve"> </w:t>
            </w:r>
          </w:p>
          <w:p w14:paraId="01E088B0" w14:textId="4BB4609D" w:rsidR="004C7E0C" w:rsidRPr="005E420D" w:rsidRDefault="005E420D" w:rsidP="00DB2C96">
            <w:pPr>
              <w:pStyle w:val="TableParagraph"/>
              <w:ind w:left="161" w:right="290"/>
              <w:rPr>
                <w:rFonts w:ascii="Symbol" w:hAnsi="Symbol"/>
                <w:b/>
                <w:sz w:val="36"/>
                <w:lang w:val="pl-PL"/>
              </w:rPr>
            </w:pPr>
            <w:r w:rsidRPr="00C3709D">
              <w:rPr>
                <w:b/>
                <w:color w:val="C00000"/>
                <w:sz w:val="20"/>
                <w:lang w:val="pl-PL"/>
              </w:rPr>
              <w:t>Weryfikacja raportu na podstawie uwierzytelnionych kopii dostarczonych przez beneficjenta (weryfikacja „przy biurku”).</w:t>
            </w:r>
          </w:p>
        </w:tc>
        <w:tc>
          <w:tcPr>
            <w:tcW w:w="6618" w:type="dxa"/>
            <w:gridSpan w:val="2"/>
            <w:tcBorders>
              <w:left w:val="single" w:sz="6" w:space="0" w:color="000000"/>
            </w:tcBorders>
            <w:vAlign w:val="center"/>
          </w:tcPr>
          <w:p w14:paraId="3348E409" w14:textId="340C2B29" w:rsidR="00DB2568" w:rsidRPr="00A457A0" w:rsidRDefault="00325B95" w:rsidP="00DB2C96">
            <w:pPr>
              <w:pStyle w:val="TableParagraph"/>
              <w:ind w:left="161" w:right="290"/>
              <w:rPr>
                <w:sz w:val="20"/>
                <w:lang w:val="pl-PL"/>
              </w:rPr>
            </w:pPr>
            <w:r w:rsidRPr="005E420D">
              <w:rPr>
                <w:sz w:val="20"/>
                <w:lang w:val="pl-PL"/>
              </w:rPr>
              <w:t xml:space="preserve"> </w:t>
            </w:r>
            <w:sdt>
              <w:sdtPr>
                <w:rPr>
                  <w:sz w:val="20"/>
                </w:rPr>
                <w:id w:val="-1895421982"/>
                <w14:checkbox>
                  <w14:checked w14:val="0"/>
                  <w14:checkedState w14:val="2612" w14:font="MS Gothic"/>
                  <w14:uncheckedState w14:val="2610" w14:font="MS Gothic"/>
                </w14:checkbox>
              </w:sdtPr>
              <w:sdtEndPr/>
              <w:sdtContent>
                <w:r w:rsidRPr="00A457A0">
                  <w:rPr>
                    <w:rFonts w:ascii="Segoe UI Symbol" w:hAnsi="Segoe UI Symbol" w:cs="Segoe UI Symbol"/>
                    <w:sz w:val="20"/>
                    <w:lang w:val="pl-PL"/>
                  </w:rPr>
                  <w:t>☐</w:t>
                </w:r>
              </w:sdtContent>
            </w:sdt>
            <w:r w:rsidRPr="00A457A0">
              <w:rPr>
                <w:sz w:val="20"/>
                <w:lang w:val="pl-PL"/>
              </w:rPr>
              <w:t xml:space="preserve">  On-the-spot control</w:t>
            </w:r>
            <w:r w:rsidR="00DB2568" w:rsidRPr="00A457A0">
              <w:rPr>
                <w:sz w:val="20"/>
                <w:lang w:val="pl-PL"/>
              </w:rPr>
              <w:t xml:space="preserve"> </w:t>
            </w:r>
          </w:p>
          <w:p w14:paraId="1DE88515" w14:textId="03855DF5" w:rsidR="004C7E0C" w:rsidRPr="005E420D" w:rsidRDefault="005E420D" w:rsidP="00DB2C96">
            <w:pPr>
              <w:pStyle w:val="TableParagraph"/>
              <w:ind w:left="161" w:right="121"/>
              <w:rPr>
                <w:rFonts w:ascii="Symbol" w:hAnsi="Symbol"/>
                <w:b/>
                <w:sz w:val="36"/>
                <w:lang w:val="pl-PL"/>
              </w:rPr>
            </w:pPr>
            <w:r w:rsidRPr="00C3709D">
              <w:rPr>
                <w:b/>
                <w:color w:val="C00000"/>
                <w:sz w:val="20"/>
                <w:lang w:val="pl-PL"/>
              </w:rPr>
              <w:t>Weryfikacja w biurze beneficjenta na podstawie oryginalnych dokumentów.</w:t>
            </w:r>
          </w:p>
        </w:tc>
      </w:tr>
      <w:tr w:rsidR="00325B95" w:rsidRPr="00DB4F84" w14:paraId="2704477D" w14:textId="77777777" w:rsidTr="00DB4F84">
        <w:trPr>
          <w:trHeight w:val="561"/>
        </w:trPr>
        <w:tc>
          <w:tcPr>
            <w:tcW w:w="2127" w:type="dxa"/>
            <w:shd w:val="clear" w:color="auto" w:fill="B8CCE3"/>
            <w:vAlign w:val="center"/>
          </w:tcPr>
          <w:p w14:paraId="1DC93415" w14:textId="1BF43140" w:rsidR="00325B95" w:rsidRDefault="00325B95" w:rsidP="00A7274D">
            <w:pPr>
              <w:pStyle w:val="TableParagraph"/>
              <w:ind w:left="69"/>
              <w:rPr>
                <w:sz w:val="20"/>
              </w:rPr>
            </w:pPr>
            <w:r w:rsidRPr="00D750BB">
              <w:rPr>
                <w:sz w:val="20"/>
              </w:rPr>
              <w:lastRenderedPageBreak/>
              <w:t>Date of the on-the-spot</w:t>
            </w:r>
            <w:r w:rsidRPr="00D750BB">
              <w:rPr>
                <w:spacing w:val="-47"/>
                <w:sz w:val="20"/>
              </w:rPr>
              <w:t xml:space="preserve"> </w:t>
            </w:r>
            <w:r w:rsidRPr="00D750BB">
              <w:rPr>
                <w:sz w:val="20"/>
              </w:rPr>
              <w:t>control</w:t>
            </w:r>
          </w:p>
        </w:tc>
        <w:tc>
          <w:tcPr>
            <w:tcW w:w="5976" w:type="dxa"/>
            <w:tcBorders>
              <w:right w:val="single" w:sz="6" w:space="0" w:color="000000"/>
            </w:tcBorders>
            <w:vAlign w:val="center"/>
          </w:tcPr>
          <w:p w14:paraId="0C0612DB" w14:textId="348B4110" w:rsidR="00DB2568" w:rsidRPr="00A457A0" w:rsidRDefault="00DB2568" w:rsidP="00DB2C96">
            <w:pPr>
              <w:pStyle w:val="TableParagraph"/>
              <w:ind w:left="69"/>
              <w:rPr>
                <w:i/>
                <w:sz w:val="20"/>
                <w:lang w:val="pl-PL"/>
              </w:rPr>
            </w:pPr>
            <w:r w:rsidRPr="00A457A0">
              <w:rPr>
                <w:i/>
                <w:sz w:val="20"/>
                <w:lang w:val="pl-PL"/>
              </w:rPr>
              <w:t>Place</w:t>
            </w:r>
          </w:p>
          <w:p w14:paraId="4ADFC9D8" w14:textId="59F01F8B" w:rsidR="00325B95" w:rsidRPr="005E420D" w:rsidRDefault="005E420D" w:rsidP="00807189">
            <w:pPr>
              <w:pStyle w:val="TableParagraph"/>
              <w:ind w:left="161"/>
              <w:rPr>
                <w:sz w:val="20"/>
                <w:lang w:val="pl-PL"/>
              </w:rPr>
            </w:pPr>
            <w:r w:rsidRPr="00C3709D">
              <w:rPr>
                <w:b/>
                <w:color w:val="C00000"/>
                <w:sz w:val="20"/>
                <w:lang w:val="pl-PL"/>
              </w:rPr>
              <w:t>Należy</w:t>
            </w:r>
            <w:r w:rsidRPr="00C3709D">
              <w:rPr>
                <w:b/>
                <w:color w:val="C00000"/>
                <w:spacing w:val="16"/>
                <w:sz w:val="20"/>
                <w:lang w:val="pl-PL"/>
              </w:rPr>
              <w:t xml:space="preserve"> </w:t>
            </w:r>
            <w:r w:rsidRPr="00C3709D">
              <w:rPr>
                <w:b/>
                <w:color w:val="C00000"/>
                <w:sz w:val="20"/>
                <w:lang w:val="pl-PL"/>
              </w:rPr>
              <w:t>wypełnić</w:t>
            </w:r>
            <w:r w:rsidRPr="00C3709D">
              <w:rPr>
                <w:b/>
                <w:color w:val="C00000"/>
                <w:spacing w:val="15"/>
                <w:sz w:val="20"/>
                <w:lang w:val="pl-PL"/>
              </w:rPr>
              <w:t xml:space="preserve"> </w:t>
            </w:r>
            <w:r w:rsidRPr="00C3709D">
              <w:rPr>
                <w:b/>
                <w:color w:val="C00000"/>
                <w:sz w:val="20"/>
                <w:lang w:val="pl-PL"/>
              </w:rPr>
              <w:t>w</w:t>
            </w:r>
            <w:r w:rsidRPr="00C3709D">
              <w:rPr>
                <w:b/>
                <w:color w:val="C00000"/>
                <w:spacing w:val="15"/>
                <w:sz w:val="20"/>
                <w:lang w:val="pl-PL"/>
              </w:rPr>
              <w:t xml:space="preserve"> </w:t>
            </w:r>
            <w:r w:rsidRPr="00C3709D">
              <w:rPr>
                <w:b/>
                <w:color w:val="C00000"/>
                <w:sz w:val="20"/>
                <w:lang w:val="pl-PL"/>
              </w:rPr>
              <w:t>przypadku</w:t>
            </w:r>
            <w:r w:rsidRPr="00C3709D">
              <w:rPr>
                <w:b/>
                <w:color w:val="C00000"/>
                <w:spacing w:val="15"/>
                <w:sz w:val="20"/>
                <w:lang w:val="pl-PL"/>
              </w:rPr>
              <w:t xml:space="preserve"> </w:t>
            </w:r>
            <w:r w:rsidRPr="00C3709D">
              <w:rPr>
                <w:b/>
                <w:color w:val="C00000"/>
                <w:sz w:val="20"/>
                <w:lang w:val="pl-PL"/>
              </w:rPr>
              <w:t>kontroli</w:t>
            </w:r>
            <w:r w:rsidRPr="00C3709D">
              <w:rPr>
                <w:b/>
                <w:color w:val="C00000"/>
                <w:spacing w:val="15"/>
                <w:sz w:val="20"/>
                <w:lang w:val="pl-PL"/>
              </w:rPr>
              <w:t xml:space="preserve"> </w:t>
            </w:r>
            <w:r w:rsidRPr="00C3709D">
              <w:rPr>
                <w:b/>
                <w:color w:val="C00000"/>
                <w:sz w:val="20"/>
                <w:lang w:val="pl-PL"/>
              </w:rPr>
              <w:t>na</w:t>
            </w:r>
            <w:r w:rsidRPr="00C3709D">
              <w:rPr>
                <w:b/>
                <w:color w:val="C00000"/>
                <w:spacing w:val="15"/>
                <w:sz w:val="20"/>
                <w:lang w:val="pl-PL"/>
              </w:rPr>
              <w:t xml:space="preserve"> </w:t>
            </w:r>
            <w:r w:rsidRPr="00C3709D">
              <w:rPr>
                <w:b/>
                <w:color w:val="C00000"/>
                <w:sz w:val="20"/>
                <w:lang w:val="pl-PL"/>
              </w:rPr>
              <w:t>miejscu.</w:t>
            </w:r>
            <w:r w:rsidRPr="00C3709D">
              <w:rPr>
                <w:b/>
                <w:color w:val="C00000"/>
                <w:spacing w:val="15"/>
                <w:sz w:val="20"/>
                <w:lang w:val="pl-PL"/>
              </w:rPr>
              <w:t xml:space="preserve"> </w:t>
            </w:r>
            <w:r w:rsidRPr="00C3709D">
              <w:rPr>
                <w:b/>
                <w:color w:val="C00000"/>
                <w:sz w:val="20"/>
                <w:lang w:val="pl-PL"/>
              </w:rPr>
              <w:t>W</w:t>
            </w:r>
            <w:r w:rsidRPr="00C3709D">
              <w:rPr>
                <w:b/>
                <w:color w:val="C00000"/>
                <w:spacing w:val="12"/>
                <w:sz w:val="20"/>
                <w:lang w:val="pl-PL"/>
              </w:rPr>
              <w:t xml:space="preserve"> </w:t>
            </w:r>
            <w:r w:rsidRPr="00C3709D">
              <w:rPr>
                <w:b/>
                <w:color w:val="C00000"/>
                <w:sz w:val="20"/>
                <w:lang w:val="pl-PL"/>
              </w:rPr>
              <w:t>przeciwnym</w:t>
            </w:r>
            <w:r w:rsidRPr="00C3709D">
              <w:rPr>
                <w:b/>
                <w:color w:val="C00000"/>
                <w:spacing w:val="-47"/>
                <w:sz w:val="20"/>
                <w:lang w:val="pl-PL"/>
              </w:rPr>
              <w:t xml:space="preserve"> </w:t>
            </w:r>
            <w:r w:rsidRPr="00C3709D">
              <w:rPr>
                <w:b/>
                <w:color w:val="C00000"/>
                <w:sz w:val="20"/>
                <w:lang w:val="pl-PL"/>
              </w:rPr>
              <w:t>razie –</w:t>
            </w:r>
            <w:r w:rsidRPr="00C3709D">
              <w:rPr>
                <w:b/>
                <w:color w:val="C00000"/>
                <w:spacing w:val="1"/>
                <w:sz w:val="20"/>
                <w:lang w:val="pl-PL"/>
              </w:rPr>
              <w:t xml:space="preserve"> </w:t>
            </w:r>
            <w:r w:rsidRPr="00C3709D">
              <w:rPr>
                <w:b/>
                <w:color w:val="C00000"/>
                <w:sz w:val="20"/>
                <w:lang w:val="pl-PL"/>
              </w:rPr>
              <w:t>wpisać „N/A”</w:t>
            </w:r>
            <w:r w:rsidRPr="00C3709D">
              <w:rPr>
                <w:b/>
                <w:color w:val="C00000"/>
                <w:spacing w:val="1"/>
                <w:sz w:val="20"/>
                <w:lang w:val="pl-PL"/>
              </w:rPr>
              <w:t xml:space="preserve"> </w:t>
            </w:r>
            <w:r w:rsidRPr="00C3709D">
              <w:rPr>
                <w:b/>
                <w:color w:val="C00000"/>
                <w:sz w:val="20"/>
                <w:lang w:val="pl-PL"/>
              </w:rPr>
              <w:t>(nie</w:t>
            </w:r>
            <w:r w:rsidRPr="00C3709D">
              <w:rPr>
                <w:b/>
                <w:color w:val="C00000"/>
                <w:spacing w:val="-1"/>
                <w:sz w:val="20"/>
                <w:lang w:val="pl-PL"/>
              </w:rPr>
              <w:t xml:space="preserve"> </w:t>
            </w:r>
            <w:r w:rsidRPr="00C3709D">
              <w:rPr>
                <w:b/>
                <w:color w:val="C00000"/>
                <w:sz w:val="20"/>
                <w:lang w:val="pl-PL"/>
              </w:rPr>
              <w:t>dotyczy).</w:t>
            </w:r>
          </w:p>
        </w:tc>
        <w:tc>
          <w:tcPr>
            <w:tcW w:w="6618" w:type="dxa"/>
            <w:gridSpan w:val="2"/>
            <w:tcBorders>
              <w:left w:val="single" w:sz="6" w:space="0" w:color="000000"/>
            </w:tcBorders>
            <w:vAlign w:val="center"/>
          </w:tcPr>
          <w:p w14:paraId="3130F66E" w14:textId="70C33A0C" w:rsidR="00DB2568" w:rsidRPr="00A457A0" w:rsidRDefault="00DB2568" w:rsidP="00DB2C96">
            <w:pPr>
              <w:pStyle w:val="TableParagraph"/>
              <w:ind w:left="67"/>
              <w:rPr>
                <w:i/>
                <w:sz w:val="20"/>
                <w:lang w:val="pl-PL"/>
              </w:rPr>
            </w:pPr>
            <w:proofErr w:type="spellStart"/>
            <w:r w:rsidRPr="00A457A0">
              <w:rPr>
                <w:i/>
                <w:sz w:val="20"/>
                <w:lang w:val="pl-PL"/>
              </w:rPr>
              <w:t>Date</w:t>
            </w:r>
            <w:proofErr w:type="spellEnd"/>
          </w:p>
          <w:p w14:paraId="064F3080" w14:textId="52F5E231" w:rsidR="00325B95" w:rsidRPr="005E420D" w:rsidRDefault="005E420D" w:rsidP="00807189">
            <w:pPr>
              <w:pStyle w:val="TableParagraph"/>
              <w:ind w:left="135" w:right="262"/>
              <w:rPr>
                <w:sz w:val="20"/>
                <w:lang w:val="pl-PL"/>
              </w:rPr>
            </w:pPr>
            <w:r w:rsidRPr="00C3709D">
              <w:rPr>
                <w:b/>
                <w:color w:val="C00000"/>
                <w:sz w:val="20"/>
                <w:lang w:val="pl-PL"/>
              </w:rPr>
              <w:t>Należy</w:t>
            </w:r>
            <w:r w:rsidRPr="00C3709D">
              <w:rPr>
                <w:b/>
                <w:color w:val="C00000"/>
                <w:spacing w:val="33"/>
                <w:sz w:val="20"/>
                <w:lang w:val="pl-PL"/>
              </w:rPr>
              <w:t xml:space="preserve"> </w:t>
            </w:r>
            <w:r w:rsidRPr="00C3709D">
              <w:rPr>
                <w:b/>
                <w:color w:val="C00000"/>
                <w:sz w:val="20"/>
                <w:lang w:val="pl-PL"/>
              </w:rPr>
              <w:t>wypełnić</w:t>
            </w:r>
            <w:r w:rsidRPr="00C3709D">
              <w:rPr>
                <w:b/>
                <w:color w:val="C00000"/>
                <w:spacing w:val="33"/>
                <w:sz w:val="20"/>
                <w:lang w:val="pl-PL"/>
              </w:rPr>
              <w:t xml:space="preserve"> </w:t>
            </w:r>
            <w:r w:rsidRPr="00C3709D">
              <w:rPr>
                <w:b/>
                <w:color w:val="C00000"/>
                <w:sz w:val="20"/>
                <w:lang w:val="pl-PL"/>
              </w:rPr>
              <w:t>w</w:t>
            </w:r>
            <w:r w:rsidRPr="00C3709D">
              <w:rPr>
                <w:b/>
                <w:color w:val="C00000"/>
                <w:spacing w:val="33"/>
                <w:sz w:val="20"/>
                <w:lang w:val="pl-PL"/>
              </w:rPr>
              <w:t xml:space="preserve"> </w:t>
            </w:r>
            <w:r w:rsidRPr="00C3709D">
              <w:rPr>
                <w:b/>
                <w:color w:val="C00000"/>
                <w:sz w:val="20"/>
                <w:lang w:val="pl-PL"/>
              </w:rPr>
              <w:t>przypadku</w:t>
            </w:r>
            <w:r w:rsidRPr="00C3709D">
              <w:rPr>
                <w:b/>
                <w:color w:val="C00000"/>
                <w:spacing w:val="32"/>
                <w:sz w:val="20"/>
                <w:lang w:val="pl-PL"/>
              </w:rPr>
              <w:t xml:space="preserve"> </w:t>
            </w:r>
            <w:r w:rsidRPr="00C3709D">
              <w:rPr>
                <w:b/>
                <w:color w:val="C00000"/>
                <w:sz w:val="20"/>
                <w:lang w:val="pl-PL"/>
              </w:rPr>
              <w:t>kontroli</w:t>
            </w:r>
            <w:r w:rsidRPr="00C3709D">
              <w:rPr>
                <w:b/>
                <w:color w:val="C00000"/>
                <w:spacing w:val="31"/>
                <w:sz w:val="20"/>
                <w:lang w:val="pl-PL"/>
              </w:rPr>
              <w:t xml:space="preserve"> </w:t>
            </w:r>
            <w:r w:rsidRPr="00C3709D">
              <w:rPr>
                <w:b/>
                <w:color w:val="C00000"/>
                <w:sz w:val="20"/>
                <w:lang w:val="pl-PL"/>
              </w:rPr>
              <w:t>na</w:t>
            </w:r>
            <w:r w:rsidRPr="00C3709D">
              <w:rPr>
                <w:b/>
                <w:color w:val="C00000"/>
                <w:spacing w:val="33"/>
                <w:sz w:val="20"/>
                <w:lang w:val="pl-PL"/>
              </w:rPr>
              <w:t xml:space="preserve"> </w:t>
            </w:r>
            <w:r w:rsidRPr="00C3709D">
              <w:rPr>
                <w:b/>
                <w:color w:val="C00000"/>
                <w:sz w:val="20"/>
                <w:lang w:val="pl-PL"/>
              </w:rPr>
              <w:t>miejscu.</w:t>
            </w:r>
            <w:r w:rsidRPr="00C3709D">
              <w:rPr>
                <w:b/>
                <w:color w:val="C00000"/>
                <w:spacing w:val="33"/>
                <w:sz w:val="20"/>
                <w:lang w:val="pl-PL"/>
              </w:rPr>
              <w:t xml:space="preserve"> </w:t>
            </w:r>
            <w:r w:rsidRPr="00C3709D">
              <w:rPr>
                <w:b/>
                <w:color w:val="C00000"/>
                <w:sz w:val="20"/>
                <w:lang w:val="pl-PL"/>
              </w:rPr>
              <w:t>W</w:t>
            </w:r>
            <w:r w:rsidRPr="00C3709D">
              <w:rPr>
                <w:b/>
                <w:color w:val="C00000"/>
                <w:spacing w:val="33"/>
                <w:sz w:val="20"/>
                <w:lang w:val="pl-PL"/>
              </w:rPr>
              <w:t xml:space="preserve"> </w:t>
            </w:r>
            <w:r w:rsidRPr="00C3709D">
              <w:rPr>
                <w:b/>
                <w:color w:val="C00000"/>
                <w:sz w:val="20"/>
                <w:lang w:val="pl-PL"/>
              </w:rPr>
              <w:t>przeciwnym</w:t>
            </w:r>
            <w:r w:rsidRPr="00C3709D">
              <w:rPr>
                <w:b/>
                <w:color w:val="C00000"/>
                <w:spacing w:val="-47"/>
                <w:sz w:val="20"/>
                <w:lang w:val="pl-PL"/>
              </w:rPr>
              <w:t xml:space="preserve"> </w:t>
            </w:r>
            <w:r w:rsidRPr="00C3709D">
              <w:rPr>
                <w:b/>
                <w:color w:val="C00000"/>
                <w:sz w:val="20"/>
                <w:lang w:val="pl-PL"/>
              </w:rPr>
              <w:t>razie –</w:t>
            </w:r>
            <w:r w:rsidRPr="00C3709D">
              <w:rPr>
                <w:b/>
                <w:color w:val="C00000"/>
                <w:spacing w:val="1"/>
                <w:sz w:val="20"/>
                <w:lang w:val="pl-PL"/>
              </w:rPr>
              <w:t xml:space="preserve"> </w:t>
            </w:r>
            <w:r w:rsidRPr="00C3709D">
              <w:rPr>
                <w:b/>
                <w:color w:val="C00000"/>
                <w:sz w:val="20"/>
                <w:lang w:val="pl-PL"/>
              </w:rPr>
              <w:t>wpisać „N/A”</w:t>
            </w:r>
            <w:r w:rsidRPr="00C3709D">
              <w:rPr>
                <w:b/>
                <w:color w:val="C00000"/>
                <w:spacing w:val="1"/>
                <w:sz w:val="20"/>
                <w:lang w:val="pl-PL"/>
              </w:rPr>
              <w:t xml:space="preserve"> </w:t>
            </w:r>
            <w:r w:rsidRPr="00C3709D">
              <w:rPr>
                <w:b/>
                <w:color w:val="C00000"/>
                <w:sz w:val="20"/>
                <w:lang w:val="pl-PL"/>
              </w:rPr>
              <w:t>(nie</w:t>
            </w:r>
            <w:r w:rsidRPr="00C3709D">
              <w:rPr>
                <w:b/>
                <w:color w:val="C00000"/>
                <w:spacing w:val="-1"/>
                <w:sz w:val="20"/>
                <w:lang w:val="pl-PL"/>
              </w:rPr>
              <w:t xml:space="preserve"> </w:t>
            </w:r>
            <w:r w:rsidRPr="00C3709D">
              <w:rPr>
                <w:b/>
                <w:color w:val="C00000"/>
                <w:sz w:val="20"/>
                <w:lang w:val="pl-PL"/>
              </w:rPr>
              <w:t>dotyczy).</w:t>
            </w:r>
          </w:p>
        </w:tc>
      </w:tr>
      <w:tr w:rsidR="00325B95" w14:paraId="6194B06D" w14:textId="77777777" w:rsidTr="00DB4F84">
        <w:trPr>
          <w:trHeight w:val="335"/>
        </w:trPr>
        <w:tc>
          <w:tcPr>
            <w:tcW w:w="2127" w:type="dxa"/>
            <w:shd w:val="clear" w:color="auto" w:fill="B8CCE3"/>
            <w:vAlign w:val="center"/>
          </w:tcPr>
          <w:p w14:paraId="7D65F3E7" w14:textId="02121DB9" w:rsidR="00325B95" w:rsidRDefault="00325B95" w:rsidP="00A7274D">
            <w:pPr>
              <w:pStyle w:val="TableParagraph"/>
              <w:ind w:left="69"/>
              <w:rPr>
                <w:sz w:val="20"/>
              </w:rPr>
            </w:pPr>
            <w:r>
              <w:rPr>
                <w:sz w:val="20"/>
              </w:rPr>
              <w:t>Final</w:t>
            </w:r>
            <w:r>
              <w:rPr>
                <w:spacing w:val="-1"/>
                <w:sz w:val="20"/>
              </w:rPr>
              <w:t xml:space="preserve"> </w:t>
            </w:r>
            <w:r>
              <w:rPr>
                <w:sz w:val="20"/>
              </w:rPr>
              <w:t>project</w:t>
            </w:r>
            <w:r>
              <w:rPr>
                <w:spacing w:val="-1"/>
                <w:sz w:val="20"/>
              </w:rPr>
              <w:t xml:space="preserve"> </w:t>
            </w:r>
            <w:r>
              <w:rPr>
                <w:sz w:val="20"/>
              </w:rPr>
              <w:t>control</w:t>
            </w:r>
          </w:p>
        </w:tc>
        <w:tc>
          <w:tcPr>
            <w:tcW w:w="5976" w:type="dxa"/>
            <w:tcBorders>
              <w:right w:val="single" w:sz="6" w:space="0" w:color="000000"/>
            </w:tcBorders>
            <w:vAlign w:val="center"/>
          </w:tcPr>
          <w:p w14:paraId="4B4AE592" w14:textId="2E3BD75D" w:rsidR="00325B95" w:rsidRPr="00DB2568" w:rsidRDefault="00DB2568" w:rsidP="00325B95">
            <w:pPr>
              <w:pStyle w:val="TableParagraph"/>
              <w:ind w:right="4305"/>
              <w:rPr>
                <w:sz w:val="20"/>
                <w:lang w:val="en-GB"/>
              </w:rPr>
            </w:pPr>
            <w:r>
              <w:rPr>
                <w:sz w:val="20"/>
                <w:lang w:val="ru-RU"/>
              </w:rPr>
              <w:t xml:space="preserve">   </w:t>
            </w:r>
            <w:sdt>
              <w:sdtPr>
                <w:rPr>
                  <w:sz w:val="20"/>
                  <w:lang w:val="ru-RU"/>
                </w:rPr>
                <w:id w:val="1149629541"/>
                <w14:checkbox>
                  <w14:checked w14:val="0"/>
                  <w14:checkedState w14:val="2612" w14:font="MS Gothic"/>
                  <w14:uncheckedState w14:val="2610" w14:font="MS Gothic"/>
                </w14:checkbox>
              </w:sdtPr>
              <w:sdtEndPr/>
              <w:sdtContent>
                <w:r>
                  <w:rPr>
                    <w:rFonts w:ascii="MS Gothic" w:eastAsia="MS Gothic" w:hAnsi="MS Gothic" w:hint="eastAsia"/>
                    <w:sz w:val="20"/>
                    <w:lang w:val="ru-RU"/>
                  </w:rPr>
                  <w:t>☐</w:t>
                </w:r>
              </w:sdtContent>
            </w:sdt>
            <w:r>
              <w:rPr>
                <w:sz w:val="20"/>
                <w:lang w:val="ru-RU"/>
              </w:rPr>
              <w:t xml:space="preserve">  </w:t>
            </w:r>
            <w:r>
              <w:rPr>
                <w:sz w:val="20"/>
                <w:lang w:val="en-GB"/>
              </w:rPr>
              <w:t>YES</w:t>
            </w:r>
          </w:p>
        </w:tc>
        <w:tc>
          <w:tcPr>
            <w:tcW w:w="6618" w:type="dxa"/>
            <w:gridSpan w:val="2"/>
            <w:tcBorders>
              <w:left w:val="single" w:sz="6" w:space="0" w:color="000000"/>
            </w:tcBorders>
            <w:vAlign w:val="center"/>
          </w:tcPr>
          <w:p w14:paraId="1355E73C" w14:textId="3FC7DEBA" w:rsidR="00325B95" w:rsidRDefault="00DB2568" w:rsidP="00325B95">
            <w:pPr>
              <w:pStyle w:val="TableParagraph"/>
              <w:ind w:right="2814"/>
              <w:rPr>
                <w:sz w:val="20"/>
              </w:rPr>
            </w:pPr>
            <w:r>
              <w:rPr>
                <w:sz w:val="20"/>
              </w:rPr>
              <w:t xml:space="preserve">  </w:t>
            </w:r>
            <w:r>
              <w:rPr>
                <w:sz w:val="20"/>
                <w:lang w:val="ru-RU"/>
              </w:rPr>
              <w:t xml:space="preserve">   </w:t>
            </w:r>
            <w:sdt>
              <w:sdtPr>
                <w:rPr>
                  <w:sz w:val="20"/>
                  <w:lang w:val="ru-RU"/>
                </w:rPr>
                <w:id w:val="1876882803"/>
                <w14:checkbox>
                  <w14:checked w14:val="0"/>
                  <w14:checkedState w14:val="2612" w14:font="MS Gothic"/>
                  <w14:uncheckedState w14:val="2610" w14:font="MS Gothic"/>
                </w14:checkbox>
              </w:sdtPr>
              <w:sdtEndPr/>
              <w:sdtContent>
                <w:r>
                  <w:rPr>
                    <w:rFonts w:ascii="MS Gothic" w:eastAsia="MS Gothic" w:hAnsi="MS Gothic" w:hint="eastAsia"/>
                    <w:sz w:val="20"/>
                    <w:lang w:val="ru-RU"/>
                  </w:rPr>
                  <w:t>☐</w:t>
                </w:r>
              </w:sdtContent>
            </w:sdt>
            <w:r>
              <w:rPr>
                <w:sz w:val="20"/>
                <w:lang w:val="ru-RU"/>
              </w:rPr>
              <w:t xml:space="preserve">  </w:t>
            </w:r>
            <w:r>
              <w:rPr>
                <w:sz w:val="20"/>
                <w:lang w:val="en-GB"/>
              </w:rPr>
              <w:t>NO</w:t>
            </w:r>
          </w:p>
        </w:tc>
      </w:tr>
      <w:tr w:rsidR="00325B95" w:rsidRPr="00325B95" w14:paraId="57E896BC" w14:textId="77777777" w:rsidTr="00DB4F84">
        <w:trPr>
          <w:trHeight w:val="2679"/>
        </w:trPr>
        <w:tc>
          <w:tcPr>
            <w:tcW w:w="2127" w:type="dxa"/>
            <w:shd w:val="clear" w:color="auto" w:fill="B8CCE3"/>
            <w:vAlign w:val="center"/>
          </w:tcPr>
          <w:p w14:paraId="484A5C1B" w14:textId="0C0B01E6" w:rsidR="00325B95" w:rsidRDefault="00325B95" w:rsidP="00A7274D">
            <w:pPr>
              <w:pStyle w:val="TableParagraph"/>
              <w:ind w:left="69"/>
              <w:rPr>
                <w:sz w:val="20"/>
              </w:rPr>
            </w:pPr>
            <w:r w:rsidRPr="00D750BB">
              <w:rPr>
                <w:sz w:val="20"/>
              </w:rPr>
              <w:t>Control of fixed assets</w:t>
            </w:r>
            <w:r w:rsidRPr="00D750BB">
              <w:rPr>
                <w:spacing w:val="1"/>
                <w:sz w:val="20"/>
              </w:rPr>
              <w:t xml:space="preserve"> </w:t>
            </w:r>
            <w:r w:rsidRPr="00D750BB">
              <w:rPr>
                <w:sz w:val="20"/>
              </w:rPr>
              <w:t>with a value equal to or</w:t>
            </w:r>
            <w:r w:rsidRPr="00D750BB">
              <w:rPr>
                <w:spacing w:val="-47"/>
                <w:sz w:val="20"/>
              </w:rPr>
              <w:t xml:space="preserve"> </w:t>
            </w:r>
            <w:r w:rsidRPr="00D750BB">
              <w:rPr>
                <w:sz w:val="20"/>
              </w:rPr>
              <w:t>greater than 5 000 EUR</w:t>
            </w:r>
            <w:r w:rsidRPr="00D750BB">
              <w:rPr>
                <w:spacing w:val="-48"/>
                <w:sz w:val="20"/>
              </w:rPr>
              <w:t xml:space="preserve"> </w:t>
            </w:r>
            <w:r w:rsidRPr="00D750BB">
              <w:rPr>
                <w:sz w:val="20"/>
              </w:rPr>
              <w:t>gross</w:t>
            </w:r>
          </w:p>
        </w:tc>
        <w:tc>
          <w:tcPr>
            <w:tcW w:w="5976" w:type="dxa"/>
            <w:tcBorders>
              <w:right w:val="single" w:sz="6" w:space="0" w:color="000000"/>
            </w:tcBorders>
          </w:tcPr>
          <w:p w14:paraId="7F8119C4" w14:textId="77777777" w:rsidR="00DB2568" w:rsidRDefault="00DB2568" w:rsidP="00807189">
            <w:pPr>
              <w:pStyle w:val="TableParagraph"/>
              <w:ind w:right="4305"/>
              <w:rPr>
                <w:sz w:val="20"/>
              </w:rPr>
            </w:pPr>
            <w:r>
              <w:rPr>
                <w:sz w:val="20"/>
              </w:rPr>
              <w:t xml:space="preserve">  </w:t>
            </w:r>
          </w:p>
          <w:p w14:paraId="42B42670" w14:textId="5566F739" w:rsidR="00DB2568" w:rsidRPr="00A457A0" w:rsidRDefault="00DB2568" w:rsidP="00807189">
            <w:pPr>
              <w:pStyle w:val="TableParagraph"/>
              <w:ind w:right="4305"/>
              <w:rPr>
                <w:sz w:val="20"/>
                <w:lang w:val="pl-PL"/>
              </w:rPr>
            </w:pPr>
            <w:r>
              <w:rPr>
                <w:sz w:val="20"/>
              </w:rPr>
              <w:t xml:space="preserve">   </w:t>
            </w:r>
            <w:sdt>
              <w:sdtPr>
                <w:rPr>
                  <w:sz w:val="20"/>
                </w:rPr>
                <w:id w:val="-283811649"/>
                <w14:checkbox>
                  <w14:checked w14:val="0"/>
                  <w14:checkedState w14:val="2612" w14:font="MS Gothic"/>
                  <w14:uncheckedState w14:val="2610" w14:font="MS Gothic"/>
                </w14:checkbox>
              </w:sdtPr>
              <w:sdtEndPr/>
              <w:sdtContent>
                <w:r w:rsidRPr="00A457A0">
                  <w:rPr>
                    <w:rFonts w:ascii="MS Gothic" w:eastAsia="MS Gothic" w:hAnsi="MS Gothic" w:hint="eastAsia"/>
                    <w:sz w:val="20"/>
                    <w:lang w:val="pl-PL"/>
                  </w:rPr>
                  <w:t>☐</w:t>
                </w:r>
              </w:sdtContent>
            </w:sdt>
            <w:r w:rsidRPr="00A457A0">
              <w:rPr>
                <w:sz w:val="20"/>
                <w:lang w:val="pl-PL"/>
              </w:rPr>
              <w:t xml:space="preserve">  YES</w:t>
            </w:r>
          </w:p>
          <w:p w14:paraId="4F584936" w14:textId="77777777" w:rsidR="005E420D" w:rsidRPr="00C3709D" w:rsidRDefault="005E420D" w:rsidP="005E420D">
            <w:pPr>
              <w:pStyle w:val="TableParagraph"/>
              <w:spacing w:before="119"/>
              <w:ind w:left="155" w:right="249"/>
              <w:rPr>
                <w:b/>
                <w:color w:val="C00000"/>
                <w:sz w:val="20"/>
                <w:lang w:val="pl-PL"/>
              </w:rPr>
            </w:pPr>
            <w:r w:rsidRPr="00C3709D">
              <w:rPr>
                <w:b/>
                <w:color w:val="C00000"/>
                <w:sz w:val="20"/>
                <w:lang w:val="pl-PL"/>
              </w:rPr>
              <w:t>Weryfikacja administracyjna na miejscu / w biurze beneficjenta</w:t>
            </w:r>
            <w:r w:rsidRPr="00C3709D">
              <w:rPr>
                <w:b/>
                <w:color w:val="C00000"/>
                <w:spacing w:val="-47"/>
                <w:sz w:val="20"/>
                <w:lang w:val="pl-PL"/>
              </w:rPr>
              <w:t xml:space="preserve"> </w:t>
            </w:r>
            <w:r w:rsidRPr="00C3709D">
              <w:rPr>
                <w:b/>
                <w:color w:val="C00000"/>
                <w:sz w:val="20"/>
                <w:lang w:val="pl-PL"/>
              </w:rPr>
              <w:t>jest obowiązkowa w przypadku zakupu środków trwałych przez</w:t>
            </w:r>
            <w:r w:rsidRPr="00C3709D">
              <w:rPr>
                <w:b/>
                <w:color w:val="C00000"/>
                <w:spacing w:val="-47"/>
                <w:sz w:val="20"/>
                <w:lang w:val="pl-PL"/>
              </w:rPr>
              <w:t xml:space="preserve"> </w:t>
            </w:r>
            <w:r w:rsidRPr="00C3709D">
              <w:rPr>
                <w:b/>
                <w:color w:val="C00000"/>
                <w:sz w:val="20"/>
                <w:lang w:val="pl-PL"/>
              </w:rPr>
              <w:t>beneficjenta</w:t>
            </w:r>
            <w:r w:rsidRPr="00C3709D">
              <w:rPr>
                <w:b/>
                <w:color w:val="C00000"/>
                <w:spacing w:val="-3"/>
                <w:sz w:val="20"/>
                <w:lang w:val="pl-PL"/>
              </w:rPr>
              <w:t xml:space="preserve"> </w:t>
            </w:r>
            <w:r w:rsidRPr="00C3709D">
              <w:rPr>
                <w:b/>
                <w:color w:val="C00000"/>
                <w:sz w:val="20"/>
                <w:lang w:val="pl-PL"/>
              </w:rPr>
              <w:t>o</w:t>
            </w:r>
            <w:r w:rsidRPr="00C3709D">
              <w:rPr>
                <w:b/>
                <w:color w:val="C00000"/>
                <w:spacing w:val="-2"/>
                <w:sz w:val="20"/>
                <w:lang w:val="pl-PL"/>
              </w:rPr>
              <w:t xml:space="preserve"> </w:t>
            </w:r>
            <w:r w:rsidRPr="00C3709D">
              <w:rPr>
                <w:b/>
                <w:color w:val="C00000"/>
                <w:sz w:val="20"/>
                <w:lang w:val="pl-PL"/>
              </w:rPr>
              <w:t>wartości</w:t>
            </w:r>
            <w:r w:rsidRPr="00C3709D">
              <w:rPr>
                <w:b/>
                <w:color w:val="C00000"/>
                <w:spacing w:val="-3"/>
                <w:sz w:val="20"/>
                <w:lang w:val="pl-PL"/>
              </w:rPr>
              <w:t xml:space="preserve"> </w:t>
            </w:r>
            <w:r w:rsidRPr="00C3709D">
              <w:rPr>
                <w:b/>
                <w:color w:val="C00000"/>
                <w:sz w:val="20"/>
                <w:lang w:val="pl-PL"/>
              </w:rPr>
              <w:t>równej</w:t>
            </w:r>
            <w:r w:rsidRPr="00C3709D">
              <w:rPr>
                <w:b/>
                <w:color w:val="C00000"/>
                <w:spacing w:val="-3"/>
                <w:sz w:val="20"/>
                <w:lang w:val="pl-PL"/>
              </w:rPr>
              <w:t xml:space="preserve"> </w:t>
            </w:r>
            <w:r w:rsidRPr="00C3709D">
              <w:rPr>
                <w:b/>
                <w:color w:val="C00000"/>
                <w:sz w:val="20"/>
                <w:lang w:val="pl-PL"/>
              </w:rPr>
              <w:t>lub</w:t>
            </w:r>
            <w:r w:rsidRPr="00C3709D">
              <w:rPr>
                <w:b/>
                <w:color w:val="C00000"/>
                <w:spacing w:val="-4"/>
                <w:sz w:val="20"/>
                <w:lang w:val="pl-PL"/>
              </w:rPr>
              <w:t xml:space="preserve"> </w:t>
            </w:r>
            <w:r w:rsidRPr="00C3709D">
              <w:rPr>
                <w:b/>
                <w:color w:val="C00000"/>
                <w:sz w:val="20"/>
                <w:lang w:val="pl-PL"/>
              </w:rPr>
              <w:t>wyższej</w:t>
            </w:r>
            <w:r w:rsidRPr="00C3709D">
              <w:rPr>
                <w:b/>
                <w:color w:val="C00000"/>
                <w:spacing w:val="-3"/>
                <w:sz w:val="20"/>
                <w:lang w:val="pl-PL"/>
              </w:rPr>
              <w:t xml:space="preserve"> </w:t>
            </w:r>
            <w:r w:rsidRPr="00C3709D">
              <w:rPr>
                <w:b/>
                <w:color w:val="C00000"/>
                <w:sz w:val="20"/>
                <w:lang w:val="pl-PL"/>
              </w:rPr>
              <w:t>niż</w:t>
            </w:r>
            <w:r w:rsidRPr="00C3709D">
              <w:rPr>
                <w:b/>
                <w:color w:val="C00000"/>
                <w:spacing w:val="-4"/>
                <w:sz w:val="20"/>
                <w:lang w:val="pl-PL"/>
              </w:rPr>
              <w:t xml:space="preserve"> </w:t>
            </w:r>
            <w:r w:rsidRPr="00C3709D">
              <w:rPr>
                <w:b/>
                <w:color w:val="C00000"/>
                <w:sz w:val="20"/>
                <w:lang w:val="pl-PL"/>
              </w:rPr>
              <w:t>5000</w:t>
            </w:r>
            <w:r w:rsidRPr="00C3709D">
              <w:rPr>
                <w:b/>
                <w:color w:val="C00000"/>
                <w:spacing w:val="-2"/>
                <w:sz w:val="20"/>
                <w:lang w:val="pl-PL"/>
              </w:rPr>
              <w:t xml:space="preserve"> </w:t>
            </w:r>
            <w:r w:rsidRPr="00C3709D">
              <w:rPr>
                <w:b/>
                <w:color w:val="C00000"/>
                <w:sz w:val="20"/>
                <w:lang w:val="pl-PL"/>
              </w:rPr>
              <w:t>EUR</w:t>
            </w:r>
            <w:r w:rsidRPr="00C3709D">
              <w:rPr>
                <w:b/>
                <w:color w:val="C00000"/>
                <w:spacing w:val="-3"/>
                <w:sz w:val="20"/>
                <w:lang w:val="pl-PL"/>
              </w:rPr>
              <w:t xml:space="preserve"> </w:t>
            </w:r>
            <w:r w:rsidRPr="00C3709D">
              <w:rPr>
                <w:b/>
                <w:color w:val="C00000"/>
                <w:sz w:val="20"/>
                <w:lang w:val="pl-PL"/>
              </w:rPr>
              <w:t>brutto.</w:t>
            </w:r>
            <w:r w:rsidRPr="00C3709D">
              <w:rPr>
                <w:b/>
                <w:color w:val="C00000"/>
                <w:spacing w:val="-47"/>
                <w:sz w:val="20"/>
                <w:lang w:val="pl-PL"/>
              </w:rPr>
              <w:t xml:space="preserve"> </w:t>
            </w:r>
            <w:r w:rsidRPr="00C3709D">
              <w:rPr>
                <w:b/>
                <w:color w:val="C00000"/>
                <w:sz w:val="20"/>
                <w:lang w:val="pl-PL"/>
              </w:rPr>
              <w:t>Ten rodzaj weryfikacji powinien być przeprowadzony</w:t>
            </w:r>
            <w:r w:rsidRPr="00C3709D">
              <w:rPr>
                <w:b/>
                <w:color w:val="C00000"/>
                <w:spacing w:val="-1"/>
                <w:sz w:val="20"/>
                <w:lang w:val="pl-PL"/>
              </w:rPr>
              <w:t xml:space="preserve"> </w:t>
            </w:r>
            <w:r w:rsidRPr="00C3709D">
              <w:rPr>
                <w:b/>
                <w:color w:val="C00000"/>
                <w:sz w:val="20"/>
                <w:lang w:val="pl-PL"/>
              </w:rPr>
              <w:t>przed</w:t>
            </w:r>
            <w:r w:rsidRPr="00C3709D">
              <w:rPr>
                <w:b/>
                <w:color w:val="C00000"/>
                <w:spacing w:val="-1"/>
                <w:sz w:val="20"/>
                <w:lang w:val="pl-PL"/>
              </w:rPr>
              <w:t xml:space="preserve"> </w:t>
            </w:r>
            <w:r w:rsidRPr="00C3709D">
              <w:rPr>
                <w:b/>
                <w:color w:val="C00000"/>
                <w:sz w:val="20"/>
                <w:lang w:val="pl-PL"/>
              </w:rPr>
              <w:t>złożeniem raportu</w:t>
            </w:r>
            <w:r w:rsidRPr="00C3709D">
              <w:rPr>
                <w:b/>
                <w:color w:val="C00000"/>
                <w:spacing w:val="-4"/>
                <w:sz w:val="20"/>
                <w:lang w:val="pl-PL"/>
              </w:rPr>
              <w:t xml:space="preserve"> </w:t>
            </w:r>
            <w:r w:rsidRPr="00C3709D">
              <w:rPr>
                <w:b/>
                <w:color w:val="C00000"/>
                <w:sz w:val="20"/>
                <w:lang w:val="pl-PL"/>
              </w:rPr>
              <w:t>końcowego.</w:t>
            </w:r>
          </w:p>
          <w:p w14:paraId="56F8F38A" w14:textId="77777777" w:rsidR="00DB4F84" w:rsidRPr="00C3709D" w:rsidRDefault="005E420D" w:rsidP="005E420D">
            <w:pPr>
              <w:pStyle w:val="TableParagraph"/>
              <w:ind w:left="155" w:right="134"/>
              <w:rPr>
                <w:b/>
                <w:color w:val="C00000"/>
                <w:sz w:val="20"/>
                <w:lang w:val="pl-PL"/>
              </w:rPr>
            </w:pPr>
            <w:r w:rsidRPr="00C3709D">
              <w:rPr>
                <w:b/>
                <w:color w:val="C00000"/>
                <w:sz w:val="20"/>
                <w:lang w:val="pl-PL"/>
              </w:rPr>
              <w:t>Podczas</w:t>
            </w:r>
            <w:r w:rsidRPr="00C3709D">
              <w:rPr>
                <w:b/>
                <w:color w:val="C00000"/>
                <w:spacing w:val="-4"/>
                <w:sz w:val="20"/>
                <w:lang w:val="pl-PL"/>
              </w:rPr>
              <w:t xml:space="preserve"> </w:t>
            </w:r>
            <w:r w:rsidRPr="00C3709D">
              <w:rPr>
                <w:b/>
                <w:color w:val="C00000"/>
                <w:sz w:val="20"/>
                <w:lang w:val="pl-PL"/>
              </w:rPr>
              <w:t>kontroli</w:t>
            </w:r>
            <w:r w:rsidRPr="00C3709D">
              <w:rPr>
                <w:b/>
                <w:color w:val="C00000"/>
                <w:spacing w:val="-3"/>
                <w:sz w:val="20"/>
                <w:lang w:val="pl-PL"/>
              </w:rPr>
              <w:t xml:space="preserve"> </w:t>
            </w:r>
            <w:r w:rsidRPr="00C3709D">
              <w:rPr>
                <w:b/>
                <w:color w:val="C00000"/>
                <w:sz w:val="20"/>
                <w:lang w:val="pl-PL"/>
              </w:rPr>
              <w:t>na</w:t>
            </w:r>
            <w:r w:rsidRPr="00C3709D">
              <w:rPr>
                <w:b/>
                <w:color w:val="C00000"/>
                <w:spacing w:val="-4"/>
                <w:sz w:val="20"/>
                <w:lang w:val="pl-PL"/>
              </w:rPr>
              <w:t xml:space="preserve"> </w:t>
            </w:r>
            <w:r w:rsidRPr="00C3709D">
              <w:rPr>
                <w:b/>
                <w:color w:val="C00000"/>
                <w:sz w:val="20"/>
                <w:lang w:val="pl-PL"/>
              </w:rPr>
              <w:t>miejscu</w:t>
            </w:r>
            <w:r w:rsidRPr="00C3709D">
              <w:rPr>
                <w:b/>
                <w:color w:val="C00000"/>
                <w:spacing w:val="-2"/>
                <w:sz w:val="20"/>
                <w:lang w:val="pl-PL"/>
              </w:rPr>
              <w:t xml:space="preserve"> </w:t>
            </w:r>
            <w:r w:rsidRPr="00C3709D">
              <w:rPr>
                <w:b/>
                <w:color w:val="C00000"/>
                <w:sz w:val="20"/>
                <w:lang w:val="pl-PL"/>
              </w:rPr>
              <w:t>audytor</w:t>
            </w:r>
            <w:r w:rsidRPr="00C3709D">
              <w:rPr>
                <w:b/>
                <w:color w:val="C00000"/>
                <w:spacing w:val="-2"/>
                <w:sz w:val="20"/>
                <w:lang w:val="pl-PL"/>
              </w:rPr>
              <w:t xml:space="preserve"> </w:t>
            </w:r>
            <w:r w:rsidRPr="00C3709D">
              <w:rPr>
                <w:b/>
                <w:color w:val="C00000"/>
                <w:sz w:val="20"/>
                <w:lang w:val="pl-PL"/>
              </w:rPr>
              <w:t>sprawdza</w:t>
            </w:r>
            <w:r w:rsidRPr="00C3709D">
              <w:rPr>
                <w:b/>
                <w:color w:val="C00000"/>
                <w:spacing w:val="-1"/>
                <w:sz w:val="20"/>
                <w:lang w:val="pl-PL"/>
              </w:rPr>
              <w:t xml:space="preserve"> </w:t>
            </w:r>
            <w:r w:rsidRPr="00C3709D">
              <w:rPr>
                <w:b/>
                <w:color w:val="C00000"/>
                <w:sz w:val="20"/>
                <w:lang w:val="pl-PL"/>
              </w:rPr>
              <w:t>WSZYSTKIE</w:t>
            </w:r>
            <w:r w:rsidRPr="00C3709D">
              <w:rPr>
                <w:b/>
                <w:color w:val="C00000"/>
                <w:spacing w:val="-47"/>
                <w:sz w:val="20"/>
                <w:lang w:val="pl-PL"/>
              </w:rPr>
              <w:t xml:space="preserve"> </w:t>
            </w:r>
            <w:r w:rsidRPr="00C3709D">
              <w:rPr>
                <w:b/>
                <w:color w:val="C00000"/>
                <w:sz w:val="20"/>
                <w:lang w:val="pl-PL"/>
              </w:rPr>
              <w:t>wydatki poniesione w okresie sprawozdawczym,</w:t>
            </w:r>
            <w:r w:rsidRPr="00C3709D">
              <w:rPr>
                <w:b/>
                <w:color w:val="C00000"/>
                <w:spacing w:val="-2"/>
                <w:sz w:val="20"/>
                <w:lang w:val="pl-PL"/>
              </w:rPr>
              <w:t xml:space="preserve"> </w:t>
            </w:r>
            <w:r w:rsidRPr="00C3709D">
              <w:rPr>
                <w:b/>
                <w:color w:val="C00000"/>
                <w:sz w:val="20"/>
                <w:lang w:val="pl-PL"/>
              </w:rPr>
              <w:t>a</w:t>
            </w:r>
            <w:r w:rsidRPr="00C3709D">
              <w:rPr>
                <w:b/>
                <w:color w:val="C00000"/>
                <w:spacing w:val="-1"/>
                <w:sz w:val="20"/>
                <w:lang w:val="pl-PL"/>
              </w:rPr>
              <w:t xml:space="preserve"> </w:t>
            </w:r>
            <w:r w:rsidRPr="00C3709D">
              <w:rPr>
                <w:b/>
                <w:color w:val="C00000"/>
                <w:sz w:val="20"/>
                <w:lang w:val="pl-PL"/>
              </w:rPr>
              <w:t>nie</w:t>
            </w:r>
            <w:r w:rsidRPr="00C3709D">
              <w:rPr>
                <w:b/>
                <w:color w:val="C00000"/>
                <w:spacing w:val="-3"/>
                <w:sz w:val="20"/>
                <w:lang w:val="pl-PL"/>
              </w:rPr>
              <w:t xml:space="preserve"> </w:t>
            </w:r>
            <w:r w:rsidRPr="00C3709D">
              <w:rPr>
                <w:b/>
                <w:color w:val="C00000"/>
                <w:sz w:val="20"/>
                <w:lang w:val="pl-PL"/>
              </w:rPr>
              <w:t>tylko</w:t>
            </w:r>
            <w:r w:rsidRPr="00C3709D">
              <w:rPr>
                <w:b/>
                <w:color w:val="C00000"/>
                <w:spacing w:val="-3"/>
                <w:sz w:val="20"/>
                <w:lang w:val="pl-PL"/>
              </w:rPr>
              <w:t xml:space="preserve"> </w:t>
            </w:r>
            <w:r w:rsidRPr="00C3709D">
              <w:rPr>
                <w:b/>
                <w:color w:val="C00000"/>
                <w:sz w:val="20"/>
                <w:lang w:val="pl-PL"/>
              </w:rPr>
              <w:t xml:space="preserve">koszty związane ze środkiem trwałym o wartości równej lub większej </w:t>
            </w:r>
            <w:proofErr w:type="gramStart"/>
            <w:r w:rsidRPr="00C3709D">
              <w:rPr>
                <w:b/>
                <w:color w:val="C00000"/>
                <w:sz w:val="20"/>
                <w:lang w:val="pl-PL"/>
              </w:rPr>
              <w:t xml:space="preserve">niż </w:t>
            </w:r>
            <w:r w:rsidRPr="00C3709D">
              <w:rPr>
                <w:b/>
                <w:color w:val="C00000"/>
                <w:spacing w:val="-47"/>
                <w:sz w:val="20"/>
                <w:lang w:val="pl-PL"/>
              </w:rPr>
              <w:t xml:space="preserve"> </w:t>
            </w:r>
            <w:r w:rsidRPr="00C3709D">
              <w:rPr>
                <w:b/>
                <w:color w:val="C00000"/>
                <w:sz w:val="20"/>
                <w:lang w:val="pl-PL"/>
              </w:rPr>
              <w:t>5000</w:t>
            </w:r>
            <w:proofErr w:type="gramEnd"/>
            <w:r w:rsidRPr="00C3709D">
              <w:rPr>
                <w:b/>
                <w:color w:val="C00000"/>
                <w:sz w:val="20"/>
                <w:lang w:val="pl-PL"/>
              </w:rPr>
              <w:t xml:space="preserve"> EUR brutto.</w:t>
            </w:r>
          </w:p>
          <w:p w14:paraId="67BC631B" w14:textId="7CD01D17" w:rsidR="005E420D" w:rsidRPr="005E420D" w:rsidRDefault="005E420D" w:rsidP="005E420D">
            <w:pPr>
              <w:pStyle w:val="TableParagraph"/>
              <w:ind w:left="155" w:right="134"/>
              <w:rPr>
                <w:sz w:val="20"/>
                <w:lang w:val="pl-PL"/>
              </w:rPr>
            </w:pPr>
          </w:p>
        </w:tc>
        <w:tc>
          <w:tcPr>
            <w:tcW w:w="6618" w:type="dxa"/>
            <w:gridSpan w:val="2"/>
            <w:tcBorders>
              <w:left w:val="single" w:sz="6" w:space="0" w:color="000000"/>
            </w:tcBorders>
            <w:vAlign w:val="center"/>
          </w:tcPr>
          <w:p w14:paraId="4132E0D8" w14:textId="7D936BBA" w:rsidR="00325B95" w:rsidRDefault="00DB2568" w:rsidP="00DB2568">
            <w:pPr>
              <w:pStyle w:val="TableParagraph"/>
              <w:ind w:right="2814"/>
              <w:rPr>
                <w:sz w:val="20"/>
              </w:rPr>
            </w:pPr>
            <w:r w:rsidRPr="005E420D">
              <w:rPr>
                <w:sz w:val="20"/>
                <w:lang w:val="pl-PL"/>
              </w:rPr>
              <w:t xml:space="preserve">     </w:t>
            </w:r>
            <w:sdt>
              <w:sdtPr>
                <w:rPr>
                  <w:sz w:val="20"/>
                  <w:lang w:val="ru-RU"/>
                </w:rPr>
                <w:id w:val="-1163006593"/>
                <w14:checkbox>
                  <w14:checked w14:val="0"/>
                  <w14:checkedState w14:val="2612" w14:font="MS Gothic"/>
                  <w14:uncheckedState w14:val="2610" w14:font="MS Gothic"/>
                </w14:checkbox>
              </w:sdtPr>
              <w:sdtEndPr/>
              <w:sdtContent>
                <w:r>
                  <w:rPr>
                    <w:rFonts w:ascii="MS Gothic" w:eastAsia="MS Gothic" w:hAnsi="MS Gothic" w:hint="eastAsia"/>
                    <w:sz w:val="20"/>
                    <w:lang w:val="ru-RU"/>
                  </w:rPr>
                  <w:t>☐</w:t>
                </w:r>
              </w:sdtContent>
            </w:sdt>
            <w:r>
              <w:rPr>
                <w:sz w:val="20"/>
                <w:lang w:val="ru-RU"/>
              </w:rPr>
              <w:t xml:space="preserve">  </w:t>
            </w:r>
            <w:r>
              <w:rPr>
                <w:sz w:val="20"/>
                <w:lang w:val="en-GB"/>
              </w:rPr>
              <w:t>NO</w:t>
            </w:r>
          </w:p>
        </w:tc>
      </w:tr>
      <w:tr w:rsidR="00325B95" w:rsidRPr="0096489E" w14:paraId="7D3BDD7F" w14:textId="77777777" w:rsidTr="00A7274D">
        <w:trPr>
          <w:trHeight w:val="758"/>
        </w:trPr>
        <w:tc>
          <w:tcPr>
            <w:tcW w:w="2127" w:type="dxa"/>
            <w:shd w:val="clear" w:color="auto" w:fill="B8CCE3"/>
            <w:vAlign w:val="center"/>
          </w:tcPr>
          <w:p w14:paraId="08AEC573" w14:textId="1D54972C" w:rsidR="00325B95" w:rsidRDefault="00325B95" w:rsidP="00A7274D">
            <w:pPr>
              <w:pStyle w:val="TableParagraph"/>
              <w:ind w:left="69"/>
              <w:rPr>
                <w:sz w:val="20"/>
              </w:rPr>
            </w:pPr>
            <w:r w:rsidRPr="00D750BB">
              <w:rPr>
                <w:sz w:val="20"/>
              </w:rPr>
              <w:t>Description of the</w:t>
            </w:r>
            <w:r w:rsidRPr="00D750BB">
              <w:rPr>
                <w:spacing w:val="1"/>
                <w:sz w:val="20"/>
              </w:rPr>
              <w:t xml:space="preserve"> </w:t>
            </w:r>
            <w:r w:rsidRPr="00D750BB">
              <w:rPr>
                <w:spacing w:val="-1"/>
                <w:sz w:val="20"/>
              </w:rPr>
              <w:t xml:space="preserve">identified </w:t>
            </w:r>
            <w:r w:rsidRPr="00D750BB">
              <w:rPr>
                <w:sz w:val="20"/>
              </w:rPr>
              <w:t>shortcomings,</w:t>
            </w:r>
            <w:r w:rsidRPr="00D750BB">
              <w:rPr>
                <w:spacing w:val="-47"/>
                <w:sz w:val="20"/>
              </w:rPr>
              <w:t xml:space="preserve"> </w:t>
            </w:r>
            <w:r w:rsidRPr="00D750BB">
              <w:rPr>
                <w:sz w:val="20"/>
              </w:rPr>
              <w:t>stipulations,</w:t>
            </w:r>
            <w:r w:rsidRPr="00D750BB">
              <w:rPr>
                <w:spacing w:val="1"/>
                <w:sz w:val="20"/>
              </w:rPr>
              <w:t xml:space="preserve"> </w:t>
            </w:r>
            <w:r w:rsidRPr="00D750BB">
              <w:rPr>
                <w:sz w:val="20"/>
              </w:rPr>
              <w:t>irregularities</w:t>
            </w:r>
          </w:p>
        </w:tc>
        <w:tc>
          <w:tcPr>
            <w:tcW w:w="12594" w:type="dxa"/>
            <w:gridSpan w:val="3"/>
            <w:vAlign w:val="center"/>
          </w:tcPr>
          <w:p w14:paraId="39A154B8" w14:textId="71F81B55" w:rsidR="00325B95" w:rsidRDefault="00DB2568" w:rsidP="00325B95">
            <w:pPr>
              <w:pStyle w:val="TableParagraph"/>
              <w:ind w:right="2814"/>
              <w:rPr>
                <w:sz w:val="20"/>
              </w:rPr>
            </w:pPr>
            <w:r>
              <w:rPr>
                <w:sz w:val="20"/>
              </w:rPr>
              <w:t xml:space="preserve">   </w:t>
            </w:r>
            <w:r w:rsidRPr="00D750BB">
              <w:rPr>
                <w:i/>
                <w:sz w:val="20"/>
              </w:rPr>
              <w:t>Describe</w:t>
            </w:r>
            <w:r w:rsidRPr="00D750BB">
              <w:rPr>
                <w:i/>
                <w:spacing w:val="48"/>
                <w:sz w:val="20"/>
              </w:rPr>
              <w:t xml:space="preserve"> </w:t>
            </w:r>
            <w:r w:rsidRPr="00D750BB">
              <w:rPr>
                <w:i/>
                <w:sz w:val="20"/>
              </w:rPr>
              <w:t>problems,</w:t>
            </w:r>
            <w:r w:rsidRPr="00D750BB">
              <w:rPr>
                <w:i/>
                <w:spacing w:val="-1"/>
                <w:sz w:val="20"/>
              </w:rPr>
              <w:t xml:space="preserve"> </w:t>
            </w:r>
            <w:r w:rsidRPr="00D750BB">
              <w:rPr>
                <w:i/>
                <w:sz w:val="20"/>
              </w:rPr>
              <w:t>shortcomings,</w:t>
            </w:r>
            <w:r w:rsidRPr="00D750BB">
              <w:rPr>
                <w:i/>
                <w:spacing w:val="-1"/>
                <w:sz w:val="20"/>
              </w:rPr>
              <w:t xml:space="preserve"> </w:t>
            </w:r>
            <w:r w:rsidRPr="00D750BB">
              <w:rPr>
                <w:i/>
                <w:sz w:val="20"/>
              </w:rPr>
              <w:t>non-eligible</w:t>
            </w:r>
            <w:r w:rsidRPr="00D750BB">
              <w:rPr>
                <w:i/>
                <w:spacing w:val="-1"/>
                <w:sz w:val="20"/>
              </w:rPr>
              <w:t xml:space="preserve"> </w:t>
            </w:r>
            <w:r w:rsidRPr="00D750BB">
              <w:rPr>
                <w:i/>
                <w:sz w:val="20"/>
              </w:rPr>
              <w:t>costs,</w:t>
            </w:r>
            <w:r w:rsidRPr="00D750BB">
              <w:rPr>
                <w:i/>
                <w:spacing w:val="-1"/>
                <w:sz w:val="20"/>
              </w:rPr>
              <w:t xml:space="preserve"> </w:t>
            </w:r>
            <w:r w:rsidRPr="00D750BB">
              <w:rPr>
                <w:i/>
                <w:sz w:val="20"/>
              </w:rPr>
              <w:t>which were</w:t>
            </w:r>
            <w:r w:rsidRPr="00D750BB">
              <w:rPr>
                <w:i/>
                <w:spacing w:val="-1"/>
                <w:sz w:val="20"/>
              </w:rPr>
              <w:t xml:space="preserve"> </w:t>
            </w:r>
            <w:r w:rsidRPr="00D750BB">
              <w:rPr>
                <w:i/>
                <w:sz w:val="20"/>
              </w:rPr>
              <w:t>found during</w:t>
            </w:r>
            <w:r w:rsidRPr="00D750BB">
              <w:rPr>
                <w:i/>
                <w:spacing w:val="-2"/>
                <w:sz w:val="20"/>
              </w:rPr>
              <w:t xml:space="preserve"> </w:t>
            </w:r>
            <w:r w:rsidRPr="00D750BB">
              <w:rPr>
                <w:i/>
                <w:sz w:val="20"/>
              </w:rPr>
              <w:t>control</w:t>
            </w:r>
          </w:p>
        </w:tc>
      </w:tr>
      <w:tr w:rsidR="00325B95" w:rsidRPr="0096489E" w14:paraId="05615DA2" w14:textId="77777777" w:rsidTr="00A7274D">
        <w:trPr>
          <w:trHeight w:val="698"/>
        </w:trPr>
        <w:tc>
          <w:tcPr>
            <w:tcW w:w="2127" w:type="dxa"/>
            <w:shd w:val="clear" w:color="auto" w:fill="B8CCE3"/>
            <w:vAlign w:val="center"/>
          </w:tcPr>
          <w:p w14:paraId="0D328BC3" w14:textId="51382972" w:rsidR="00325B95" w:rsidRDefault="00325B95" w:rsidP="00A7274D">
            <w:pPr>
              <w:pStyle w:val="TableParagraph"/>
              <w:ind w:left="69"/>
              <w:rPr>
                <w:sz w:val="20"/>
              </w:rPr>
            </w:pPr>
            <w:r w:rsidRPr="00D750BB">
              <w:rPr>
                <w:sz w:val="20"/>
              </w:rPr>
              <w:t>Description of</w:t>
            </w:r>
            <w:r w:rsidRPr="00D750BB">
              <w:rPr>
                <w:spacing w:val="1"/>
                <w:sz w:val="20"/>
              </w:rPr>
              <w:t xml:space="preserve"> </w:t>
            </w:r>
            <w:r w:rsidRPr="00D750BB">
              <w:rPr>
                <w:sz w:val="20"/>
              </w:rPr>
              <w:t>conclusions and</w:t>
            </w:r>
            <w:r w:rsidRPr="00D750BB">
              <w:rPr>
                <w:spacing w:val="1"/>
                <w:sz w:val="20"/>
              </w:rPr>
              <w:t xml:space="preserve"> </w:t>
            </w:r>
            <w:r w:rsidRPr="00D750BB">
              <w:rPr>
                <w:sz w:val="20"/>
              </w:rPr>
              <w:t>recommendations</w:t>
            </w:r>
          </w:p>
        </w:tc>
        <w:tc>
          <w:tcPr>
            <w:tcW w:w="12594" w:type="dxa"/>
            <w:gridSpan w:val="3"/>
            <w:vAlign w:val="center"/>
          </w:tcPr>
          <w:p w14:paraId="14F490BD" w14:textId="20441929" w:rsidR="00325B95" w:rsidRDefault="00DB2568" w:rsidP="00DB2568">
            <w:pPr>
              <w:pStyle w:val="TableParagraph"/>
              <w:ind w:left="161" w:right="2814"/>
              <w:rPr>
                <w:sz w:val="20"/>
              </w:rPr>
            </w:pPr>
            <w:r>
              <w:rPr>
                <w:sz w:val="20"/>
              </w:rPr>
              <w:t xml:space="preserve"> </w:t>
            </w:r>
            <w:r w:rsidRPr="00DB2568">
              <w:rPr>
                <w:i/>
                <w:sz w:val="20"/>
              </w:rPr>
              <w:t xml:space="preserve">Please, indicate steps taken to resolve detected errors, </w:t>
            </w:r>
            <w:proofErr w:type="gramStart"/>
            <w:r w:rsidRPr="00DB2568">
              <w:rPr>
                <w:i/>
                <w:sz w:val="20"/>
              </w:rPr>
              <w:t>shortcomings</w:t>
            </w:r>
            <w:proofErr w:type="gramEnd"/>
            <w:r w:rsidRPr="00DB2568">
              <w:rPr>
                <w:i/>
                <w:sz w:val="20"/>
              </w:rPr>
              <w:t xml:space="preserve"> or irregularities. Point out recommendations to avoid similar errors in the future.</w:t>
            </w:r>
          </w:p>
        </w:tc>
      </w:tr>
      <w:tr w:rsidR="00D65AE2" w:rsidRPr="00325B95" w14:paraId="4AF1160A" w14:textId="77777777" w:rsidTr="00DB4F84">
        <w:trPr>
          <w:trHeight w:val="460"/>
        </w:trPr>
        <w:tc>
          <w:tcPr>
            <w:tcW w:w="2127" w:type="dxa"/>
            <w:vMerge w:val="restart"/>
            <w:shd w:val="clear" w:color="auto" w:fill="B8CCE3"/>
            <w:vAlign w:val="center"/>
          </w:tcPr>
          <w:p w14:paraId="6327EE3F" w14:textId="729AED64" w:rsidR="00D65AE2" w:rsidRDefault="00D65AE2" w:rsidP="00A7274D">
            <w:pPr>
              <w:pStyle w:val="TableParagraph"/>
              <w:ind w:left="69"/>
              <w:rPr>
                <w:sz w:val="20"/>
              </w:rPr>
            </w:pPr>
            <w:r w:rsidRPr="00D750BB">
              <w:rPr>
                <w:sz w:val="20"/>
              </w:rPr>
              <w:t>Thematic modules of</w:t>
            </w:r>
            <w:r w:rsidRPr="00D750BB">
              <w:rPr>
                <w:spacing w:val="1"/>
                <w:sz w:val="20"/>
              </w:rPr>
              <w:t xml:space="preserve"> </w:t>
            </w:r>
            <w:r w:rsidRPr="00D750BB">
              <w:rPr>
                <w:sz w:val="20"/>
              </w:rPr>
              <w:t>the checklist used</w:t>
            </w:r>
            <w:r w:rsidRPr="00D750BB">
              <w:rPr>
                <w:spacing w:val="1"/>
                <w:sz w:val="20"/>
              </w:rPr>
              <w:t xml:space="preserve"> </w:t>
            </w:r>
            <w:r w:rsidRPr="00D750BB">
              <w:rPr>
                <w:sz w:val="20"/>
              </w:rPr>
              <w:t>during control,</w:t>
            </w:r>
            <w:r w:rsidRPr="00D750BB">
              <w:rPr>
                <w:spacing w:val="1"/>
                <w:sz w:val="20"/>
              </w:rPr>
              <w:t xml:space="preserve"> </w:t>
            </w:r>
            <w:r w:rsidRPr="00D750BB">
              <w:rPr>
                <w:sz w:val="20"/>
              </w:rPr>
              <w:t>concerning the specifics</w:t>
            </w:r>
            <w:r w:rsidRPr="00D750BB">
              <w:rPr>
                <w:spacing w:val="-47"/>
                <w:sz w:val="20"/>
              </w:rPr>
              <w:t xml:space="preserve"> </w:t>
            </w:r>
            <w:r w:rsidRPr="00D750BB">
              <w:rPr>
                <w:sz w:val="20"/>
              </w:rPr>
              <w:t>of the given project and</w:t>
            </w:r>
            <w:r w:rsidRPr="00D750BB">
              <w:rPr>
                <w:spacing w:val="-47"/>
                <w:sz w:val="20"/>
              </w:rPr>
              <w:t xml:space="preserve"> </w:t>
            </w:r>
            <w:r w:rsidRPr="00D750BB">
              <w:rPr>
                <w:sz w:val="20"/>
              </w:rPr>
              <w:t>the</w:t>
            </w:r>
            <w:r w:rsidRPr="00D750BB">
              <w:rPr>
                <w:spacing w:val="-1"/>
                <w:sz w:val="20"/>
              </w:rPr>
              <w:t xml:space="preserve"> </w:t>
            </w:r>
            <w:r w:rsidRPr="00D750BB">
              <w:rPr>
                <w:sz w:val="20"/>
              </w:rPr>
              <w:t>scope of</w:t>
            </w:r>
            <w:r w:rsidRPr="00D750BB">
              <w:rPr>
                <w:spacing w:val="-2"/>
                <w:sz w:val="20"/>
              </w:rPr>
              <w:t xml:space="preserve"> </w:t>
            </w:r>
            <w:r w:rsidRPr="00D750BB">
              <w:rPr>
                <w:sz w:val="20"/>
              </w:rPr>
              <w:t>control</w:t>
            </w:r>
          </w:p>
        </w:tc>
        <w:tc>
          <w:tcPr>
            <w:tcW w:w="5976" w:type="dxa"/>
            <w:shd w:val="clear" w:color="auto" w:fill="B4C6E7" w:themeFill="accent1" w:themeFillTint="66"/>
            <w:vAlign w:val="center"/>
          </w:tcPr>
          <w:p w14:paraId="15F6B445" w14:textId="5D839904" w:rsidR="00D65AE2" w:rsidRDefault="00D65AE2" w:rsidP="00325B95">
            <w:pPr>
              <w:pStyle w:val="TableParagraph"/>
              <w:jc w:val="center"/>
              <w:rPr>
                <w:sz w:val="20"/>
              </w:rPr>
            </w:pPr>
            <w:r>
              <w:rPr>
                <w:sz w:val="20"/>
              </w:rPr>
              <w:t>Controlled area</w:t>
            </w:r>
          </w:p>
        </w:tc>
        <w:tc>
          <w:tcPr>
            <w:tcW w:w="4111" w:type="dxa"/>
            <w:shd w:val="clear" w:color="auto" w:fill="B4C6E7" w:themeFill="accent1" w:themeFillTint="66"/>
            <w:vAlign w:val="center"/>
          </w:tcPr>
          <w:p w14:paraId="346E773C" w14:textId="28D95C7B" w:rsidR="00D65AE2" w:rsidRDefault="00D65AE2" w:rsidP="00325B95">
            <w:pPr>
              <w:pStyle w:val="TableParagraph"/>
              <w:jc w:val="center"/>
              <w:rPr>
                <w:sz w:val="20"/>
              </w:rPr>
            </w:pPr>
            <w:r>
              <w:rPr>
                <w:sz w:val="20"/>
              </w:rPr>
              <w:t>Yes</w:t>
            </w:r>
          </w:p>
        </w:tc>
        <w:tc>
          <w:tcPr>
            <w:tcW w:w="2507" w:type="dxa"/>
            <w:shd w:val="clear" w:color="auto" w:fill="B4C6E7" w:themeFill="accent1" w:themeFillTint="66"/>
            <w:vAlign w:val="center"/>
          </w:tcPr>
          <w:p w14:paraId="2D52576F" w14:textId="47818459" w:rsidR="00D65AE2" w:rsidRDefault="00D65AE2" w:rsidP="00325B95">
            <w:pPr>
              <w:pStyle w:val="TableParagraph"/>
              <w:jc w:val="center"/>
              <w:rPr>
                <w:sz w:val="20"/>
              </w:rPr>
            </w:pPr>
            <w:r>
              <w:rPr>
                <w:sz w:val="20"/>
              </w:rPr>
              <w:t>Not</w:t>
            </w:r>
            <w:r>
              <w:rPr>
                <w:spacing w:val="-2"/>
                <w:sz w:val="20"/>
              </w:rPr>
              <w:t xml:space="preserve"> </w:t>
            </w:r>
            <w:r>
              <w:rPr>
                <w:sz w:val="20"/>
              </w:rPr>
              <w:t>applicable</w:t>
            </w:r>
          </w:p>
        </w:tc>
      </w:tr>
      <w:tr w:rsidR="00D65AE2" w:rsidRPr="00325B95" w14:paraId="1DD6B1B9" w14:textId="77777777" w:rsidTr="00DB4F84">
        <w:trPr>
          <w:trHeight w:val="460"/>
        </w:trPr>
        <w:tc>
          <w:tcPr>
            <w:tcW w:w="2127" w:type="dxa"/>
            <w:vMerge/>
            <w:shd w:val="clear" w:color="auto" w:fill="B8CCE3"/>
          </w:tcPr>
          <w:p w14:paraId="33CC4D0F" w14:textId="77777777" w:rsidR="00D65AE2" w:rsidRPr="00D750BB" w:rsidRDefault="00D65AE2" w:rsidP="00325B95">
            <w:pPr>
              <w:pStyle w:val="TableParagraph"/>
              <w:ind w:left="69"/>
              <w:rPr>
                <w:sz w:val="20"/>
              </w:rPr>
            </w:pPr>
          </w:p>
        </w:tc>
        <w:tc>
          <w:tcPr>
            <w:tcW w:w="5976" w:type="dxa"/>
            <w:vAlign w:val="center"/>
          </w:tcPr>
          <w:p w14:paraId="7BA2A247" w14:textId="177833BF" w:rsidR="00D65AE2" w:rsidRDefault="00D65AE2" w:rsidP="00DB2568">
            <w:pPr>
              <w:pStyle w:val="TableParagraph"/>
              <w:rPr>
                <w:sz w:val="20"/>
              </w:rPr>
            </w:pPr>
            <w:r>
              <w:rPr>
                <w:sz w:val="20"/>
              </w:rPr>
              <w:t xml:space="preserve">   </w:t>
            </w:r>
            <w:r w:rsidRPr="00D750BB">
              <w:rPr>
                <w:sz w:val="20"/>
              </w:rPr>
              <w:t>1.</w:t>
            </w:r>
            <w:r w:rsidRPr="00D750BB">
              <w:rPr>
                <w:sz w:val="20"/>
              </w:rPr>
              <w:tab/>
              <w:t>Control</w:t>
            </w:r>
            <w:r w:rsidRPr="00D750BB">
              <w:rPr>
                <w:spacing w:val="-2"/>
                <w:sz w:val="20"/>
              </w:rPr>
              <w:t xml:space="preserve"> </w:t>
            </w:r>
            <w:r w:rsidRPr="00D750BB">
              <w:rPr>
                <w:sz w:val="20"/>
              </w:rPr>
              <w:t>of</w:t>
            </w:r>
            <w:r w:rsidRPr="00D750BB">
              <w:rPr>
                <w:spacing w:val="-1"/>
                <w:sz w:val="20"/>
              </w:rPr>
              <w:t xml:space="preserve"> </w:t>
            </w:r>
            <w:r w:rsidRPr="00D750BB">
              <w:rPr>
                <w:sz w:val="20"/>
              </w:rPr>
              <w:t>the</w:t>
            </w:r>
            <w:r w:rsidRPr="00D750BB">
              <w:rPr>
                <w:spacing w:val="-3"/>
                <w:sz w:val="20"/>
              </w:rPr>
              <w:t xml:space="preserve"> </w:t>
            </w:r>
            <w:r w:rsidRPr="00D750BB">
              <w:rPr>
                <w:sz w:val="20"/>
              </w:rPr>
              <w:t>activities</w:t>
            </w:r>
            <w:r w:rsidRPr="00D750BB">
              <w:rPr>
                <w:spacing w:val="-1"/>
                <w:sz w:val="20"/>
              </w:rPr>
              <w:t xml:space="preserve"> </w:t>
            </w:r>
            <w:r w:rsidRPr="00D750BB">
              <w:rPr>
                <w:sz w:val="20"/>
              </w:rPr>
              <w:t>planned in the</w:t>
            </w:r>
            <w:r w:rsidRPr="00D750BB">
              <w:rPr>
                <w:spacing w:val="-3"/>
                <w:sz w:val="20"/>
              </w:rPr>
              <w:t xml:space="preserve"> </w:t>
            </w:r>
            <w:r w:rsidRPr="00D750BB">
              <w:rPr>
                <w:sz w:val="20"/>
              </w:rPr>
              <w:t>project</w:t>
            </w:r>
          </w:p>
        </w:tc>
        <w:tc>
          <w:tcPr>
            <w:tcW w:w="4111" w:type="dxa"/>
            <w:vAlign w:val="center"/>
          </w:tcPr>
          <w:p w14:paraId="29387382" w14:textId="6E8EFC9C" w:rsidR="00D65AE2" w:rsidRDefault="00BD5097" w:rsidP="00DB2568">
            <w:pPr>
              <w:pStyle w:val="TableParagraph"/>
              <w:jc w:val="center"/>
              <w:rPr>
                <w:sz w:val="20"/>
              </w:rPr>
            </w:pPr>
            <w:sdt>
              <w:sdtPr>
                <w:rPr>
                  <w:sz w:val="20"/>
                  <w:lang w:val="ru-RU"/>
                </w:rPr>
                <w:id w:val="-1959710916"/>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c>
          <w:tcPr>
            <w:tcW w:w="2507" w:type="dxa"/>
            <w:vAlign w:val="center"/>
          </w:tcPr>
          <w:p w14:paraId="3FB5003B" w14:textId="7E7DDD96" w:rsidR="00D65AE2" w:rsidRDefault="00BD5097" w:rsidP="00DB2568">
            <w:pPr>
              <w:pStyle w:val="TableParagraph"/>
              <w:jc w:val="center"/>
              <w:rPr>
                <w:sz w:val="20"/>
              </w:rPr>
            </w:pPr>
            <w:sdt>
              <w:sdtPr>
                <w:rPr>
                  <w:sz w:val="20"/>
                  <w:lang w:val="ru-RU"/>
                </w:rPr>
                <w:id w:val="-1037035598"/>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r>
      <w:tr w:rsidR="00D65AE2" w:rsidRPr="00325B95" w14:paraId="1E594330" w14:textId="77777777" w:rsidTr="00DB4F84">
        <w:trPr>
          <w:trHeight w:val="460"/>
        </w:trPr>
        <w:tc>
          <w:tcPr>
            <w:tcW w:w="2127" w:type="dxa"/>
            <w:vMerge/>
            <w:shd w:val="clear" w:color="auto" w:fill="B8CCE3"/>
          </w:tcPr>
          <w:p w14:paraId="506CDB53" w14:textId="77777777" w:rsidR="00D65AE2" w:rsidRPr="00D750BB" w:rsidRDefault="00D65AE2" w:rsidP="00325B95">
            <w:pPr>
              <w:pStyle w:val="TableParagraph"/>
              <w:ind w:left="69"/>
              <w:rPr>
                <w:sz w:val="20"/>
              </w:rPr>
            </w:pPr>
          </w:p>
        </w:tc>
        <w:tc>
          <w:tcPr>
            <w:tcW w:w="5976" w:type="dxa"/>
            <w:vAlign w:val="center"/>
          </w:tcPr>
          <w:p w14:paraId="754AAAD9" w14:textId="15AC38B0" w:rsidR="00D65AE2" w:rsidRDefault="00D65AE2" w:rsidP="00DB2568">
            <w:pPr>
              <w:pStyle w:val="TableParagraph"/>
              <w:ind w:right="132"/>
              <w:rPr>
                <w:sz w:val="20"/>
              </w:rPr>
            </w:pPr>
            <w:r>
              <w:rPr>
                <w:sz w:val="20"/>
              </w:rPr>
              <w:t xml:space="preserve">   </w:t>
            </w:r>
            <w:r w:rsidRPr="00D750BB">
              <w:rPr>
                <w:sz w:val="20"/>
              </w:rPr>
              <w:t>2.</w:t>
            </w:r>
            <w:r w:rsidRPr="00D750BB">
              <w:rPr>
                <w:sz w:val="20"/>
              </w:rPr>
              <w:tab/>
              <w:t>Control</w:t>
            </w:r>
            <w:r w:rsidRPr="00D750BB">
              <w:rPr>
                <w:spacing w:val="-2"/>
                <w:sz w:val="20"/>
              </w:rPr>
              <w:t xml:space="preserve"> </w:t>
            </w:r>
            <w:r w:rsidRPr="00D750BB">
              <w:rPr>
                <w:sz w:val="20"/>
              </w:rPr>
              <w:t>of</w:t>
            </w:r>
            <w:r w:rsidRPr="00D750BB">
              <w:rPr>
                <w:spacing w:val="-1"/>
                <w:sz w:val="20"/>
              </w:rPr>
              <w:t xml:space="preserve"> </w:t>
            </w:r>
            <w:r w:rsidRPr="00D750BB">
              <w:rPr>
                <w:sz w:val="20"/>
              </w:rPr>
              <w:t>achievement</w:t>
            </w:r>
            <w:r w:rsidRPr="00D750BB">
              <w:rPr>
                <w:spacing w:val="-4"/>
                <w:sz w:val="20"/>
              </w:rPr>
              <w:t xml:space="preserve"> </w:t>
            </w:r>
            <w:r w:rsidRPr="00D750BB">
              <w:rPr>
                <w:sz w:val="20"/>
              </w:rPr>
              <w:t>of</w:t>
            </w:r>
            <w:r w:rsidRPr="00D750BB">
              <w:rPr>
                <w:spacing w:val="-1"/>
                <w:sz w:val="20"/>
              </w:rPr>
              <w:t xml:space="preserve"> </w:t>
            </w:r>
            <w:r w:rsidRPr="00D750BB">
              <w:rPr>
                <w:sz w:val="20"/>
              </w:rPr>
              <w:t>indicators</w:t>
            </w:r>
          </w:p>
        </w:tc>
        <w:tc>
          <w:tcPr>
            <w:tcW w:w="4111" w:type="dxa"/>
            <w:vAlign w:val="center"/>
          </w:tcPr>
          <w:p w14:paraId="4C894815" w14:textId="3DAAB981" w:rsidR="00D65AE2" w:rsidRDefault="00BD5097" w:rsidP="00DB2568">
            <w:pPr>
              <w:pStyle w:val="TableParagraph"/>
              <w:jc w:val="center"/>
              <w:rPr>
                <w:sz w:val="20"/>
              </w:rPr>
            </w:pPr>
            <w:sdt>
              <w:sdtPr>
                <w:rPr>
                  <w:sz w:val="20"/>
                  <w:lang w:val="ru-RU"/>
                </w:rPr>
                <w:id w:val="-767312367"/>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c>
          <w:tcPr>
            <w:tcW w:w="2507" w:type="dxa"/>
            <w:vAlign w:val="center"/>
          </w:tcPr>
          <w:p w14:paraId="7B26E62D" w14:textId="599B66FF" w:rsidR="00D65AE2" w:rsidRDefault="00BD5097" w:rsidP="00DB2568">
            <w:pPr>
              <w:pStyle w:val="TableParagraph"/>
              <w:jc w:val="center"/>
              <w:rPr>
                <w:sz w:val="20"/>
              </w:rPr>
            </w:pPr>
            <w:sdt>
              <w:sdtPr>
                <w:rPr>
                  <w:sz w:val="20"/>
                  <w:lang w:val="ru-RU"/>
                </w:rPr>
                <w:id w:val="618272092"/>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r>
      <w:tr w:rsidR="00D65AE2" w:rsidRPr="00325B95" w14:paraId="0D610FB1" w14:textId="77777777" w:rsidTr="00DB4F84">
        <w:trPr>
          <w:trHeight w:val="460"/>
        </w:trPr>
        <w:tc>
          <w:tcPr>
            <w:tcW w:w="2127" w:type="dxa"/>
            <w:vMerge/>
            <w:shd w:val="clear" w:color="auto" w:fill="B8CCE3"/>
          </w:tcPr>
          <w:p w14:paraId="46937A9C" w14:textId="77777777" w:rsidR="00D65AE2" w:rsidRPr="00D750BB" w:rsidRDefault="00D65AE2" w:rsidP="00325B95">
            <w:pPr>
              <w:pStyle w:val="TableParagraph"/>
              <w:ind w:left="69"/>
              <w:rPr>
                <w:sz w:val="20"/>
              </w:rPr>
            </w:pPr>
          </w:p>
        </w:tc>
        <w:tc>
          <w:tcPr>
            <w:tcW w:w="5976" w:type="dxa"/>
            <w:vAlign w:val="center"/>
          </w:tcPr>
          <w:p w14:paraId="22D37FC6" w14:textId="3CA72B59" w:rsidR="00D65AE2" w:rsidRDefault="00D65AE2" w:rsidP="00DB2568">
            <w:pPr>
              <w:pStyle w:val="TableParagraph"/>
              <w:ind w:right="132"/>
              <w:rPr>
                <w:sz w:val="20"/>
              </w:rPr>
            </w:pPr>
            <w:r>
              <w:rPr>
                <w:sz w:val="20"/>
              </w:rPr>
              <w:t xml:space="preserve">   3.</w:t>
            </w:r>
            <w:r>
              <w:rPr>
                <w:sz w:val="20"/>
              </w:rPr>
              <w:tab/>
              <w:t>Control</w:t>
            </w:r>
            <w:r>
              <w:rPr>
                <w:spacing w:val="-3"/>
                <w:sz w:val="20"/>
              </w:rPr>
              <w:t xml:space="preserve"> </w:t>
            </w:r>
            <w:r>
              <w:rPr>
                <w:sz w:val="20"/>
              </w:rPr>
              <w:t>of</w:t>
            </w:r>
            <w:r>
              <w:rPr>
                <w:spacing w:val="-1"/>
                <w:sz w:val="20"/>
              </w:rPr>
              <w:t xml:space="preserve"> </w:t>
            </w:r>
            <w:r>
              <w:rPr>
                <w:sz w:val="20"/>
              </w:rPr>
              <w:t>accounting records</w:t>
            </w:r>
          </w:p>
        </w:tc>
        <w:tc>
          <w:tcPr>
            <w:tcW w:w="4111" w:type="dxa"/>
            <w:vAlign w:val="center"/>
          </w:tcPr>
          <w:p w14:paraId="26D9A540" w14:textId="39CB3C5F" w:rsidR="00D65AE2" w:rsidRDefault="00BD5097" w:rsidP="00DB2568">
            <w:pPr>
              <w:pStyle w:val="TableParagraph"/>
              <w:jc w:val="center"/>
              <w:rPr>
                <w:sz w:val="20"/>
              </w:rPr>
            </w:pPr>
            <w:sdt>
              <w:sdtPr>
                <w:rPr>
                  <w:sz w:val="20"/>
                  <w:lang w:val="ru-RU"/>
                </w:rPr>
                <w:id w:val="588739657"/>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c>
          <w:tcPr>
            <w:tcW w:w="2507" w:type="dxa"/>
            <w:vAlign w:val="center"/>
          </w:tcPr>
          <w:p w14:paraId="06A54552" w14:textId="44D7EC64" w:rsidR="00D65AE2" w:rsidRDefault="00BD5097" w:rsidP="00DB2568">
            <w:pPr>
              <w:pStyle w:val="TableParagraph"/>
              <w:jc w:val="center"/>
              <w:rPr>
                <w:sz w:val="20"/>
              </w:rPr>
            </w:pPr>
            <w:sdt>
              <w:sdtPr>
                <w:rPr>
                  <w:sz w:val="20"/>
                  <w:lang w:val="ru-RU"/>
                </w:rPr>
                <w:id w:val="-477605751"/>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r>
      <w:tr w:rsidR="00D65AE2" w:rsidRPr="00577DA6" w14:paraId="119F5B4B" w14:textId="77777777" w:rsidTr="00DB4F84">
        <w:trPr>
          <w:trHeight w:val="460"/>
        </w:trPr>
        <w:tc>
          <w:tcPr>
            <w:tcW w:w="2127" w:type="dxa"/>
            <w:vMerge/>
            <w:shd w:val="clear" w:color="auto" w:fill="B8CCE3"/>
          </w:tcPr>
          <w:p w14:paraId="21B907CF" w14:textId="77777777" w:rsidR="00D65AE2" w:rsidRPr="00D750BB" w:rsidRDefault="00D65AE2" w:rsidP="00325B95">
            <w:pPr>
              <w:pStyle w:val="TableParagraph"/>
              <w:ind w:left="69"/>
              <w:rPr>
                <w:sz w:val="20"/>
              </w:rPr>
            </w:pPr>
          </w:p>
        </w:tc>
        <w:tc>
          <w:tcPr>
            <w:tcW w:w="5976" w:type="dxa"/>
            <w:shd w:val="clear" w:color="auto" w:fill="B4C6E7" w:themeFill="accent1" w:themeFillTint="66"/>
            <w:vAlign w:val="center"/>
          </w:tcPr>
          <w:p w14:paraId="526D5176" w14:textId="787EC9A4" w:rsidR="00D65AE2" w:rsidRDefault="00D65AE2" w:rsidP="00D65AE2">
            <w:pPr>
              <w:pStyle w:val="TableParagraph"/>
              <w:ind w:right="132"/>
              <w:jc w:val="center"/>
              <w:rPr>
                <w:sz w:val="20"/>
              </w:rPr>
            </w:pPr>
            <w:r>
              <w:rPr>
                <w:sz w:val="20"/>
              </w:rPr>
              <w:t>Expenditure</w:t>
            </w:r>
            <w:r>
              <w:rPr>
                <w:spacing w:val="-1"/>
                <w:sz w:val="20"/>
              </w:rPr>
              <w:t xml:space="preserve"> </w:t>
            </w:r>
            <w:r>
              <w:rPr>
                <w:sz w:val="20"/>
              </w:rPr>
              <w:t>verification:</w:t>
            </w:r>
          </w:p>
        </w:tc>
        <w:tc>
          <w:tcPr>
            <w:tcW w:w="4111" w:type="dxa"/>
            <w:shd w:val="clear" w:color="auto" w:fill="B4C6E7" w:themeFill="accent1" w:themeFillTint="66"/>
            <w:vAlign w:val="center"/>
          </w:tcPr>
          <w:p w14:paraId="46DAFDB9" w14:textId="784C2684" w:rsidR="00D65AE2" w:rsidRPr="00577DA6" w:rsidRDefault="00577DA6" w:rsidP="00DB2568">
            <w:pPr>
              <w:pStyle w:val="TableParagraph"/>
              <w:jc w:val="center"/>
              <w:rPr>
                <w:sz w:val="20"/>
                <w:lang w:val="pl-PL"/>
              </w:rPr>
            </w:pPr>
            <w:r w:rsidRPr="00577DA6">
              <w:rPr>
                <w:sz w:val="20"/>
                <w:lang w:val="ru-RU"/>
              </w:rPr>
              <w:t xml:space="preserve">N/A </w:t>
            </w:r>
            <w:r>
              <w:rPr>
                <w:sz w:val="20"/>
                <w:lang w:val="pl-PL"/>
              </w:rPr>
              <w:t>tylko w przypadku, gdy dana kategoria nie występuje w budżecie</w:t>
            </w:r>
          </w:p>
        </w:tc>
        <w:tc>
          <w:tcPr>
            <w:tcW w:w="2507" w:type="dxa"/>
            <w:shd w:val="clear" w:color="auto" w:fill="B4C6E7" w:themeFill="accent1" w:themeFillTint="66"/>
            <w:vAlign w:val="center"/>
          </w:tcPr>
          <w:p w14:paraId="5A448496" w14:textId="77777777" w:rsidR="00D65AE2" w:rsidRDefault="00D65AE2" w:rsidP="00DB2568">
            <w:pPr>
              <w:pStyle w:val="TableParagraph"/>
              <w:jc w:val="center"/>
              <w:rPr>
                <w:sz w:val="20"/>
                <w:lang w:val="ru-RU"/>
              </w:rPr>
            </w:pPr>
          </w:p>
        </w:tc>
      </w:tr>
      <w:tr w:rsidR="00D65AE2" w:rsidRPr="00325B95" w14:paraId="5D4108C8" w14:textId="77777777" w:rsidTr="00DB4F84">
        <w:trPr>
          <w:trHeight w:val="460"/>
        </w:trPr>
        <w:tc>
          <w:tcPr>
            <w:tcW w:w="2127" w:type="dxa"/>
            <w:vMerge/>
            <w:shd w:val="clear" w:color="auto" w:fill="B8CCE3"/>
          </w:tcPr>
          <w:p w14:paraId="72D93663" w14:textId="77777777" w:rsidR="00D65AE2" w:rsidRPr="00577DA6" w:rsidRDefault="00D65AE2" w:rsidP="00325B95">
            <w:pPr>
              <w:pStyle w:val="TableParagraph"/>
              <w:ind w:left="69"/>
              <w:rPr>
                <w:sz w:val="20"/>
                <w:lang w:val="pl-PL"/>
              </w:rPr>
            </w:pPr>
          </w:p>
        </w:tc>
        <w:tc>
          <w:tcPr>
            <w:tcW w:w="5976" w:type="dxa"/>
            <w:vAlign w:val="center"/>
          </w:tcPr>
          <w:p w14:paraId="12086ABB" w14:textId="4BF1A38F" w:rsidR="00D65AE2" w:rsidRDefault="00D65AE2" w:rsidP="00DB2568">
            <w:pPr>
              <w:pStyle w:val="TableParagraph"/>
              <w:ind w:right="132"/>
              <w:rPr>
                <w:sz w:val="20"/>
              </w:rPr>
            </w:pPr>
            <w:r w:rsidRPr="00577DA6">
              <w:rPr>
                <w:sz w:val="20"/>
                <w:lang w:val="pl-PL"/>
              </w:rPr>
              <w:t xml:space="preserve">   </w:t>
            </w:r>
            <w:r w:rsidRPr="00D750BB">
              <w:rPr>
                <w:sz w:val="20"/>
              </w:rPr>
              <w:t>4.</w:t>
            </w:r>
            <w:r w:rsidRPr="00D750BB">
              <w:rPr>
                <w:sz w:val="20"/>
              </w:rPr>
              <w:tab/>
              <w:t>Expenditure</w:t>
            </w:r>
            <w:r w:rsidRPr="00D750BB">
              <w:rPr>
                <w:spacing w:val="-2"/>
                <w:sz w:val="20"/>
              </w:rPr>
              <w:t xml:space="preserve"> </w:t>
            </w:r>
            <w:r w:rsidRPr="00D750BB">
              <w:rPr>
                <w:sz w:val="20"/>
              </w:rPr>
              <w:t>relating</w:t>
            </w:r>
            <w:r w:rsidRPr="00D750BB">
              <w:rPr>
                <w:spacing w:val="-1"/>
                <w:sz w:val="20"/>
              </w:rPr>
              <w:t xml:space="preserve"> </w:t>
            </w:r>
            <w:r w:rsidRPr="00D750BB">
              <w:rPr>
                <w:sz w:val="20"/>
              </w:rPr>
              <w:t>to the</w:t>
            </w:r>
            <w:r w:rsidRPr="00D750BB">
              <w:rPr>
                <w:spacing w:val="-2"/>
                <w:sz w:val="20"/>
              </w:rPr>
              <w:t xml:space="preserve"> </w:t>
            </w:r>
            <w:r w:rsidRPr="00D750BB">
              <w:rPr>
                <w:sz w:val="20"/>
              </w:rPr>
              <w:t>category</w:t>
            </w:r>
            <w:r w:rsidRPr="00D750BB">
              <w:rPr>
                <w:spacing w:val="1"/>
                <w:sz w:val="20"/>
              </w:rPr>
              <w:t xml:space="preserve"> </w:t>
            </w:r>
            <w:r w:rsidRPr="00D750BB">
              <w:rPr>
                <w:sz w:val="20"/>
              </w:rPr>
              <w:t>–</w:t>
            </w:r>
            <w:r w:rsidRPr="00D750BB">
              <w:rPr>
                <w:spacing w:val="-1"/>
                <w:sz w:val="20"/>
              </w:rPr>
              <w:t xml:space="preserve"> </w:t>
            </w:r>
            <w:r w:rsidRPr="00D750BB">
              <w:rPr>
                <w:sz w:val="20"/>
              </w:rPr>
              <w:t>STAFF</w:t>
            </w:r>
            <w:r w:rsidRPr="00D750BB">
              <w:rPr>
                <w:spacing w:val="-2"/>
                <w:sz w:val="20"/>
              </w:rPr>
              <w:t xml:space="preserve"> </w:t>
            </w:r>
            <w:r w:rsidRPr="00D750BB">
              <w:rPr>
                <w:sz w:val="20"/>
              </w:rPr>
              <w:t>COSTS</w:t>
            </w:r>
          </w:p>
        </w:tc>
        <w:tc>
          <w:tcPr>
            <w:tcW w:w="4111" w:type="dxa"/>
            <w:vAlign w:val="center"/>
          </w:tcPr>
          <w:p w14:paraId="67F337A9" w14:textId="18A2329B" w:rsidR="00D65AE2" w:rsidRDefault="00BD5097" w:rsidP="00DB2568">
            <w:pPr>
              <w:pStyle w:val="TableParagraph"/>
              <w:jc w:val="center"/>
              <w:rPr>
                <w:sz w:val="20"/>
                <w:lang w:val="ru-RU"/>
              </w:rPr>
            </w:pPr>
            <w:sdt>
              <w:sdtPr>
                <w:rPr>
                  <w:sz w:val="20"/>
                  <w:lang w:val="ru-RU"/>
                </w:rPr>
                <w:id w:val="-1512604947"/>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c>
          <w:tcPr>
            <w:tcW w:w="2507" w:type="dxa"/>
            <w:vAlign w:val="center"/>
          </w:tcPr>
          <w:p w14:paraId="78AB4348" w14:textId="2AC73323" w:rsidR="00D65AE2" w:rsidRDefault="00BD5097" w:rsidP="00DB2568">
            <w:pPr>
              <w:pStyle w:val="TableParagraph"/>
              <w:jc w:val="center"/>
              <w:rPr>
                <w:sz w:val="20"/>
                <w:lang w:val="ru-RU"/>
              </w:rPr>
            </w:pPr>
            <w:sdt>
              <w:sdtPr>
                <w:rPr>
                  <w:sz w:val="20"/>
                  <w:lang w:val="ru-RU"/>
                </w:rPr>
                <w:id w:val="-2052760512"/>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r>
      <w:tr w:rsidR="00D65AE2" w:rsidRPr="00325B95" w14:paraId="6873F945" w14:textId="77777777" w:rsidTr="00DB4F84">
        <w:trPr>
          <w:trHeight w:val="460"/>
        </w:trPr>
        <w:tc>
          <w:tcPr>
            <w:tcW w:w="2127" w:type="dxa"/>
            <w:vMerge/>
            <w:shd w:val="clear" w:color="auto" w:fill="B8CCE3"/>
          </w:tcPr>
          <w:p w14:paraId="0FFBE989" w14:textId="77777777" w:rsidR="00D65AE2" w:rsidRPr="00D750BB" w:rsidRDefault="00D65AE2" w:rsidP="00325B95">
            <w:pPr>
              <w:pStyle w:val="TableParagraph"/>
              <w:ind w:left="69"/>
              <w:rPr>
                <w:sz w:val="20"/>
              </w:rPr>
            </w:pPr>
          </w:p>
        </w:tc>
        <w:tc>
          <w:tcPr>
            <w:tcW w:w="5976" w:type="dxa"/>
            <w:vAlign w:val="center"/>
          </w:tcPr>
          <w:p w14:paraId="4E3ADBF9" w14:textId="778FC5BF" w:rsidR="00D65AE2" w:rsidRDefault="00D65AE2" w:rsidP="00DB2568">
            <w:pPr>
              <w:pStyle w:val="TableParagraph"/>
              <w:ind w:right="132"/>
              <w:rPr>
                <w:sz w:val="20"/>
              </w:rPr>
            </w:pPr>
            <w:r>
              <w:rPr>
                <w:sz w:val="20"/>
              </w:rPr>
              <w:t xml:space="preserve">   </w:t>
            </w:r>
            <w:r w:rsidRPr="00D750BB">
              <w:rPr>
                <w:sz w:val="20"/>
              </w:rPr>
              <w:t>5.</w:t>
            </w:r>
            <w:r w:rsidRPr="00D750BB">
              <w:rPr>
                <w:sz w:val="20"/>
              </w:rPr>
              <w:tab/>
              <w:t>Expenditure</w:t>
            </w:r>
            <w:r w:rsidRPr="00D750BB">
              <w:rPr>
                <w:spacing w:val="5"/>
                <w:sz w:val="20"/>
              </w:rPr>
              <w:t xml:space="preserve"> </w:t>
            </w:r>
            <w:r w:rsidRPr="00D750BB">
              <w:rPr>
                <w:sz w:val="20"/>
              </w:rPr>
              <w:t>relating</w:t>
            </w:r>
            <w:r w:rsidRPr="00D750BB">
              <w:rPr>
                <w:spacing w:val="5"/>
                <w:sz w:val="20"/>
              </w:rPr>
              <w:t xml:space="preserve"> </w:t>
            </w:r>
            <w:r w:rsidRPr="00D750BB">
              <w:rPr>
                <w:sz w:val="20"/>
              </w:rPr>
              <w:t>to</w:t>
            </w:r>
            <w:r w:rsidRPr="00D750BB">
              <w:rPr>
                <w:spacing w:val="5"/>
                <w:sz w:val="20"/>
              </w:rPr>
              <w:t xml:space="preserve"> </w:t>
            </w:r>
            <w:r w:rsidRPr="00D750BB">
              <w:rPr>
                <w:sz w:val="20"/>
              </w:rPr>
              <w:t>the</w:t>
            </w:r>
            <w:r w:rsidRPr="00D750BB">
              <w:rPr>
                <w:spacing w:val="5"/>
                <w:sz w:val="20"/>
              </w:rPr>
              <w:t xml:space="preserve"> </w:t>
            </w:r>
            <w:r w:rsidRPr="00D750BB">
              <w:rPr>
                <w:sz w:val="20"/>
              </w:rPr>
              <w:t>category</w:t>
            </w:r>
            <w:r w:rsidRPr="00D750BB">
              <w:rPr>
                <w:spacing w:val="9"/>
                <w:sz w:val="20"/>
              </w:rPr>
              <w:t xml:space="preserve"> </w:t>
            </w:r>
            <w:r w:rsidRPr="00D750BB">
              <w:rPr>
                <w:sz w:val="20"/>
              </w:rPr>
              <w:t>–</w:t>
            </w:r>
            <w:r w:rsidRPr="00D750BB">
              <w:rPr>
                <w:spacing w:val="6"/>
                <w:sz w:val="20"/>
              </w:rPr>
              <w:t xml:space="preserve"> </w:t>
            </w:r>
            <w:r w:rsidRPr="00D750BB">
              <w:rPr>
                <w:sz w:val="20"/>
              </w:rPr>
              <w:t>TRAVEL</w:t>
            </w:r>
            <w:r w:rsidRPr="00D750BB">
              <w:rPr>
                <w:spacing w:val="5"/>
                <w:sz w:val="20"/>
              </w:rPr>
              <w:t xml:space="preserve"> </w:t>
            </w:r>
            <w:r w:rsidRPr="00D750BB">
              <w:rPr>
                <w:sz w:val="20"/>
              </w:rPr>
              <w:t>AND</w:t>
            </w:r>
            <w:r w:rsidRPr="00D750BB">
              <w:rPr>
                <w:spacing w:val="-47"/>
                <w:sz w:val="20"/>
              </w:rPr>
              <w:t xml:space="preserve"> </w:t>
            </w:r>
            <w:r w:rsidRPr="00D750BB">
              <w:rPr>
                <w:sz w:val="20"/>
              </w:rPr>
              <w:t>SUBSISTENCE</w:t>
            </w:r>
            <w:r w:rsidRPr="00D750BB">
              <w:rPr>
                <w:spacing w:val="-1"/>
                <w:sz w:val="20"/>
              </w:rPr>
              <w:t xml:space="preserve"> </w:t>
            </w:r>
            <w:r w:rsidRPr="00D750BB">
              <w:rPr>
                <w:sz w:val="20"/>
              </w:rPr>
              <w:t>COSTS</w:t>
            </w:r>
          </w:p>
        </w:tc>
        <w:tc>
          <w:tcPr>
            <w:tcW w:w="4111" w:type="dxa"/>
            <w:vAlign w:val="center"/>
          </w:tcPr>
          <w:p w14:paraId="4315C9EE" w14:textId="12B33CE4" w:rsidR="00D65AE2" w:rsidRDefault="00BD5097" w:rsidP="00DB2568">
            <w:pPr>
              <w:pStyle w:val="TableParagraph"/>
              <w:jc w:val="center"/>
              <w:rPr>
                <w:sz w:val="20"/>
                <w:lang w:val="ru-RU"/>
              </w:rPr>
            </w:pPr>
            <w:sdt>
              <w:sdtPr>
                <w:rPr>
                  <w:sz w:val="20"/>
                  <w:lang w:val="ru-RU"/>
                </w:rPr>
                <w:id w:val="1123575454"/>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c>
          <w:tcPr>
            <w:tcW w:w="2507" w:type="dxa"/>
            <w:vAlign w:val="center"/>
          </w:tcPr>
          <w:p w14:paraId="35F08D92" w14:textId="591540B3" w:rsidR="00D65AE2" w:rsidRDefault="00BD5097" w:rsidP="00DB2568">
            <w:pPr>
              <w:pStyle w:val="TableParagraph"/>
              <w:jc w:val="center"/>
              <w:rPr>
                <w:sz w:val="20"/>
                <w:lang w:val="ru-RU"/>
              </w:rPr>
            </w:pPr>
            <w:sdt>
              <w:sdtPr>
                <w:rPr>
                  <w:sz w:val="20"/>
                  <w:lang w:val="ru-RU"/>
                </w:rPr>
                <w:id w:val="1845666567"/>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r>
      <w:tr w:rsidR="00D65AE2" w:rsidRPr="00325B95" w14:paraId="7CBF3867" w14:textId="77777777" w:rsidTr="00DB4F84">
        <w:trPr>
          <w:trHeight w:val="460"/>
        </w:trPr>
        <w:tc>
          <w:tcPr>
            <w:tcW w:w="2127" w:type="dxa"/>
            <w:vMerge/>
            <w:shd w:val="clear" w:color="auto" w:fill="B8CCE3"/>
          </w:tcPr>
          <w:p w14:paraId="534A853B" w14:textId="77777777" w:rsidR="00D65AE2" w:rsidRPr="00D750BB" w:rsidRDefault="00D65AE2" w:rsidP="00325B95">
            <w:pPr>
              <w:pStyle w:val="TableParagraph"/>
              <w:ind w:left="69"/>
              <w:rPr>
                <w:sz w:val="20"/>
              </w:rPr>
            </w:pPr>
          </w:p>
        </w:tc>
        <w:tc>
          <w:tcPr>
            <w:tcW w:w="5976" w:type="dxa"/>
            <w:vAlign w:val="center"/>
          </w:tcPr>
          <w:p w14:paraId="6CE61A8C" w14:textId="37C09001" w:rsidR="00D65AE2" w:rsidRDefault="00D65AE2" w:rsidP="00DB2568">
            <w:pPr>
              <w:pStyle w:val="TableParagraph"/>
              <w:ind w:right="132"/>
              <w:rPr>
                <w:sz w:val="20"/>
              </w:rPr>
            </w:pPr>
            <w:r>
              <w:rPr>
                <w:sz w:val="20"/>
              </w:rPr>
              <w:t xml:space="preserve">   </w:t>
            </w:r>
            <w:r w:rsidRPr="00D750BB">
              <w:rPr>
                <w:sz w:val="20"/>
              </w:rPr>
              <w:t>6.</w:t>
            </w:r>
            <w:r w:rsidRPr="00D750BB">
              <w:rPr>
                <w:sz w:val="20"/>
              </w:rPr>
              <w:tab/>
              <w:t>Expenditure</w:t>
            </w:r>
            <w:r w:rsidRPr="00D750BB">
              <w:rPr>
                <w:spacing w:val="2"/>
                <w:sz w:val="20"/>
              </w:rPr>
              <w:t xml:space="preserve"> </w:t>
            </w:r>
            <w:r w:rsidRPr="00D750BB">
              <w:rPr>
                <w:sz w:val="20"/>
              </w:rPr>
              <w:t>relating</w:t>
            </w:r>
            <w:r w:rsidRPr="00D750BB">
              <w:rPr>
                <w:spacing w:val="4"/>
                <w:sz w:val="20"/>
              </w:rPr>
              <w:t xml:space="preserve"> </w:t>
            </w:r>
            <w:r w:rsidRPr="00D750BB">
              <w:rPr>
                <w:sz w:val="20"/>
              </w:rPr>
              <w:t>to</w:t>
            </w:r>
            <w:r w:rsidRPr="00D750BB">
              <w:rPr>
                <w:spacing w:val="4"/>
                <w:sz w:val="20"/>
              </w:rPr>
              <w:t xml:space="preserve"> </w:t>
            </w:r>
            <w:r w:rsidRPr="00D750BB">
              <w:rPr>
                <w:sz w:val="20"/>
              </w:rPr>
              <w:t>the</w:t>
            </w:r>
            <w:r w:rsidRPr="00D750BB">
              <w:rPr>
                <w:spacing w:val="48"/>
                <w:sz w:val="20"/>
              </w:rPr>
              <w:t xml:space="preserve"> </w:t>
            </w:r>
            <w:r w:rsidRPr="00D750BB">
              <w:rPr>
                <w:sz w:val="20"/>
              </w:rPr>
              <w:t>category</w:t>
            </w:r>
            <w:r w:rsidRPr="00D750BB">
              <w:rPr>
                <w:spacing w:val="7"/>
                <w:sz w:val="20"/>
              </w:rPr>
              <w:t xml:space="preserve"> </w:t>
            </w:r>
            <w:r w:rsidRPr="00D750BB">
              <w:rPr>
                <w:sz w:val="20"/>
              </w:rPr>
              <w:t>–</w:t>
            </w:r>
            <w:r w:rsidRPr="00D750BB">
              <w:rPr>
                <w:spacing w:val="2"/>
                <w:sz w:val="20"/>
              </w:rPr>
              <w:t xml:space="preserve"> </w:t>
            </w:r>
            <w:r w:rsidRPr="00D750BB">
              <w:rPr>
                <w:sz w:val="20"/>
              </w:rPr>
              <w:t>EQUIPMENT</w:t>
            </w:r>
            <w:r w:rsidRPr="00D750BB">
              <w:rPr>
                <w:spacing w:val="3"/>
                <w:sz w:val="20"/>
              </w:rPr>
              <w:t xml:space="preserve"> </w:t>
            </w:r>
            <w:r w:rsidRPr="00D750BB">
              <w:rPr>
                <w:sz w:val="20"/>
              </w:rPr>
              <w:t>AND</w:t>
            </w:r>
            <w:r w:rsidRPr="00D750BB">
              <w:rPr>
                <w:spacing w:val="-47"/>
                <w:sz w:val="20"/>
              </w:rPr>
              <w:t xml:space="preserve"> </w:t>
            </w:r>
            <w:r w:rsidRPr="00D750BB">
              <w:rPr>
                <w:sz w:val="20"/>
              </w:rPr>
              <w:t>SUPPLIES</w:t>
            </w:r>
          </w:p>
        </w:tc>
        <w:tc>
          <w:tcPr>
            <w:tcW w:w="4111" w:type="dxa"/>
            <w:vAlign w:val="center"/>
          </w:tcPr>
          <w:p w14:paraId="52955F33" w14:textId="70994401" w:rsidR="00D65AE2" w:rsidRDefault="00BD5097" w:rsidP="00DB2568">
            <w:pPr>
              <w:pStyle w:val="TableParagraph"/>
              <w:jc w:val="center"/>
              <w:rPr>
                <w:sz w:val="20"/>
                <w:lang w:val="ru-RU"/>
              </w:rPr>
            </w:pPr>
            <w:sdt>
              <w:sdtPr>
                <w:rPr>
                  <w:sz w:val="20"/>
                  <w:lang w:val="ru-RU"/>
                </w:rPr>
                <w:id w:val="40332343"/>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c>
          <w:tcPr>
            <w:tcW w:w="2507" w:type="dxa"/>
            <w:vAlign w:val="center"/>
          </w:tcPr>
          <w:p w14:paraId="4772088F" w14:textId="47AF9CDB" w:rsidR="00D65AE2" w:rsidRDefault="00BD5097" w:rsidP="00DB2568">
            <w:pPr>
              <w:pStyle w:val="TableParagraph"/>
              <w:jc w:val="center"/>
              <w:rPr>
                <w:sz w:val="20"/>
                <w:lang w:val="ru-RU"/>
              </w:rPr>
            </w:pPr>
            <w:sdt>
              <w:sdtPr>
                <w:rPr>
                  <w:sz w:val="20"/>
                  <w:lang w:val="ru-RU"/>
                </w:rPr>
                <w:id w:val="1052737294"/>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r>
      <w:tr w:rsidR="00D65AE2" w:rsidRPr="00325B95" w14:paraId="7104063D" w14:textId="77777777" w:rsidTr="00DB4F84">
        <w:trPr>
          <w:trHeight w:val="460"/>
        </w:trPr>
        <w:tc>
          <w:tcPr>
            <w:tcW w:w="2127" w:type="dxa"/>
            <w:vMerge/>
            <w:shd w:val="clear" w:color="auto" w:fill="B8CCE3"/>
          </w:tcPr>
          <w:p w14:paraId="72C67706" w14:textId="77777777" w:rsidR="00D65AE2" w:rsidRPr="00D750BB" w:rsidRDefault="00D65AE2" w:rsidP="00D65AE2">
            <w:pPr>
              <w:pStyle w:val="TableParagraph"/>
              <w:ind w:left="69"/>
              <w:rPr>
                <w:sz w:val="20"/>
              </w:rPr>
            </w:pPr>
          </w:p>
        </w:tc>
        <w:tc>
          <w:tcPr>
            <w:tcW w:w="5976" w:type="dxa"/>
            <w:vAlign w:val="center"/>
          </w:tcPr>
          <w:p w14:paraId="42D10FA0" w14:textId="61807684" w:rsidR="00D65AE2" w:rsidRDefault="00D65AE2" w:rsidP="00D65AE2">
            <w:pPr>
              <w:pStyle w:val="TableParagraph"/>
              <w:ind w:right="132"/>
              <w:rPr>
                <w:sz w:val="20"/>
              </w:rPr>
            </w:pPr>
            <w:r>
              <w:rPr>
                <w:sz w:val="20"/>
              </w:rPr>
              <w:t xml:space="preserve">   </w:t>
            </w:r>
            <w:r w:rsidRPr="00D750BB">
              <w:rPr>
                <w:sz w:val="20"/>
              </w:rPr>
              <w:t>7.</w:t>
            </w:r>
            <w:r w:rsidRPr="00D750BB">
              <w:rPr>
                <w:sz w:val="20"/>
              </w:rPr>
              <w:tab/>
              <w:t>Expenditure</w:t>
            </w:r>
            <w:r w:rsidRPr="00D750BB">
              <w:rPr>
                <w:spacing w:val="-2"/>
                <w:sz w:val="20"/>
              </w:rPr>
              <w:t xml:space="preserve"> </w:t>
            </w:r>
            <w:r w:rsidRPr="00D750BB">
              <w:rPr>
                <w:sz w:val="20"/>
              </w:rPr>
              <w:t>relating</w:t>
            </w:r>
            <w:r w:rsidRPr="00D750BB">
              <w:rPr>
                <w:spacing w:val="-1"/>
                <w:sz w:val="20"/>
              </w:rPr>
              <w:t xml:space="preserve"> </w:t>
            </w:r>
            <w:r w:rsidRPr="00D750BB">
              <w:rPr>
                <w:sz w:val="20"/>
              </w:rPr>
              <w:t>to the</w:t>
            </w:r>
            <w:r w:rsidRPr="00D750BB">
              <w:rPr>
                <w:spacing w:val="-2"/>
                <w:sz w:val="20"/>
              </w:rPr>
              <w:t xml:space="preserve"> </w:t>
            </w:r>
            <w:r w:rsidRPr="00D750BB">
              <w:rPr>
                <w:sz w:val="20"/>
              </w:rPr>
              <w:t>category</w:t>
            </w:r>
            <w:r w:rsidRPr="00D750BB">
              <w:rPr>
                <w:spacing w:val="1"/>
                <w:sz w:val="20"/>
              </w:rPr>
              <w:t xml:space="preserve"> </w:t>
            </w:r>
            <w:r w:rsidRPr="00D750BB">
              <w:rPr>
                <w:sz w:val="20"/>
              </w:rPr>
              <w:t>– SERVICES</w:t>
            </w:r>
          </w:p>
        </w:tc>
        <w:tc>
          <w:tcPr>
            <w:tcW w:w="4111" w:type="dxa"/>
            <w:vAlign w:val="center"/>
          </w:tcPr>
          <w:p w14:paraId="69513D12" w14:textId="4064D0E1" w:rsidR="00D65AE2" w:rsidRPr="00D65AE2" w:rsidRDefault="00BD5097" w:rsidP="00D65AE2">
            <w:pPr>
              <w:pStyle w:val="TableParagraph"/>
              <w:jc w:val="center"/>
              <w:rPr>
                <w:sz w:val="20"/>
                <w:lang w:val="en-GB"/>
              </w:rPr>
            </w:pPr>
            <w:sdt>
              <w:sdtPr>
                <w:rPr>
                  <w:sz w:val="20"/>
                  <w:lang w:val="ru-RU"/>
                </w:rPr>
                <w:id w:val="528229788"/>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c>
          <w:tcPr>
            <w:tcW w:w="2507" w:type="dxa"/>
            <w:vAlign w:val="center"/>
          </w:tcPr>
          <w:p w14:paraId="6CA0D479" w14:textId="76AE173C" w:rsidR="00D65AE2" w:rsidRPr="00D65AE2" w:rsidRDefault="00BD5097" w:rsidP="00D65AE2">
            <w:pPr>
              <w:pStyle w:val="TableParagraph"/>
              <w:jc w:val="center"/>
              <w:rPr>
                <w:sz w:val="20"/>
                <w:lang w:val="en-GB"/>
              </w:rPr>
            </w:pPr>
            <w:sdt>
              <w:sdtPr>
                <w:rPr>
                  <w:sz w:val="20"/>
                  <w:lang w:val="ru-RU"/>
                </w:rPr>
                <w:id w:val="256949143"/>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r>
      <w:tr w:rsidR="00D65AE2" w:rsidRPr="00325B95" w14:paraId="601CC91B" w14:textId="77777777" w:rsidTr="00DB4F84">
        <w:trPr>
          <w:trHeight w:val="460"/>
        </w:trPr>
        <w:tc>
          <w:tcPr>
            <w:tcW w:w="2127" w:type="dxa"/>
            <w:vMerge/>
            <w:shd w:val="clear" w:color="auto" w:fill="B8CCE3"/>
          </w:tcPr>
          <w:p w14:paraId="5EB5E588" w14:textId="77777777" w:rsidR="00D65AE2" w:rsidRPr="00D750BB" w:rsidRDefault="00D65AE2" w:rsidP="00D65AE2">
            <w:pPr>
              <w:pStyle w:val="TableParagraph"/>
              <w:ind w:left="69"/>
              <w:rPr>
                <w:sz w:val="20"/>
              </w:rPr>
            </w:pPr>
          </w:p>
        </w:tc>
        <w:tc>
          <w:tcPr>
            <w:tcW w:w="5976" w:type="dxa"/>
            <w:vAlign w:val="center"/>
          </w:tcPr>
          <w:p w14:paraId="03337E75" w14:textId="448507D9" w:rsidR="00D65AE2" w:rsidRDefault="00D65AE2" w:rsidP="00D65AE2">
            <w:pPr>
              <w:pStyle w:val="TableParagraph"/>
              <w:ind w:right="132"/>
              <w:rPr>
                <w:sz w:val="20"/>
              </w:rPr>
            </w:pPr>
            <w:r>
              <w:rPr>
                <w:sz w:val="20"/>
              </w:rPr>
              <w:t xml:space="preserve">   </w:t>
            </w:r>
            <w:r w:rsidRPr="00D750BB">
              <w:rPr>
                <w:sz w:val="20"/>
              </w:rPr>
              <w:t>8.</w:t>
            </w:r>
            <w:r w:rsidRPr="00D750BB">
              <w:rPr>
                <w:sz w:val="20"/>
              </w:rPr>
              <w:tab/>
              <w:t>Expenditure</w:t>
            </w:r>
            <w:r w:rsidRPr="00D750BB">
              <w:rPr>
                <w:spacing w:val="38"/>
                <w:sz w:val="20"/>
              </w:rPr>
              <w:t xml:space="preserve"> </w:t>
            </w:r>
            <w:r w:rsidRPr="00D750BB">
              <w:rPr>
                <w:sz w:val="20"/>
              </w:rPr>
              <w:t>relating</w:t>
            </w:r>
            <w:r w:rsidRPr="00D750BB">
              <w:rPr>
                <w:spacing w:val="40"/>
                <w:sz w:val="20"/>
              </w:rPr>
              <w:t xml:space="preserve"> </w:t>
            </w:r>
            <w:r w:rsidRPr="00D750BB">
              <w:rPr>
                <w:sz w:val="20"/>
              </w:rPr>
              <w:t>to</w:t>
            </w:r>
            <w:r w:rsidRPr="00D750BB">
              <w:rPr>
                <w:spacing w:val="39"/>
                <w:sz w:val="20"/>
              </w:rPr>
              <w:t xml:space="preserve"> </w:t>
            </w:r>
            <w:r w:rsidRPr="00D750BB">
              <w:rPr>
                <w:sz w:val="20"/>
              </w:rPr>
              <w:t>the</w:t>
            </w:r>
            <w:r w:rsidRPr="00D750BB">
              <w:rPr>
                <w:spacing w:val="38"/>
                <w:sz w:val="20"/>
              </w:rPr>
              <w:t xml:space="preserve"> </w:t>
            </w:r>
            <w:r w:rsidRPr="00D750BB">
              <w:rPr>
                <w:sz w:val="20"/>
              </w:rPr>
              <w:t>category</w:t>
            </w:r>
            <w:r w:rsidRPr="00D750BB">
              <w:rPr>
                <w:spacing w:val="44"/>
                <w:sz w:val="20"/>
              </w:rPr>
              <w:t xml:space="preserve"> </w:t>
            </w:r>
            <w:r w:rsidRPr="00D750BB">
              <w:rPr>
                <w:sz w:val="20"/>
              </w:rPr>
              <w:t>–</w:t>
            </w:r>
            <w:r w:rsidRPr="00D750BB">
              <w:rPr>
                <w:spacing w:val="39"/>
                <w:sz w:val="20"/>
              </w:rPr>
              <w:t xml:space="preserve"> </w:t>
            </w:r>
            <w:r w:rsidRPr="00D750BB">
              <w:rPr>
                <w:sz w:val="20"/>
              </w:rPr>
              <w:t>INFRASTRUCTURE</w:t>
            </w:r>
            <w:r w:rsidRPr="00D750BB">
              <w:rPr>
                <w:spacing w:val="-47"/>
                <w:sz w:val="20"/>
              </w:rPr>
              <w:t xml:space="preserve"> </w:t>
            </w:r>
            <w:r w:rsidRPr="00D750BB">
              <w:rPr>
                <w:sz w:val="20"/>
              </w:rPr>
              <w:t>COMPONENT</w:t>
            </w:r>
          </w:p>
        </w:tc>
        <w:tc>
          <w:tcPr>
            <w:tcW w:w="4111" w:type="dxa"/>
            <w:vAlign w:val="center"/>
          </w:tcPr>
          <w:p w14:paraId="6986FF21" w14:textId="02B6E1C8" w:rsidR="00D65AE2" w:rsidRPr="00D65AE2" w:rsidRDefault="00BD5097" w:rsidP="00D65AE2">
            <w:pPr>
              <w:pStyle w:val="TableParagraph"/>
              <w:jc w:val="center"/>
              <w:rPr>
                <w:sz w:val="20"/>
                <w:lang w:val="en-GB"/>
              </w:rPr>
            </w:pPr>
            <w:sdt>
              <w:sdtPr>
                <w:rPr>
                  <w:sz w:val="20"/>
                  <w:lang w:val="ru-RU"/>
                </w:rPr>
                <w:id w:val="-682199216"/>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c>
          <w:tcPr>
            <w:tcW w:w="2507" w:type="dxa"/>
            <w:vAlign w:val="center"/>
          </w:tcPr>
          <w:p w14:paraId="7AF690C5" w14:textId="3D006A42" w:rsidR="00D65AE2" w:rsidRPr="00D65AE2" w:rsidRDefault="00BD5097" w:rsidP="00D65AE2">
            <w:pPr>
              <w:pStyle w:val="TableParagraph"/>
              <w:jc w:val="center"/>
              <w:rPr>
                <w:sz w:val="20"/>
                <w:lang w:val="en-GB"/>
              </w:rPr>
            </w:pPr>
            <w:sdt>
              <w:sdtPr>
                <w:rPr>
                  <w:sz w:val="20"/>
                  <w:lang w:val="ru-RU"/>
                </w:rPr>
                <w:id w:val="-1567567694"/>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r>
      <w:tr w:rsidR="00D65AE2" w:rsidRPr="00325B95" w14:paraId="2342CD66" w14:textId="77777777" w:rsidTr="00DB4F84">
        <w:trPr>
          <w:trHeight w:val="460"/>
        </w:trPr>
        <w:tc>
          <w:tcPr>
            <w:tcW w:w="2127" w:type="dxa"/>
            <w:vMerge/>
            <w:shd w:val="clear" w:color="auto" w:fill="B8CCE3"/>
          </w:tcPr>
          <w:p w14:paraId="17B00BF0" w14:textId="77777777" w:rsidR="00D65AE2" w:rsidRPr="00D750BB" w:rsidRDefault="00D65AE2" w:rsidP="00D65AE2">
            <w:pPr>
              <w:pStyle w:val="TableParagraph"/>
              <w:ind w:left="69"/>
              <w:rPr>
                <w:sz w:val="20"/>
              </w:rPr>
            </w:pPr>
          </w:p>
        </w:tc>
        <w:tc>
          <w:tcPr>
            <w:tcW w:w="5976" w:type="dxa"/>
            <w:vAlign w:val="center"/>
          </w:tcPr>
          <w:p w14:paraId="57C6A444" w14:textId="70101A50" w:rsidR="00D65AE2" w:rsidRDefault="00D65AE2" w:rsidP="00D65AE2">
            <w:pPr>
              <w:pStyle w:val="TableParagraph"/>
              <w:ind w:right="132"/>
              <w:rPr>
                <w:sz w:val="20"/>
              </w:rPr>
            </w:pPr>
            <w:r>
              <w:rPr>
                <w:sz w:val="20"/>
              </w:rPr>
              <w:t xml:space="preserve">   </w:t>
            </w:r>
            <w:r w:rsidRPr="00D750BB">
              <w:rPr>
                <w:sz w:val="20"/>
              </w:rPr>
              <w:t>9.</w:t>
            </w:r>
            <w:r w:rsidRPr="00D750BB">
              <w:rPr>
                <w:sz w:val="20"/>
              </w:rPr>
              <w:tab/>
              <w:t>Expenditure</w:t>
            </w:r>
            <w:r w:rsidRPr="00D750BB">
              <w:rPr>
                <w:spacing w:val="1"/>
                <w:sz w:val="20"/>
              </w:rPr>
              <w:t xml:space="preserve"> </w:t>
            </w:r>
            <w:r w:rsidRPr="00D750BB">
              <w:rPr>
                <w:sz w:val="20"/>
              </w:rPr>
              <w:t>relating</w:t>
            </w:r>
            <w:r w:rsidRPr="00D750BB">
              <w:rPr>
                <w:spacing w:val="1"/>
                <w:sz w:val="20"/>
              </w:rPr>
              <w:t xml:space="preserve"> </w:t>
            </w:r>
            <w:r w:rsidRPr="00D750BB">
              <w:rPr>
                <w:sz w:val="20"/>
              </w:rPr>
              <w:t>to</w:t>
            </w:r>
            <w:r w:rsidRPr="00D750BB">
              <w:rPr>
                <w:spacing w:val="1"/>
                <w:sz w:val="20"/>
              </w:rPr>
              <w:t xml:space="preserve"> </w:t>
            </w:r>
            <w:r w:rsidRPr="00D750BB">
              <w:rPr>
                <w:sz w:val="20"/>
              </w:rPr>
              <w:t>the</w:t>
            </w:r>
            <w:r w:rsidRPr="00D750BB">
              <w:rPr>
                <w:spacing w:val="1"/>
                <w:sz w:val="20"/>
              </w:rPr>
              <w:t xml:space="preserve"> </w:t>
            </w:r>
            <w:r w:rsidRPr="00D750BB">
              <w:rPr>
                <w:sz w:val="20"/>
              </w:rPr>
              <w:t>category</w:t>
            </w:r>
            <w:r w:rsidRPr="00D750BB">
              <w:rPr>
                <w:spacing w:val="1"/>
                <w:sz w:val="20"/>
              </w:rPr>
              <w:t xml:space="preserve"> </w:t>
            </w:r>
            <w:r w:rsidRPr="00D750BB">
              <w:rPr>
                <w:sz w:val="20"/>
              </w:rPr>
              <w:t>–</w:t>
            </w:r>
            <w:r w:rsidRPr="00D750BB">
              <w:rPr>
                <w:spacing w:val="1"/>
                <w:sz w:val="20"/>
              </w:rPr>
              <w:t xml:space="preserve"> </w:t>
            </w:r>
            <w:r w:rsidRPr="00D750BB">
              <w:rPr>
                <w:sz w:val="20"/>
              </w:rPr>
              <w:t>ADMINISTRATIVE</w:t>
            </w:r>
            <w:r w:rsidRPr="00D750BB">
              <w:rPr>
                <w:spacing w:val="-47"/>
                <w:sz w:val="20"/>
              </w:rPr>
              <w:t xml:space="preserve"> </w:t>
            </w:r>
            <w:r w:rsidRPr="00D750BB">
              <w:rPr>
                <w:sz w:val="20"/>
              </w:rPr>
              <w:t>COSTS</w:t>
            </w:r>
          </w:p>
        </w:tc>
        <w:tc>
          <w:tcPr>
            <w:tcW w:w="4111" w:type="dxa"/>
            <w:vAlign w:val="center"/>
          </w:tcPr>
          <w:p w14:paraId="7A98B9BD" w14:textId="4D43049A" w:rsidR="00D65AE2" w:rsidRPr="00D65AE2" w:rsidRDefault="00BD5097" w:rsidP="00D65AE2">
            <w:pPr>
              <w:pStyle w:val="TableParagraph"/>
              <w:jc w:val="center"/>
              <w:rPr>
                <w:sz w:val="20"/>
                <w:lang w:val="en-GB"/>
              </w:rPr>
            </w:pPr>
            <w:sdt>
              <w:sdtPr>
                <w:rPr>
                  <w:sz w:val="20"/>
                  <w:lang w:val="ru-RU"/>
                </w:rPr>
                <w:id w:val="-1477365114"/>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c>
          <w:tcPr>
            <w:tcW w:w="2507" w:type="dxa"/>
            <w:vAlign w:val="center"/>
          </w:tcPr>
          <w:p w14:paraId="501A7D39" w14:textId="560C752A" w:rsidR="00D65AE2" w:rsidRPr="00D65AE2" w:rsidRDefault="00BD5097" w:rsidP="00D65AE2">
            <w:pPr>
              <w:pStyle w:val="TableParagraph"/>
              <w:jc w:val="center"/>
              <w:rPr>
                <w:sz w:val="20"/>
                <w:lang w:val="en-GB"/>
              </w:rPr>
            </w:pPr>
            <w:sdt>
              <w:sdtPr>
                <w:rPr>
                  <w:sz w:val="20"/>
                  <w:lang w:val="ru-RU"/>
                </w:rPr>
                <w:id w:val="1042864927"/>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r>
      <w:tr w:rsidR="00D65AE2" w:rsidRPr="00325B95" w14:paraId="348A9CCD" w14:textId="77777777" w:rsidTr="00DB4F84">
        <w:trPr>
          <w:trHeight w:val="460"/>
        </w:trPr>
        <w:tc>
          <w:tcPr>
            <w:tcW w:w="2127" w:type="dxa"/>
            <w:vMerge/>
            <w:shd w:val="clear" w:color="auto" w:fill="B8CCE3"/>
          </w:tcPr>
          <w:p w14:paraId="6F27EFBF" w14:textId="77777777" w:rsidR="00D65AE2" w:rsidRPr="00D750BB" w:rsidRDefault="00D65AE2" w:rsidP="00D65AE2">
            <w:pPr>
              <w:pStyle w:val="TableParagraph"/>
              <w:ind w:left="69"/>
              <w:rPr>
                <w:sz w:val="20"/>
              </w:rPr>
            </w:pPr>
          </w:p>
        </w:tc>
        <w:tc>
          <w:tcPr>
            <w:tcW w:w="5976" w:type="dxa"/>
            <w:vAlign w:val="center"/>
          </w:tcPr>
          <w:p w14:paraId="6A255BCF" w14:textId="3ED8C55D" w:rsidR="00D65AE2" w:rsidRDefault="00D65AE2" w:rsidP="00D65AE2">
            <w:pPr>
              <w:pStyle w:val="TableParagraph"/>
              <w:ind w:right="132"/>
              <w:rPr>
                <w:sz w:val="20"/>
              </w:rPr>
            </w:pPr>
            <w:r>
              <w:rPr>
                <w:sz w:val="20"/>
              </w:rPr>
              <w:t xml:space="preserve">   </w:t>
            </w:r>
            <w:r w:rsidRPr="00D750BB">
              <w:rPr>
                <w:sz w:val="20"/>
              </w:rPr>
              <w:t>10.</w:t>
            </w:r>
            <w:r w:rsidRPr="00D750BB">
              <w:rPr>
                <w:spacing w:val="7"/>
                <w:sz w:val="20"/>
              </w:rPr>
              <w:t xml:space="preserve"> </w:t>
            </w:r>
            <w:r>
              <w:rPr>
                <w:spacing w:val="7"/>
                <w:sz w:val="20"/>
              </w:rPr>
              <w:t xml:space="preserve">    </w:t>
            </w:r>
            <w:r w:rsidRPr="00D750BB">
              <w:rPr>
                <w:sz w:val="20"/>
              </w:rPr>
              <w:t>Control</w:t>
            </w:r>
            <w:r w:rsidRPr="00D750BB">
              <w:rPr>
                <w:spacing w:val="20"/>
                <w:sz w:val="20"/>
              </w:rPr>
              <w:t xml:space="preserve"> </w:t>
            </w:r>
            <w:r w:rsidRPr="00D750BB">
              <w:rPr>
                <w:sz w:val="20"/>
              </w:rPr>
              <w:t>of</w:t>
            </w:r>
            <w:r w:rsidRPr="00D750BB">
              <w:rPr>
                <w:spacing w:val="19"/>
                <w:sz w:val="20"/>
              </w:rPr>
              <w:t xml:space="preserve"> </w:t>
            </w:r>
            <w:r w:rsidRPr="00D750BB">
              <w:rPr>
                <w:sz w:val="20"/>
              </w:rPr>
              <w:t>compliance</w:t>
            </w:r>
            <w:r w:rsidRPr="00D750BB">
              <w:rPr>
                <w:spacing w:val="20"/>
                <w:sz w:val="20"/>
              </w:rPr>
              <w:t xml:space="preserve"> </w:t>
            </w:r>
            <w:r w:rsidRPr="00D750BB">
              <w:rPr>
                <w:sz w:val="20"/>
              </w:rPr>
              <w:t>with</w:t>
            </w:r>
            <w:r w:rsidRPr="00D750BB">
              <w:rPr>
                <w:spacing w:val="19"/>
                <w:sz w:val="20"/>
              </w:rPr>
              <w:t xml:space="preserve"> </w:t>
            </w:r>
            <w:r w:rsidRPr="00D750BB">
              <w:rPr>
                <w:sz w:val="20"/>
              </w:rPr>
              <w:t>the</w:t>
            </w:r>
            <w:r w:rsidRPr="00D750BB">
              <w:rPr>
                <w:spacing w:val="20"/>
                <w:sz w:val="20"/>
              </w:rPr>
              <w:t xml:space="preserve"> </w:t>
            </w:r>
            <w:r w:rsidRPr="00D750BB">
              <w:rPr>
                <w:sz w:val="20"/>
              </w:rPr>
              <w:t>information</w:t>
            </w:r>
            <w:r w:rsidRPr="00D750BB">
              <w:rPr>
                <w:spacing w:val="19"/>
                <w:sz w:val="20"/>
              </w:rPr>
              <w:t xml:space="preserve"> </w:t>
            </w:r>
            <w:r w:rsidRPr="00D750BB">
              <w:rPr>
                <w:sz w:val="20"/>
              </w:rPr>
              <w:t>and</w:t>
            </w:r>
            <w:r w:rsidRPr="00D750BB">
              <w:rPr>
                <w:spacing w:val="21"/>
                <w:sz w:val="20"/>
              </w:rPr>
              <w:t xml:space="preserve"> </w:t>
            </w:r>
            <w:r w:rsidRPr="00D750BB">
              <w:rPr>
                <w:sz w:val="20"/>
              </w:rPr>
              <w:t>visibility</w:t>
            </w:r>
            <w:r w:rsidRPr="00D750BB">
              <w:rPr>
                <w:spacing w:val="-47"/>
                <w:sz w:val="20"/>
              </w:rPr>
              <w:t xml:space="preserve"> </w:t>
            </w:r>
            <w:r w:rsidRPr="00D750BB">
              <w:rPr>
                <w:sz w:val="20"/>
              </w:rPr>
              <w:t>requirements</w:t>
            </w:r>
          </w:p>
        </w:tc>
        <w:tc>
          <w:tcPr>
            <w:tcW w:w="4111" w:type="dxa"/>
            <w:vAlign w:val="center"/>
          </w:tcPr>
          <w:p w14:paraId="364003EB" w14:textId="31A79EB1" w:rsidR="00D65AE2" w:rsidRPr="00D65AE2" w:rsidRDefault="00BD5097" w:rsidP="00D65AE2">
            <w:pPr>
              <w:pStyle w:val="TableParagraph"/>
              <w:jc w:val="center"/>
              <w:rPr>
                <w:sz w:val="20"/>
                <w:lang w:val="en-GB"/>
              </w:rPr>
            </w:pPr>
            <w:sdt>
              <w:sdtPr>
                <w:rPr>
                  <w:sz w:val="20"/>
                  <w:lang w:val="ru-RU"/>
                </w:rPr>
                <w:id w:val="1844358228"/>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c>
          <w:tcPr>
            <w:tcW w:w="2507" w:type="dxa"/>
            <w:vAlign w:val="center"/>
          </w:tcPr>
          <w:p w14:paraId="50E3218A" w14:textId="4E2C9608" w:rsidR="00D65AE2" w:rsidRPr="00D65AE2" w:rsidRDefault="00BD5097" w:rsidP="00D65AE2">
            <w:pPr>
              <w:pStyle w:val="TableParagraph"/>
              <w:jc w:val="center"/>
              <w:rPr>
                <w:sz w:val="20"/>
                <w:lang w:val="en-GB"/>
              </w:rPr>
            </w:pPr>
            <w:sdt>
              <w:sdtPr>
                <w:rPr>
                  <w:sz w:val="20"/>
                  <w:lang w:val="ru-RU"/>
                </w:rPr>
                <w:id w:val="218095415"/>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r>
      <w:tr w:rsidR="00D65AE2" w:rsidRPr="00325B95" w14:paraId="72143928" w14:textId="77777777" w:rsidTr="00DB4F84">
        <w:trPr>
          <w:trHeight w:val="460"/>
        </w:trPr>
        <w:tc>
          <w:tcPr>
            <w:tcW w:w="2127" w:type="dxa"/>
            <w:vMerge/>
            <w:shd w:val="clear" w:color="auto" w:fill="B8CCE3"/>
          </w:tcPr>
          <w:p w14:paraId="418289CD" w14:textId="77777777" w:rsidR="00D65AE2" w:rsidRPr="00D750BB" w:rsidRDefault="00D65AE2" w:rsidP="00D65AE2">
            <w:pPr>
              <w:pStyle w:val="TableParagraph"/>
              <w:ind w:left="69"/>
              <w:rPr>
                <w:sz w:val="20"/>
              </w:rPr>
            </w:pPr>
          </w:p>
        </w:tc>
        <w:tc>
          <w:tcPr>
            <w:tcW w:w="5976" w:type="dxa"/>
            <w:vAlign w:val="center"/>
          </w:tcPr>
          <w:p w14:paraId="47ED5A9C" w14:textId="7F84175B" w:rsidR="00D65AE2" w:rsidRDefault="00D65AE2" w:rsidP="00D65AE2">
            <w:pPr>
              <w:pStyle w:val="TableParagraph"/>
              <w:ind w:right="132"/>
              <w:rPr>
                <w:sz w:val="20"/>
              </w:rPr>
            </w:pPr>
            <w:r>
              <w:rPr>
                <w:sz w:val="20"/>
              </w:rPr>
              <w:t xml:space="preserve">   </w:t>
            </w:r>
            <w:r w:rsidRPr="00D750BB">
              <w:rPr>
                <w:sz w:val="20"/>
              </w:rPr>
              <w:t>11.</w:t>
            </w:r>
            <w:r w:rsidRPr="00D750BB">
              <w:rPr>
                <w:spacing w:val="8"/>
                <w:sz w:val="20"/>
              </w:rPr>
              <w:t xml:space="preserve"> </w:t>
            </w:r>
            <w:r>
              <w:rPr>
                <w:spacing w:val="8"/>
                <w:sz w:val="20"/>
              </w:rPr>
              <w:t xml:space="preserve">    </w:t>
            </w:r>
            <w:r w:rsidRPr="00D750BB">
              <w:rPr>
                <w:sz w:val="20"/>
              </w:rPr>
              <w:t>Control</w:t>
            </w:r>
            <w:r w:rsidRPr="00D750BB">
              <w:rPr>
                <w:spacing w:val="-2"/>
                <w:sz w:val="20"/>
              </w:rPr>
              <w:t xml:space="preserve"> </w:t>
            </w:r>
            <w:r w:rsidRPr="00D750BB">
              <w:rPr>
                <w:sz w:val="20"/>
              </w:rPr>
              <w:t>of</w:t>
            </w:r>
            <w:r w:rsidRPr="00D750BB">
              <w:rPr>
                <w:spacing w:val="-2"/>
                <w:sz w:val="20"/>
              </w:rPr>
              <w:t xml:space="preserve"> </w:t>
            </w:r>
            <w:r w:rsidRPr="00D750BB">
              <w:rPr>
                <w:sz w:val="20"/>
              </w:rPr>
              <w:t>public</w:t>
            </w:r>
            <w:r w:rsidRPr="00D750BB">
              <w:rPr>
                <w:spacing w:val="-1"/>
                <w:sz w:val="20"/>
              </w:rPr>
              <w:t xml:space="preserve"> </w:t>
            </w:r>
            <w:r w:rsidRPr="00D750BB">
              <w:rPr>
                <w:sz w:val="20"/>
              </w:rPr>
              <w:t>procurement</w:t>
            </w:r>
            <w:r w:rsidRPr="00D750BB">
              <w:rPr>
                <w:spacing w:val="-3"/>
                <w:sz w:val="20"/>
              </w:rPr>
              <w:t xml:space="preserve"> </w:t>
            </w:r>
            <w:r w:rsidRPr="00D750BB">
              <w:rPr>
                <w:sz w:val="20"/>
              </w:rPr>
              <w:t>procedures</w:t>
            </w:r>
          </w:p>
        </w:tc>
        <w:tc>
          <w:tcPr>
            <w:tcW w:w="4111" w:type="dxa"/>
            <w:vAlign w:val="center"/>
          </w:tcPr>
          <w:p w14:paraId="77B9E40A" w14:textId="4624A508" w:rsidR="00D65AE2" w:rsidRPr="00D65AE2" w:rsidRDefault="00BD5097" w:rsidP="00D65AE2">
            <w:pPr>
              <w:pStyle w:val="TableParagraph"/>
              <w:jc w:val="center"/>
              <w:rPr>
                <w:sz w:val="20"/>
                <w:lang w:val="en-GB"/>
              </w:rPr>
            </w:pPr>
            <w:sdt>
              <w:sdtPr>
                <w:rPr>
                  <w:sz w:val="20"/>
                  <w:lang w:val="ru-RU"/>
                </w:rPr>
                <w:id w:val="1057519987"/>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c>
          <w:tcPr>
            <w:tcW w:w="2507" w:type="dxa"/>
            <w:vAlign w:val="center"/>
          </w:tcPr>
          <w:p w14:paraId="316E5DE0" w14:textId="527B9FBC" w:rsidR="00D65AE2" w:rsidRPr="00D65AE2" w:rsidRDefault="00BD5097" w:rsidP="00D65AE2">
            <w:pPr>
              <w:pStyle w:val="TableParagraph"/>
              <w:jc w:val="center"/>
              <w:rPr>
                <w:sz w:val="20"/>
                <w:lang w:val="en-GB"/>
              </w:rPr>
            </w:pPr>
            <w:sdt>
              <w:sdtPr>
                <w:rPr>
                  <w:sz w:val="20"/>
                  <w:lang w:val="ru-RU"/>
                </w:rPr>
                <w:id w:val="230196633"/>
                <w14:checkbox>
                  <w14:checked w14:val="0"/>
                  <w14:checkedState w14:val="2612" w14:font="MS Gothic"/>
                  <w14:uncheckedState w14:val="2610" w14:font="MS Gothic"/>
                </w14:checkbox>
              </w:sdtPr>
              <w:sdtEndPr/>
              <w:sdtContent>
                <w:r w:rsidR="00D65AE2">
                  <w:rPr>
                    <w:rFonts w:ascii="MS Gothic" w:eastAsia="MS Gothic" w:hAnsi="MS Gothic" w:hint="eastAsia"/>
                    <w:sz w:val="20"/>
                    <w:lang w:val="ru-RU"/>
                  </w:rPr>
                  <w:t>☐</w:t>
                </w:r>
              </w:sdtContent>
            </w:sdt>
          </w:p>
        </w:tc>
      </w:tr>
    </w:tbl>
    <w:p w14:paraId="02D6D804" w14:textId="5D562B85" w:rsidR="004C7E0C" w:rsidRDefault="004C7E0C" w:rsidP="004C7E0C">
      <w:pPr>
        <w:jc w:val="both"/>
        <w:rPr>
          <w:rFonts w:asciiTheme="majorHAnsi" w:hAnsiTheme="majorHAnsi" w:cstheme="majorHAnsi"/>
          <w:b/>
          <w:bCs/>
          <w:sz w:val="20"/>
          <w:szCs w:val="20"/>
          <w:lang w:val="en-GB"/>
        </w:rPr>
      </w:pPr>
    </w:p>
    <w:p w14:paraId="4ECD3E4E" w14:textId="77777777" w:rsidR="00D65AE2" w:rsidRPr="00D750BB" w:rsidRDefault="00D65AE2" w:rsidP="00D65AE2">
      <w:pPr>
        <w:pStyle w:val="Tekstpodstawowy"/>
        <w:spacing w:before="91"/>
        <w:ind w:left="5363" w:right="5165"/>
        <w:jc w:val="center"/>
        <w:rPr>
          <w:lang w:val="en-US"/>
        </w:rPr>
      </w:pPr>
      <w:r w:rsidRPr="00D750BB">
        <w:rPr>
          <w:u w:val="single"/>
          <w:lang w:val="en-US"/>
        </w:rPr>
        <w:t>Thematic</w:t>
      </w:r>
      <w:r w:rsidRPr="00D750BB">
        <w:rPr>
          <w:spacing w:val="-2"/>
          <w:u w:val="single"/>
          <w:lang w:val="en-US"/>
        </w:rPr>
        <w:t xml:space="preserve"> </w:t>
      </w:r>
      <w:r w:rsidRPr="00D750BB">
        <w:rPr>
          <w:u w:val="single"/>
          <w:lang w:val="en-US"/>
        </w:rPr>
        <w:t>modules</w:t>
      </w:r>
      <w:r w:rsidRPr="00D750BB">
        <w:rPr>
          <w:spacing w:val="-2"/>
          <w:u w:val="single"/>
          <w:lang w:val="en-US"/>
        </w:rPr>
        <w:t xml:space="preserve"> </w:t>
      </w:r>
      <w:r w:rsidRPr="00D750BB">
        <w:rPr>
          <w:u w:val="single"/>
          <w:lang w:val="en-US"/>
        </w:rPr>
        <w:t>of</w:t>
      </w:r>
      <w:r w:rsidRPr="00D750BB">
        <w:rPr>
          <w:spacing w:val="-1"/>
          <w:u w:val="single"/>
          <w:lang w:val="en-US"/>
        </w:rPr>
        <w:t xml:space="preserve"> </w:t>
      </w:r>
      <w:r w:rsidRPr="00D750BB">
        <w:rPr>
          <w:u w:val="single"/>
          <w:lang w:val="en-US"/>
        </w:rPr>
        <w:t>the</w:t>
      </w:r>
      <w:r w:rsidRPr="00D750BB">
        <w:rPr>
          <w:spacing w:val="-1"/>
          <w:u w:val="single"/>
          <w:lang w:val="en-US"/>
        </w:rPr>
        <w:t xml:space="preserve"> </w:t>
      </w:r>
      <w:r w:rsidRPr="00D750BB">
        <w:rPr>
          <w:u w:val="single"/>
          <w:lang w:val="en-US"/>
        </w:rPr>
        <w:t>checklist:</w:t>
      </w:r>
    </w:p>
    <w:p w14:paraId="4DD0655B" w14:textId="3C32A90B" w:rsidR="00D65AE2" w:rsidRDefault="001E7B55" w:rsidP="004C7E0C">
      <w:pPr>
        <w:jc w:val="both"/>
        <w:rPr>
          <w:rFonts w:asciiTheme="majorHAnsi" w:hAnsiTheme="majorHAnsi" w:cstheme="majorHAnsi"/>
          <w:b/>
          <w:bCs/>
          <w:sz w:val="20"/>
          <w:szCs w:val="20"/>
          <w:lang w:val="en-US"/>
        </w:rPr>
      </w:pPr>
      <w:r>
        <w:rPr>
          <w:rFonts w:asciiTheme="majorHAnsi" w:hAnsiTheme="majorHAnsi" w:cstheme="majorHAnsi"/>
          <w:b/>
          <w:bCs/>
          <w:sz w:val="20"/>
          <w:szCs w:val="20"/>
          <w:lang w:val="uk-UA"/>
        </w:rPr>
        <w:t xml:space="preserve">  </w:t>
      </w:r>
      <w:r w:rsidRPr="001E7B55">
        <w:rPr>
          <w:rFonts w:asciiTheme="majorHAnsi" w:hAnsiTheme="majorHAnsi" w:cstheme="majorHAnsi"/>
          <w:b/>
          <w:bCs/>
          <w:sz w:val="20"/>
          <w:szCs w:val="20"/>
          <w:lang w:val="en-US"/>
        </w:rPr>
        <w:t>1. General:</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103"/>
        <w:gridCol w:w="1209"/>
        <w:gridCol w:w="7863"/>
      </w:tblGrid>
      <w:tr w:rsidR="00D65AE2" w14:paraId="10E95657" w14:textId="77777777" w:rsidTr="00DB4F84">
        <w:trPr>
          <w:cantSplit/>
          <w:trHeight w:val="590"/>
        </w:trPr>
        <w:tc>
          <w:tcPr>
            <w:tcW w:w="567" w:type="dxa"/>
            <w:tcBorders>
              <w:right w:val="single" w:sz="6" w:space="0" w:color="000000"/>
            </w:tcBorders>
            <w:shd w:val="clear" w:color="auto" w:fill="B8CCE3"/>
            <w:vAlign w:val="center"/>
          </w:tcPr>
          <w:p w14:paraId="571344F7" w14:textId="77777777" w:rsidR="00D65AE2" w:rsidRDefault="00D65AE2" w:rsidP="001E7B55">
            <w:pPr>
              <w:pStyle w:val="TableParagraph"/>
              <w:jc w:val="center"/>
              <w:rPr>
                <w:b/>
                <w:sz w:val="20"/>
              </w:rPr>
            </w:pPr>
            <w:r>
              <w:rPr>
                <w:b/>
                <w:sz w:val="20"/>
              </w:rPr>
              <w:t>No.</w:t>
            </w:r>
          </w:p>
        </w:tc>
        <w:tc>
          <w:tcPr>
            <w:tcW w:w="5103" w:type="dxa"/>
            <w:tcBorders>
              <w:left w:val="single" w:sz="6" w:space="0" w:color="000000"/>
            </w:tcBorders>
            <w:shd w:val="clear" w:color="auto" w:fill="B8CCE3"/>
            <w:vAlign w:val="center"/>
          </w:tcPr>
          <w:p w14:paraId="3A5ED1CD" w14:textId="77777777" w:rsidR="00D65AE2" w:rsidRDefault="00D65AE2" w:rsidP="007342D2">
            <w:pPr>
              <w:pStyle w:val="TableParagraph"/>
              <w:ind w:right="-7"/>
              <w:jc w:val="center"/>
              <w:rPr>
                <w:b/>
                <w:sz w:val="20"/>
              </w:rPr>
            </w:pPr>
            <w:r>
              <w:rPr>
                <w:b/>
                <w:sz w:val="20"/>
              </w:rPr>
              <w:t>Question</w:t>
            </w:r>
          </w:p>
        </w:tc>
        <w:tc>
          <w:tcPr>
            <w:tcW w:w="1209" w:type="dxa"/>
            <w:shd w:val="clear" w:color="auto" w:fill="B8CCE3"/>
            <w:vAlign w:val="center"/>
          </w:tcPr>
          <w:p w14:paraId="34805B6F" w14:textId="65B17CD8" w:rsidR="00D65AE2" w:rsidRPr="001E7B55" w:rsidRDefault="00D65AE2" w:rsidP="001E7B55">
            <w:pPr>
              <w:pStyle w:val="TableParagraph"/>
              <w:ind w:right="90"/>
              <w:jc w:val="center"/>
              <w:rPr>
                <w:b/>
                <w:sz w:val="20"/>
                <w:lang w:val="uk-UA"/>
              </w:rPr>
            </w:pPr>
            <w:r>
              <w:rPr>
                <w:b/>
                <w:sz w:val="20"/>
              </w:rPr>
              <w:t>Yes/No</w:t>
            </w:r>
            <w:r w:rsidR="001E7B55">
              <w:rPr>
                <w:b/>
                <w:sz w:val="20"/>
                <w:lang w:val="uk-UA"/>
              </w:rPr>
              <w:t>/</w:t>
            </w:r>
            <w:r w:rsidRPr="001E7B55">
              <w:rPr>
                <w:b/>
                <w:bCs/>
                <w:sz w:val="20"/>
              </w:rPr>
              <w:t>Not</w:t>
            </w:r>
            <w:r w:rsidRPr="001E7B55">
              <w:rPr>
                <w:b/>
                <w:bCs/>
                <w:spacing w:val="1"/>
                <w:sz w:val="20"/>
              </w:rPr>
              <w:t xml:space="preserve"> </w:t>
            </w:r>
            <w:r w:rsidRPr="001E7B55">
              <w:rPr>
                <w:b/>
                <w:bCs/>
                <w:sz w:val="20"/>
              </w:rPr>
              <w:t>applicable</w:t>
            </w:r>
          </w:p>
        </w:tc>
        <w:tc>
          <w:tcPr>
            <w:tcW w:w="7863" w:type="dxa"/>
            <w:shd w:val="clear" w:color="auto" w:fill="B8CCE3"/>
            <w:vAlign w:val="center"/>
          </w:tcPr>
          <w:p w14:paraId="3669B8F5" w14:textId="77777777" w:rsidR="00D65AE2" w:rsidRDefault="00D65AE2" w:rsidP="007342D2">
            <w:pPr>
              <w:pStyle w:val="TableParagraph"/>
              <w:ind w:right="-3"/>
              <w:jc w:val="center"/>
              <w:rPr>
                <w:b/>
                <w:sz w:val="20"/>
              </w:rPr>
            </w:pPr>
            <w:r>
              <w:rPr>
                <w:b/>
                <w:sz w:val="20"/>
              </w:rPr>
              <w:t>Remarks/Comments</w:t>
            </w:r>
          </w:p>
        </w:tc>
      </w:tr>
      <w:tr w:rsidR="00D65AE2" w:rsidRPr="005E420D" w14:paraId="21631393" w14:textId="77777777" w:rsidTr="005E420D">
        <w:trPr>
          <w:cantSplit/>
          <w:trHeight w:val="1553"/>
        </w:trPr>
        <w:tc>
          <w:tcPr>
            <w:tcW w:w="567" w:type="dxa"/>
            <w:tcBorders>
              <w:right w:val="single" w:sz="6" w:space="0" w:color="000000"/>
            </w:tcBorders>
            <w:vAlign w:val="center"/>
          </w:tcPr>
          <w:p w14:paraId="62A1F815" w14:textId="77777777" w:rsidR="00D65AE2" w:rsidRDefault="00D65AE2" w:rsidP="005F254A">
            <w:pPr>
              <w:pStyle w:val="TableParagraph"/>
              <w:spacing w:before="2"/>
              <w:jc w:val="center"/>
              <w:rPr>
                <w:b/>
                <w:sz w:val="16"/>
              </w:rPr>
            </w:pPr>
          </w:p>
          <w:p w14:paraId="7AB72B78" w14:textId="77777777" w:rsidR="00D65AE2" w:rsidRDefault="00D65AE2" w:rsidP="005F254A">
            <w:pPr>
              <w:pStyle w:val="TableParagraph"/>
              <w:spacing w:before="1"/>
              <w:ind w:left="69"/>
              <w:jc w:val="center"/>
              <w:rPr>
                <w:sz w:val="18"/>
              </w:rPr>
            </w:pPr>
            <w:r>
              <w:rPr>
                <w:sz w:val="18"/>
              </w:rPr>
              <w:t>1</w:t>
            </w:r>
          </w:p>
        </w:tc>
        <w:tc>
          <w:tcPr>
            <w:tcW w:w="5103" w:type="dxa"/>
            <w:tcBorders>
              <w:left w:val="single" w:sz="6" w:space="0" w:color="000000"/>
            </w:tcBorders>
            <w:vAlign w:val="center"/>
          </w:tcPr>
          <w:p w14:paraId="600BA5BC" w14:textId="77777777" w:rsidR="00D65AE2" w:rsidRPr="002033D3" w:rsidRDefault="00D65AE2" w:rsidP="00A7274D">
            <w:pPr>
              <w:pStyle w:val="TableParagraph"/>
              <w:spacing w:before="60"/>
              <w:ind w:left="66" w:right="62"/>
              <w:rPr>
                <w:rFonts w:asciiTheme="majorHAnsi" w:hAnsiTheme="majorHAnsi" w:cstheme="majorHAnsi"/>
                <w:sz w:val="20"/>
              </w:rPr>
            </w:pPr>
            <w:r w:rsidRPr="002033D3">
              <w:rPr>
                <w:rFonts w:asciiTheme="majorHAnsi" w:hAnsiTheme="majorHAnsi" w:cstheme="majorHAnsi"/>
                <w:sz w:val="20"/>
              </w:rPr>
              <w:t>Was</w:t>
            </w:r>
            <w:r w:rsidRPr="002033D3">
              <w:rPr>
                <w:rFonts w:asciiTheme="majorHAnsi" w:hAnsiTheme="majorHAnsi" w:cstheme="majorHAnsi"/>
                <w:spacing w:val="43"/>
                <w:sz w:val="20"/>
              </w:rPr>
              <w:t xml:space="preserve"> </w:t>
            </w:r>
            <w:r w:rsidRPr="002033D3">
              <w:rPr>
                <w:rFonts w:asciiTheme="majorHAnsi" w:hAnsiTheme="majorHAnsi" w:cstheme="majorHAnsi"/>
                <w:sz w:val="20"/>
              </w:rPr>
              <w:t>the</w:t>
            </w:r>
            <w:r w:rsidRPr="002033D3">
              <w:rPr>
                <w:rFonts w:asciiTheme="majorHAnsi" w:hAnsiTheme="majorHAnsi" w:cstheme="majorHAnsi"/>
                <w:spacing w:val="42"/>
                <w:sz w:val="20"/>
              </w:rPr>
              <w:t xml:space="preserve"> </w:t>
            </w:r>
            <w:r w:rsidRPr="002033D3">
              <w:rPr>
                <w:rFonts w:asciiTheme="majorHAnsi" w:hAnsiTheme="majorHAnsi" w:cstheme="majorHAnsi"/>
                <w:sz w:val="20"/>
              </w:rPr>
              <w:t>report</w:t>
            </w:r>
            <w:r w:rsidRPr="002033D3">
              <w:rPr>
                <w:rFonts w:asciiTheme="majorHAnsi" w:hAnsiTheme="majorHAnsi" w:cstheme="majorHAnsi"/>
                <w:spacing w:val="42"/>
                <w:sz w:val="20"/>
              </w:rPr>
              <w:t xml:space="preserve"> </w:t>
            </w:r>
            <w:r w:rsidRPr="002033D3">
              <w:rPr>
                <w:rFonts w:asciiTheme="majorHAnsi" w:hAnsiTheme="majorHAnsi" w:cstheme="majorHAnsi"/>
                <w:sz w:val="20"/>
              </w:rPr>
              <w:t>prepared</w:t>
            </w:r>
            <w:r w:rsidRPr="002033D3">
              <w:rPr>
                <w:rFonts w:asciiTheme="majorHAnsi" w:hAnsiTheme="majorHAnsi" w:cstheme="majorHAnsi"/>
                <w:spacing w:val="43"/>
                <w:sz w:val="20"/>
              </w:rPr>
              <w:t xml:space="preserve"> </w:t>
            </w:r>
            <w:r w:rsidRPr="002033D3">
              <w:rPr>
                <w:rFonts w:asciiTheme="majorHAnsi" w:hAnsiTheme="majorHAnsi" w:cstheme="majorHAnsi"/>
                <w:sz w:val="20"/>
              </w:rPr>
              <w:t>on</w:t>
            </w:r>
            <w:r w:rsidRPr="002033D3">
              <w:rPr>
                <w:rFonts w:asciiTheme="majorHAnsi" w:hAnsiTheme="majorHAnsi" w:cstheme="majorHAnsi"/>
                <w:spacing w:val="41"/>
                <w:sz w:val="20"/>
              </w:rPr>
              <w:t xml:space="preserve"> </w:t>
            </w:r>
            <w:r w:rsidRPr="002033D3">
              <w:rPr>
                <w:rFonts w:asciiTheme="majorHAnsi" w:hAnsiTheme="majorHAnsi" w:cstheme="majorHAnsi"/>
                <w:sz w:val="20"/>
              </w:rPr>
              <w:t>the</w:t>
            </w:r>
            <w:r w:rsidRPr="002033D3">
              <w:rPr>
                <w:rFonts w:asciiTheme="majorHAnsi" w:hAnsiTheme="majorHAnsi" w:cstheme="majorHAnsi"/>
                <w:spacing w:val="42"/>
                <w:sz w:val="20"/>
              </w:rPr>
              <w:t xml:space="preserve"> </w:t>
            </w:r>
            <w:r w:rsidRPr="002033D3">
              <w:rPr>
                <w:rFonts w:asciiTheme="majorHAnsi" w:hAnsiTheme="majorHAnsi" w:cstheme="majorHAnsi"/>
                <w:sz w:val="20"/>
              </w:rPr>
              <w:t>proper</w:t>
            </w:r>
            <w:r w:rsidRPr="002033D3">
              <w:rPr>
                <w:rFonts w:asciiTheme="majorHAnsi" w:hAnsiTheme="majorHAnsi" w:cstheme="majorHAnsi"/>
                <w:spacing w:val="43"/>
                <w:sz w:val="20"/>
              </w:rPr>
              <w:t xml:space="preserve"> </w:t>
            </w:r>
            <w:r w:rsidRPr="002033D3">
              <w:rPr>
                <w:rFonts w:asciiTheme="majorHAnsi" w:hAnsiTheme="majorHAnsi" w:cstheme="majorHAnsi"/>
                <w:sz w:val="20"/>
              </w:rPr>
              <w:t>form</w:t>
            </w:r>
            <w:r w:rsidRPr="002033D3">
              <w:rPr>
                <w:rFonts w:asciiTheme="majorHAnsi" w:hAnsiTheme="majorHAnsi" w:cstheme="majorHAnsi"/>
                <w:spacing w:val="42"/>
                <w:sz w:val="20"/>
              </w:rPr>
              <w:t xml:space="preserve"> </w:t>
            </w:r>
            <w:r w:rsidRPr="002033D3">
              <w:rPr>
                <w:rFonts w:asciiTheme="majorHAnsi" w:hAnsiTheme="majorHAnsi" w:cstheme="majorHAnsi"/>
                <w:sz w:val="20"/>
              </w:rPr>
              <w:t>and</w:t>
            </w:r>
            <w:r w:rsidRPr="002033D3">
              <w:rPr>
                <w:rFonts w:asciiTheme="majorHAnsi" w:hAnsiTheme="majorHAnsi" w:cstheme="majorHAnsi"/>
                <w:spacing w:val="43"/>
                <w:sz w:val="20"/>
              </w:rPr>
              <w:t xml:space="preserve"> </w:t>
            </w:r>
            <w:r w:rsidRPr="002033D3">
              <w:rPr>
                <w:rFonts w:asciiTheme="majorHAnsi" w:hAnsiTheme="majorHAnsi" w:cstheme="majorHAnsi"/>
                <w:sz w:val="20"/>
              </w:rPr>
              <w:t>signed</w:t>
            </w:r>
            <w:r w:rsidRPr="002033D3">
              <w:rPr>
                <w:rFonts w:asciiTheme="majorHAnsi" w:hAnsiTheme="majorHAnsi" w:cstheme="majorHAnsi"/>
                <w:spacing w:val="43"/>
                <w:sz w:val="20"/>
              </w:rPr>
              <w:t xml:space="preserve"> </w:t>
            </w:r>
            <w:r w:rsidRPr="002033D3">
              <w:rPr>
                <w:rFonts w:asciiTheme="majorHAnsi" w:hAnsiTheme="majorHAnsi" w:cstheme="majorHAnsi"/>
                <w:sz w:val="20"/>
              </w:rPr>
              <w:t>by</w:t>
            </w:r>
            <w:r w:rsidRPr="002033D3">
              <w:rPr>
                <w:rFonts w:asciiTheme="majorHAnsi" w:hAnsiTheme="majorHAnsi" w:cstheme="majorHAnsi"/>
                <w:spacing w:val="-47"/>
                <w:sz w:val="20"/>
              </w:rPr>
              <w:t xml:space="preserve"> </w:t>
            </w:r>
            <w:r w:rsidRPr="002033D3">
              <w:rPr>
                <w:rFonts w:asciiTheme="majorHAnsi" w:hAnsiTheme="majorHAnsi" w:cstheme="majorHAnsi"/>
                <w:sz w:val="20"/>
              </w:rPr>
              <w:t>persons</w:t>
            </w:r>
            <w:r w:rsidRPr="002033D3">
              <w:rPr>
                <w:rFonts w:asciiTheme="majorHAnsi" w:hAnsiTheme="majorHAnsi" w:cstheme="majorHAnsi"/>
                <w:spacing w:val="-2"/>
                <w:sz w:val="20"/>
              </w:rPr>
              <w:t xml:space="preserve"> </w:t>
            </w:r>
            <w:r w:rsidRPr="002033D3">
              <w:rPr>
                <w:rFonts w:asciiTheme="majorHAnsi" w:hAnsiTheme="majorHAnsi" w:cstheme="majorHAnsi"/>
                <w:sz w:val="20"/>
              </w:rPr>
              <w:t>authorized</w:t>
            </w:r>
            <w:r w:rsidRPr="002033D3">
              <w:rPr>
                <w:rFonts w:asciiTheme="majorHAnsi" w:hAnsiTheme="majorHAnsi" w:cstheme="majorHAnsi"/>
                <w:spacing w:val="1"/>
                <w:sz w:val="20"/>
              </w:rPr>
              <w:t xml:space="preserve"> </w:t>
            </w:r>
            <w:r w:rsidRPr="002033D3">
              <w:rPr>
                <w:rFonts w:asciiTheme="majorHAnsi" w:hAnsiTheme="majorHAnsi" w:cstheme="majorHAnsi"/>
                <w:sz w:val="20"/>
              </w:rPr>
              <w:t>to</w:t>
            </w:r>
            <w:r w:rsidRPr="002033D3">
              <w:rPr>
                <w:rFonts w:asciiTheme="majorHAnsi" w:hAnsiTheme="majorHAnsi" w:cstheme="majorHAnsi"/>
                <w:spacing w:val="-3"/>
                <w:sz w:val="20"/>
              </w:rPr>
              <w:t xml:space="preserve"> </w:t>
            </w:r>
            <w:r w:rsidRPr="002033D3">
              <w:rPr>
                <w:rFonts w:asciiTheme="majorHAnsi" w:hAnsiTheme="majorHAnsi" w:cstheme="majorHAnsi"/>
                <w:sz w:val="20"/>
              </w:rPr>
              <w:t>represent</w:t>
            </w:r>
            <w:r w:rsidRPr="002033D3">
              <w:rPr>
                <w:rFonts w:asciiTheme="majorHAnsi" w:hAnsiTheme="majorHAnsi" w:cstheme="majorHAnsi"/>
                <w:spacing w:val="-1"/>
                <w:sz w:val="20"/>
              </w:rPr>
              <w:t xml:space="preserve"> </w:t>
            </w:r>
            <w:r w:rsidRPr="002033D3">
              <w:rPr>
                <w:rFonts w:asciiTheme="majorHAnsi" w:hAnsiTheme="majorHAnsi" w:cstheme="majorHAnsi"/>
                <w:sz w:val="20"/>
              </w:rPr>
              <w:t>the</w:t>
            </w:r>
            <w:r w:rsidRPr="002033D3">
              <w:rPr>
                <w:rFonts w:asciiTheme="majorHAnsi" w:hAnsiTheme="majorHAnsi" w:cstheme="majorHAnsi"/>
                <w:spacing w:val="3"/>
                <w:sz w:val="20"/>
              </w:rPr>
              <w:t xml:space="preserve"> </w:t>
            </w:r>
            <w:r w:rsidRPr="002033D3">
              <w:rPr>
                <w:rFonts w:asciiTheme="majorHAnsi" w:hAnsiTheme="majorHAnsi" w:cstheme="majorHAnsi"/>
                <w:sz w:val="20"/>
              </w:rPr>
              <w:t>beneficiary?</w:t>
            </w:r>
          </w:p>
        </w:tc>
        <w:tc>
          <w:tcPr>
            <w:tcW w:w="1209" w:type="dxa"/>
          </w:tcPr>
          <w:p w14:paraId="39E202FA" w14:textId="77777777" w:rsidR="00D65AE2" w:rsidRPr="00D750BB" w:rsidRDefault="00D65AE2" w:rsidP="00794E2E">
            <w:pPr>
              <w:pStyle w:val="TableParagraph"/>
              <w:rPr>
                <w:sz w:val="18"/>
              </w:rPr>
            </w:pPr>
          </w:p>
        </w:tc>
        <w:tc>
          <w:tcPr>
            <w:tcW w:w="7863" w:type="dxa"/>
            <w:vAlign w:val="center"/>
          </w:tcPr>
          <w:p w14:paraId="2A2678AF" w14:textId="77777777" w:rsidR="005E420D" w:rsidRPr="00C3709D" w:rsidRDefault="005E420D" w:rsidP="005E420D">
            <w:pPr>
              <w:pStyle w:val="TableParagraph"/>
              <w:ind w:left="68"/>
              <w:rPr>
                <w:b/>
                <w:color w:val="C00000"/>
                <w:sz w:val="20"/>
                <w:lang w:val="pl-PL"/>
              </w:rPr>
            </w:pPr>
            <w:r w:rsidRPr="00C3709D">
              <w:rPr>
                <w:b/>
                <w:color w:val="C00000"/>
                <w:sz w:val="20"/>
                <w:lang w:val="pl-PL"/>
              </w:rPr>
              <w:t>UWAGA</w:t>
            </w:r>
            <w:r w:rsidRPr="00C3709D">
              <w:rPr>
                <w:b/>
                <w:color w:val="C00000"/>
                <w:spacing w:val="-3"/>
                <w:sz w:val="20"/>
                <w:lang w:val="pl-PL"/>
              </w:rPr>
              <w:t xml:space="preserve"> </w:t>
            </w:r>
            <w:r w:rsidRPr="00C3709D">
              <w:rPr>
                <w:b/>
                <w:color w:val="C00000"/>
                <w:sz w:val="20"/>
                <w:lang w:val="pl-PL"/>
              </w:rPr>
              <w:t>OGÓLNA:</w:t>
            </w:r>
          </w:p>
          <w:p w14:paraId="20F0AA5E" w14:textId="1A54CDFA" w:rsidR="005E420D" w:rsidRPr="00C3709D" w:rsidRDefault="005E420D" w:rsidP="005E420D">
            <w:pPr>
              <w:pStyle w:val="TableParagraph"/>
              <w:spacing w:before="120"/>
              <w:ind w:left="68" w:right="386"/>
              <w:rPr>
                <w:b/>
                <w:color w:val="C00000"/>
                <w:sz w:val="20"/>
                <w:lang w:val="pl-PL"/>
              </w:rPr>
            </w:pPr>
            <w:r w:rsidRPr="00C3709D">
              <w:rPr>
                <w:b/>
                <w:color w:val="C00000"/>
                <w:sz w:val="20"/>
                <w:lang w:val="pl-PL"/>
              </w:rPr>
              <w:t>Odpowiedzi na każde pytanie z listy kontrolnej powinny brzmieć “YES”, “NO”,</w:t>
            </w:r>
            <w:r w:rsidRPr="00C3709D">
              <w:rPr>
                <w:b/>
                <w:color w:val="C00000"/>
                <w:spacing w:val="-47"/>
                <w:sz w:val="20"/>
                <w:lang w:val="pl-PL"/>
              </w:rPr>
              <w:t xml:space="preserve"> </w:t>
            </w:r>
            <w:r w:rsidRPr="00C3709D">
              <w:rPr>
                <w:b/>
                <w:color w:val="C00000"/>
                <w:sz w:val="20"/>
                <w:lang w:val="pl-PL"/>
              </w:rPr>
              <w:t>“Not</w:t>
            </w:r>
            <w:r w:rsidRPr="00C3709D">
              <w:rPr>
                <w:b/>
                <w:color w:val="C00000"/>
                <w:spacing w:val="-1"/>
                <w:sz w:val="20"/>
                <w:lang w:val="pl-PL"/>
              </w:rPr>
              <w:t xml:space="preserve"> </w:t>
            </w:r>
            <w:proofErr w:type="spellStart"/>
            <w:r w:rsidRPr="00C3709D">
              <w:rPr>
                <w:b/>
                <w:color w:val="C00000"/>
                <w:sz w:val="20"/>
                <w:lang w:val="pl-PL"/>
              </w:rPr>
              <w:t>applicable</w:t>
            </w:r>
            <w:proofErr w:type="spellEnd"/>
            <w:r w:rsidRPr="00C3709D">
              <w:rPr>
                <w:b/>
                <w:color w:val="C00000"/>
                <w:sz w:val="20"/>
                <w:lang w:val="pl-PL"/>
              </w:rPr>
              <w:t>”</w:t>
            </w:r>
            <w:r w:rsidR="00577DA6" w:rsidRPr="00C3709D">
              <w:rPr>
                <w:b/>
                <w:color w:val="C00000"/>
                <w:sz w:val="20"/>
                <w:lang w:val="pl-PL"/>
              </w:rPr>
              <w:t xml:space="preserve"> -</w:t>
            </w:r>
            <w:proofErr w:type="spellStart"/>
            <w:proofErr w:type="gramStart"/>
            <w:r w:rsidR="00577DA6" w:rsidRPr="00C3709D">
              <w:rPr>
                <w:b/>
                <w:color w:val="C00000"/>
                <w:sz w:val="20"/>
                <w:lang w:val="pl-PL"/>
              </w:rPr>
              <w:t>c</w:t>
            </w:r>
            <w:r w:rsidRPr="00C3709D">
              <w:rPr>
                <w:b/>
                <w:color w:val="C00000"/>
                <w:sz w:val="20"/>
                <w:lang w:val="pl-PL"/>
              </w:rPr>
              <w:t>”N</w:t>
            </w:r>
            <w:proofErr w:type="spellEnd"/>
            <w:proofErr w:type="gramEnd"/>
            <w:r w:rsidRPr="00C3709D">
              <w:rPr>
                <w:b/>
                <w:color w:val="C00000"/>
                <w:sz w:val="20"/>
                <w:lang w:val="pl-PL"/>
              </w:rPr>
              <w:t>/A”.</w:t>
            </w:r>
          </w:p>
          <w:p w14:paraId="5F9CE752" w14:textId="426EBF8B" w:rsidR="009402F5" w:rsidRPr="00C3709D" w:rsidRDefault="005E420D" w:rsidP="005E420D">
            <w:pPr>
              <w:pStyle w:val="TableParagraph"/>
              <w:ind w:left="68"/>
              <w:rPr>
                <w:b/>
                <w:color w:val="C00000"/>
                <w:sz w:val="20"/>
                <w:lang w:val="pl-PL"/>
              </w:rPr>
            </w:pPr>
            <w:r w:rsidRPr="00C3709D">
              <w:rPr>
                <w:b/>
                <w:color w:val="C00000"/>
                <w:sz w:val="20"/>
                <w:lang w:val="pl-PL"/>
              </w:rPr>
              <w:t>Jeżeli</w:t>
            </w:r>
            <w:r w:rsidRPr="00C3709D">
              <w:rPr>
                <w:b/>
                <w:color w:val="C00000"/>
                <w:spacing w:val="-4"/>
                <w:sz w:val="20"/>
                <w:lang w:val="pl-PL"/>
              </w:rPr>
              <w:t xml:space="preserve"> </w:t>
            </w:r>
            <w:r w:rsidRPr="00C3709D">
              <w:rPr>
                <w:b/>
                <w:color w:val="C00000"/>
                <w:sz w:val="20"/>
                <w:lang w:val="pl-PL"/>
              </w:rPr>
              <w:t>odpowiedź</w:t>
            </w:r>
            <w:r w:rsidRPr="00C3709D">
              <w:rPr>
                <w:b/>
                <w:color w:val="C00000"/>
                <w:spacing w:val="-4"/>
                <w:sz w:val="20"/>
                <w:lang w:val="pl-PL"/>
              </w:rPr>
              <w:t xml:space="preserve"> </w:t>
            </w:r>
            <w:r w:rsidRPr="00C3709D">
              <w:rPr>
                <w:b/>
                <w:color w:val="C00000"/>
                <w:sz w:val="20"/>
                <w:lang w:val="pl-PL"/>
              </w:rPr>
              <w:t>brzmi</w:t>
            </w:r>
            <w:r w:rsidRPr="00C3709D">
              <w:rPr>
                <w:b/>
                <w:color w:val="C00000"/>
                <w:spacing w:val="-5"/>
                <w:sz w:val="20"/>
                <w:lang w:val="pl-PL"/>
              </w:rPr>
              <w:t xml:space="preserve"> </w:t>
            </w:r>
            <w:r w:rsidRPr="00C3709D">
              <w:rPr>
                <w:b/>
                <w:color w:val="C00000"/>
                <w:sz w:val="20"/>
                <w:lang w:val="pl-PL"/>
              </w:rPr>
              <w:t>„Not</w:t>
            </w:r>
            <w:r w:rsidRPr="00C3709D">
              <w:rPr>
                <w:b/>
                <w:color w:val="C00000"/>
                <w:spacing w:val="-4"/>
                <w:sz w:val="20"/>
                <w:lang w:val="pl-PL"/>
              </w:rPr>
              <w:t xml:space="preserve"> </w:t>
            </w:r>
            <w:r w:rsidRPr="00C3709D">
              <w:rPr>
                <w:b/>
                <w:color w:val="C00000"/>
                <w:sz w:val="20"/>
                <w:lang w:val="pl-PL"/>
              </w:rPr>
              <w:t>applicable”,</w:t>
            </w:r>
            <w:r w:rsidRPr="00C3709D">
              <w:rPr>
                <w:b/>
                <w:color w:val="C00000"/>
                <w:spacing w:val="-4"/>
                <w:sz w:val="20"/>
                <w:lang w:val="pl-PL"/>
              </w:rPr>
              <w:t xml:space="preserve"> </w:t>
            </w:r>
            <w:r w:rsidRPr="00C3709D">
              <w:rPr>
                <w:b/>
                <w:color w:val="C00000"/>
                <w:sz w:val="20"/>
                <w:lang w:val="pl-PL"/>
              </w:rPr>
              <w:t>należy</w:t>
            </w:r>
            <w:r w:rsidRPr="00C3709D">
              <w:rPr>
                <w:b/>
                <w:color w:val="C00000"/>
                <w:spacing w:val="-3"/>
                <w:sz w:val="20"/>
                <w:lang w:val="pl-PL"/>
              </w:rPr>
              <w:t xml:space="preserve"> </w:t>
            </w:r>
            <w:r w:rsidRPr="00C3709D">
              <w:rPr>
                <w:b/>
                <w:color w:val="C00000"/>
                <w:sz w:val="20"/>
                <w:lang w:val="pl-PL"/>
              </w:rPr>
              <w:t>zawsze</w:t>
            </w:r>
            <w:r w:rsidRPr="00C3709D">
              <w:rPr>
                <w:b/>
                <w:color w:val="C00000"/>
                <w:spacing w:val="-4"/>
                <w:sz w:val="20"/>
                <w:lang w:val="pl-PL"/>
              </w:rPr>
              <w:t xml:space="preserve"> </w:t>
            </w:r>
            <w:r w:rsidRPr="00C3709D">
              <w:rPr>
                <w:b/>
                <w:color w:val="C00000"/>
                <w:sz w:val="20"/>
                <w:lang w:val="pl-PL"/>
              </w:rPr>
              <w:t>podać</w:t>
            </w:r>
            <w:r w:rsidRPr="00C3709D">
              <w:rPr>
                <w:b/>
                <w:color w:val="C00000"/>
                <w:spacing w:val="-3"/>
                <w:sz w:val="20"/>
                <w:lang w:val="pl-PL"/>
              </w:rPr>
              <w:t xml:space="preserve"> </w:t>
            </w:r>
            <w:proofErr w:type="gramStart"/>
            <w:r w:rsidRPr="00C3709D">
              <w:rPr>
                <w:b/>
                <w:color w:val="C00000"/>
                <w:sz w:val="20"/>
                <w:lang w:val="pl-PL"/>
              </w:rPr>
              <w:t>komentarz</w:t>
            </w:r>
            <w:r w:rsidR="00577DA6" w:rsidRPr="00C3709D">
              <w:rPr>
                <w:b/>
                <w:color w:val="C00000"/>
                <w:sz w:val="20"/>
                <w:lang w:val="pl-PL"/>
              </w:rPr>
              <w:t xml:space="preserve"> </w:t>
            </w:r>
            <w:r w:rsidRPr="00C3709D">
              <w:rPr>
                <w:b/>
                <w:color w:val="C00000"/>
                <w:spacing w:val="-47"/>
                <w:sz w:val="20"/>
                <w:lang w:val="pl-PL"/>
              </w:rPr>
              <w:t xml:space="preserve"> </w:t>
            </w:r>
            <w:r w:rsidRPr="00C3709D">
              <w:rPr>
                <w:b/>
                <w:color w:val="C00000"/>
                <w:sz w:val="20"/>
                <w:lang w:val="pl-PL"/>
              </w:rPr>
              <w:t>(</w:t>
            </w:r>
            <w:proofErr w:type="gramEnd"/>
            <w:r w:rsidRPr="00C3709D">
              <w:rPr>
                <w:b/>
                <w:color w:val="C00000"/>
                <w:sz w:val="20"/>
                <w:lang w:val="pl-PL"/>
              </w:rPr>
              <w:t>wyjaśnienie, uzasadnienie).</w:t>
            </w:r>
          </w:p>
        </w:tc>
      </w:tr>
      <w:tr w:rsidR="00D65AE2" w:rsidRPr="0096489E" w14:paraId="0EE22DB1" w14:textId="77777777" w:rsidTr="00DB4F84">
        <w:trPr>
          <w:cantSplit/>
          <w:trHeight w:val="1261"/>
        </w:trPr>
        <w:tc>
          <w:tcPr>
            <w:tcW w:w="567" w:type="dxa"/>
            <w:tcBorders>
              <w:right w:val="single" w:sz="6" w:space="0" w:color="000000"/>
            </w:tcBorders>
            <w:vAlign w:val="center"/>
          </w:tcPr>
          <w:p w14:paraId="42F6D133" w14:textId="373F08A3" w:rsidR="00D65AE2" w:rsidRPr="002033D3" w:rsidRDefault="002033D3" w:rsidP="005F254A">
            <w:pPr>
              <w:pStyle w:val="TableParagraph"/>
              <w:spacing w:before="1"/>
              <w:ind w:left="69"/>
              <w:jc w:val="center"/>
              <w:rPr>
                <w:sz w:val="18"/>
              </w:rPr>
            </w:pPr>
            <w:r w:rsidRPr="002033D3">
              <w:rPr>
                <w:sz w:val="18"/>
              </w:rPr>
              <w:t>2</w:t>
            </w:r>
          </w:p>
        </w:tc>
        <w:tc>
          <w:tcPr>
            <w:tcW w:w="5103" w:type="dxa"/>
            <w:tcBorders>
              <w:left w:val="single" w:sz="6" w:space="0" w:color="000000"/>
            </w:tcBorders>
            <w:vAlign w:val="center"/>
          </w:tcPr>
          <w:p w14:paraId="11C45724" w14:textId="3D0D2765" w:rsidR="00D65AE2" w:rsidRPr="002033D3" w:rsidRDefault="00D65AE2" w:rsidP="00A7274D">
            <w:pPr>
              <w:pStyle w:val="TableParagraph"/>
              <w:spacing w:before="60"/>
              <w:ind w:left="66" w:right="62"/>
              <w:rPr>
                <w:rFonts w:asciiTheme="majorHAnsi" w:hAnsiTheme="majorHAnsi" w:cstheme="majorHAnsi"/>
                <w:sz w:val="20"/>
              </w:rPr>
            </w:pPr>
            <w:r w:rsidRPr="002033D3">
              <w:rPr>
                <w:rFonts w:asciiTheme="majorHAnsi" w:hAnsiTheme="majorHAnsi" w:cstheme="majorHAnsi"/>
                <w:sz w:val="20"/>
              </w:rPr>
              <w:t>Is the paper version of the report compatible with the electronic</w:t>
            </w:r>
            <w:r w:rsidRPr="002033D3">
              <w:rPr>
                <w:rFonts w:asciiTheme="majorHAnsi" w:hAnsiTheme="majorHAnsi" w:cstheme="majorHAnsi"/>
                <w:spacing w:val="-47"/>
                <w:sz w:val="20"/>
              </w:rPr>
              <w:t xml:space="preserve"> </w:t>
            </w:r>
            <w:r w:rsidRPr="002033D3">
              <w:rPr>
                <w:rFonts w:asciiTheme="majorHAnsi" w:hAnsiTheme="majorHAnsi" w:cstheme="majorHAnsi"/>
                <w:sz w:val="20"/>
              </w:rPr>
              <w:t>version</w:t>
            </w:r>
            <w:r w:rsidRPr="002033D3">
              <w:rPr>
                <w:rFonts w:asciiTheme="majorHAnsi" w:hAnsiTheme="majorHAnsi" w:cstheme="majorHAnsi"/>
                <w:spacing w:val="1"/>
                <w:sz w:val="20"/>
              </w:rPr>
              <w:t xml:space="preserve"> </w:t>
            </w:r>
            <w:r w:rsidRPr="002033D3">
              <w:rPr>
                <w:rFonts w:asciiTheme="majorHAnsi" w:hAnsiTheme="majorHAnsi" w:cstheme="majorHAnsi"/>
                <w:sz w:val="20"/>
              </w:rPr>
              <w:t>of</w:t>
            </w:r>
            <w:r w:rsidRPr="002033D3">
              <w:rPr>
                <w:rFonts w:asciiTheme="majorHAnsi" w:hAnsiTheme="majorHAnsi" w:cstheme="majorHAnsi"/>
                <w:spacing w:val="-2"/>
                <w:sz w:val="20"/>
              </w:rPr>
              <w:t xml:space="preserve"> </w:t>
            </w:r>
            <w:r w:rsidRPr="002033D3">
              <w:rPr>
                <w:rFonts w:asciiTheme="majorHAnsi" w:hAnsiTheme="majorHAnsi" w:cstheme="majorHAnsi"/>
                <w:sz w:val="20"/>
              </w:rPr>
              <w:t>the report?</w:t>
            </w:r>
          </w:p>
        </w:tc>
        <w:tc>
          <w:tcPr>
            <w:tcW w:w="1209" w:type="dxa"/>
          </w:tcPr>
          <w:p w14:paraId="344FA9BD" w14:textId="77777777" w:rsidR="00D65AE2" w:rsidRPr="00D750BB" w:rsidRDefault="00D65AE2" w:rsidP="00D65AE2">
            <w:pPr>
              <w:pStyle w:val="TableParagraph"/>
              <w:rPr>
                <w:sz w:val="18"/>
              </w:rPr>
            </w:pPr>
          </w:p>
        </w:tc>
        <w:tc>
          <w:tcPr>
            <w:tcW w:w="7863" w:type="dxa"/>
            <w:vAlign w:val="center"/>
          </w:tcPr>
          <w:p w14:paraId="6F2F9132" w14:textId="77777777" w:rsidR="00D65AE2" w:rsidRPr="00C3709D" w:rsidRDefault="00D65AE2" w:rsidP="00A7274D">
            <w:pPr>
              <w:pStyle w:val="TableParagraph"/>
              <w:ind w:left="68"/>
              <w:rPr>
                <w:b/>
                <w:color w:val="C00000"/>
                <w:sz w:val="20"/>
                <w:lang w:val="uk-UA"/>
              </w:rPr>
            </w:pPr>
          </w:p>
        </w:tc>
      </w:tr>
      <w:tr w:rsidR="00D65AE2" w:rsidRPr="005E420D" w14:paraId="162EDFE9" w14:textId="77777777" w:rsidTr="00DB4F84">
        <w:trPr>
          <w:cantSplit/>
          <w:trHeight w:val="2690"/>
        </w:trPr>
        <w:tc>
          <w:tcPr>
            <w:tcW w:w="567" w:type="dxa"/>
            <w:tcBorders>
              <w:right w:val="single" w:sz="6" w:space="0" w:color="000000"/>
            </w:tcBorders>
            <w:vAlign w:val="center"/>
          </w:tcPr>
          <w:p w14:paraId="661EEBDD" w14:textId="083B2D2F" w:rsidR="00D65AE2" w:rsidRPr="002033D3" w:rsidRDefault="002033D3" w:rsidP="005F254A">
            <w:pPr>
              <w:pStyle w:val="TableParagraph"/>
              <w:spacing w:before="1"/>
              <w:ind w:left="69"/>
              <w:jc w:val="center"/>
              <w:rPr>
                <w:sz w:val="18"/>
              </w:rPr>
            </w:pPr>
            <w:r w:rsidRPr="002033D3">
              <w:rPr>
                <w:sz w:val="18"/>
              </w:rPr>
              <w:t>3</w:t>
            </w:r>
          </w:p>
        </w:tc>
        <w:tc>
          <w:tcPr>
            <w:tcW w:w="5103" w:type="dxa"/>
            <w:tcBorders>
              <w:left w:val="single" w:sz="6" w:space="0" w:color="000000"/>
            </w:tcBorders>
            <w:vAlign w:val="center"/>
          </w:tcPr>
          <w:p w14:paraId="4B4B6F07" w14:textId="40B011EE" w:rsidR="00D65AE2" w:rsidRPr="002033D3" w:rsidRDefault="00D65AE2" w:rsidP="00A7274D">
            <w:pPr>
              <w:pStyle w:val="TableParagraph"/>
              <w:spacing w:before="60"/>
              <w:ind w:left="66" w:right="62"/>
              <w:rPr>
                <w:rFonts w:asciiTheme="majorHAnsi" w:hAnsiTheme="majorHAnsi" w:cstheme="majorHAnsi"/>
                <w:sz w:val="20"/>
              </w:rPr>
            </w:pPr>
            <w:r w:rsidRPr="002033D3">
              <w:rPr>
                <w:rFonts w:asciiTheme="majorHAnsi" w:hAnsiTheme="majorHAnsi" w:cstheme="majorHAnsi"/>
                <w:sz w:val="20"/>
              </w:rPr>
              <w:t>Was the reporting period properly indicated? (Was continuity ensured, while not overlapping the period for which the previous request for payment had been made?</w:t>
            </w:r>
          </w:p>
        </w:tc>
        <w:tc>
          <w:tcPr>
            <w:tcW w:w="1209" w:type="dxa"/>
          </w:tcPr>
          <w:p w14:paraId="27EF2F0B" w14:textId="77777777" w:rsidR="00D65AE2" w:rsidRPr="00D750BB" w:rsidRDefault="00D65AE2" w:rsidP="00D65AE2">
            <w:pPr>
              <w:pStyle w:val="TableParagraph"/>
              <w:rPr>
                <w:sz w:val="18"/>
              </w:rPr>
            </w:pPr>
          </w:p>
        </w:tc>
        <w:tc>
          <w:tcPr>
            <w:tcW w:w="7863" w:type="dxa"/>
            <w:vAlign w:val="center"/>
          </w:tcPr>
          <w:p w14:paraId="06F4A88B" w14:textId="77777777" w:rsidR="005E420D" w:rsidRPr="00C3709D" w:rsidRDefault="005E420D" w:rsidP="005E420D">
            <w:pPr>
              <w:pStyle w:val="TableParagraph"/>
              <w:ind w:left="68"/>
              <w:rPr>
                <w:b/>
                <w:color w:val="C00000"/>
                <w:sz w:val="20"/>
                <w:lang w:val="pl-PL"/>
              </w:rPr>
            </w:pPr>
            <w:r w:rsidRPr="00C3709D">
              <w:rPr>
                <w:b/>
                <w:color w:val="C00000"/>
                <w:sz w:val="20"/>
                <w:lang w:val="pl-PL"/>
              </w:rPr>
              <w:t>Jeżeli</w:t>
            </w:r>
            <w:r w:rsidRPr="00C3709D">
              <w:rPr>
                <w:b/>
                <w:color w:val="C00000"/>
                <w:spacing w:val="-2"/>
                <w:sz w:val="20"/>
                <w:lang w:val="pl-PL"/>
              </w:rPr>
              <w:t xml:space="preserve"> </w:t>
            </w:r>
            <w:r w:rsidRPr="00C3709D">
              <w:rPr>
                <w:b/>
                <w:color w:val="C00000"/>
                <w:sz w:val="20"/>
                <w:lang w:val="pl-PL"/>
              </w:rPr>
              <w:t>Beneficjent</w:t>
            </w:r>
            <w:r w:rsidRPr="00C3709D">
              <w:rPr>
                <w:b/>
                <w:color w:val="C00000"/>
                <w:spacing w:val="-2"/>
                <w:sz w:val="20"/>
                <w:lang w:val="pl-PL"/>
              </w:rPr>
              <w:t xml:space="preserve"> </w:t>
            </w:r>
            <w:r w:rsidRPr="00C3709D">
              <w:rPr>
                <w:b/>
                <w:color w:val="C00000"/>
                <w:sz w:val="20"/>
                <w:lang w:val="pl-PL"/>
              </w:rPr>
              <w:t>Wiodący</w:t>
            </w:r>
            <w:r w:rsidRPr="00C3709D">
              <w:rPr>
                <w:b/>
                <w:color w:val="C00000"/>
                <w:spacing w:val="-2"/>
                <w:sz w:val="20"/>
                <w:lang w:val="pl-PL"/>
              </w:rPr>
              <w:t xml:space="preserve"> </w:t>
            </w:r>
            <w:r w:rsidRPr="00C3709D">
              <w:rPr>
                <w:b/>
                <w:color w:val="C00000"/>
                <w:sz w:val="20"/>
                <w:lang w:val="pl-PL"/>
              </w:rPr>
              <w:t>nie</w:t>
            </w:r>
            <w:r w:rsidRPr="00C3709D">
              <w:rPr>
                <w:b/>
                <w:color w:val="C00000"/>
                <w:spacing w:val="-2"/>
                <w:sz w:val="20"/>
                <w:lang w:val="pl-PL"/>
              </w:rPr>
              <w:t xml:space="preserve"> </w:t>
            </w:r>
            <w:r w:rsidRPr="00C3709D">
              <w:rPr>
                <w:b/>
                <w:color w:val="C00000"/>
                <w:sz w:val="20"/>
                <w:lang w:val="pl-PL"/>
              </w:rPr>
              <w:t>jest</w:t>
            </w:r>
            <w:r w:rsidRPr="00C3709D">
              <w:rPr>
                <w:b/>
                <w:color w:val="C00000"/>
                <w:spacing w:val="-2"/>
                <w:sz w:val="20"/>
                <w:lang w:val="pl-PL"/>
              </w:rPr>
              <w:t xml:space="preserve"> </w:t>
            </w:r>
            <w:r w:rsidRPr="00C3709D">
              <w:rPr>
                <w:b/>
                <w:color w:val="C00000"/>
                <w:sz w:val="20"/>
                <w:lang w:val="pl-PL"/>
              </w:rPr>
              <w:t>w</w:t>
            </w:r>
            <w:r w:rsidRPr="00C3709D">
              <w:rPr>
                <w:b/>
                <w:color w:val="C00000"/>
                <w:spacing w:val="-2"/>
                <w:sz w:val="20"/>
                <w:lang w:val="pl-PL"/>
              </w:rPr>
              <w:t xml:space="preserve"> </w:t>
            </w:r>
            <w:r w:rsidRPr="00C3709D">
              <w:rPr>
                <w:b/>
                <w:color w:val="C00000"/>
                <w:sz w:val="20"/>
                <w:lang w:val="pl-PL"/>
              </w:rPr>
              <w:t>stanie</w:t>
            </w:r>
            <w:r w:rsidRPr="00C3709D">
              <w:rPr>
                <w:b/>
                <w:color w:val="C00000"/>
                <w:spacing w:val="-3"/>
                <w:sz w:val="20"/>
                <w:lang w:val="pl-PL"/>
              </w:rPr>
              <w:t xml:space="preserve"> </w:t>
            </w:r>
            <w:r w:rsidRPr="00C3709D">
              <w:rPr>
                <w:b/>
                <w:color w:val="C00000"/>
                <w:sz w:val="20"/>
                <w:lang w:val="pl-PL"/>
              </w:rPr>
              <w:t>dostarczyć</w:t>
            </w:r>
            <w:r w:rsidRPr="00C3709D">
              <w:rPr>
                <w:b/>
                <w:color w:val="C00000"/>
                <w:spacing w:val="-2"/>
                <w:sz w:val="20"/>
                <w:lang w:val="pl-PL"/>
              </w:rPr>
              <w:t xml:space="preserve"> </w:t>
            </w:r>
            <w:r w:rsidRPr="00C3709D">
              <w:rPr>
                <w:b/>
                <w:color w:val="C00000"/>
                <w:sz w:val="20"/>
                <w:lang w:val="pl-PL"/>
              </w:rPr>
              <w:t>wymaganych</w:t>
            </w:r>
            <w:r w:rsidRPr="00C3709D">
              <w:rPr>
                <w:b/>
                <w:color w:val="C00000"/>
                <w:spacing w:val="-2"/>
                <w:sz w:val="20"/>
                <w:lang w:val="pl-PL"/>
              </w:rPr>
              <w:t xml:space="preserve"> </w:t>
            </w:r>
            <w:r w:rsidRPr="00C3709D">
              <w:rPr>
                <w:b/>
                <w:color w:val="C00000"/>
                <w:sz w:val="20"/>
                <w:lang w:val="pl-PL"/>
              </w:rPr>
              <w:t>raportów</w:t>
            </w:r>
          </w:p>
          <w:p w14:paraId="72F28255" w14:textId="77777777" w:rsidR="005E420D" w:rsidRPr="00C3709D" w:rsidRDefault="005E420D" w:rsidP="005E420D">
            <w:pPr>
              <w:pStyle w:val="TableParagraph"/>
              <w:ind w:left="68" w:right="103"/>
              <w:rPr>
                <w:b/>
                <w:color w:val="C00000"/>
                <w:sz w:val="20"/>
                <w:lang w:val="pl-PL"/>
              </w:rPr>
            </w:pPr>
            <w:r w:rsidRPr="00C3709D">
              <w:rPr>
                <w:b/>
                <w:color w:val="C00000"/>
                <w:sz w:val="20"/>
                <w:lang w:val="pl-PL"/>
              </w:rPr>
              <w:t>w ustalonych terminach, Beneficjent Wiodący jest zobowiązany do złożenia w WST</w:t>
            </w:r>
            <w:r w:rsidRPr="00C3709D">
              <w:rPr>
                <w:b/>
                <w:color w:val="C00000"/>
                <w:spacing w:val="-47"/>
                <w:sz w:val="20"/>
                <w:lang w:val="pl-PL"/>
              </w:rPr>
              <w:t xml:space="preserve"> </w:t>
            </w:r>
            <w:r w:rsidRPr="00C3709D">
              <w:rPr>
                <w:b/>
                <w:color w:val="C00000"/>
                <w:sz w:val="20"/>
                <w:lang w:val="pl-PL"/>
              </w:rPr>
              <w:t>formalnego</w:t>
            </w:r>
            <w:r w:rsidRPr="00C3709D">
              <w:rPr>
                <w:b/>
                <w:color w:val="C00000"/>
                <w:spacing w:val="-3"/>
                <w:sz w:val="20"/>
                <w:lang w:val="pl-PL"/>
              </w:rPr>
              <w:t xml:space="preserve"> </w:t>
            </w:r>
            <w:r w:rsidRPr="00C3709D">
              <w:rPr>
                <w:b/>
                <w:color w:val="C00000"/>
                <w:sz w:val="20"/>
                <w:lang w:val="pl-PL"/>
              </w:rPr>
              <w:t>wniosku</w:t>
            </w:r>
            <w:r w:rsidRPr="00C3709D">
              <w:rPr>
                <w:b/>
                <w:color w:val="C00000"/>
                <w:spacing w:val="-4"/>
                <w:sz w:val="20"/>
                <w:lang w:val="pl-PL"/>
              </w:rPr>
              <w:t xml:space="preserve"> </w:t>
            </w:r>
            <w:r w:rsidRPr="00C3709D">
              <w:rPr>
                <w:b/>
                <w:color w:val="C00000"/>
                <w:sz w:val="20"/>
                <w:lang w:val="pl-PL"/>
              </w:rPr>
              <w:t>(oficjalnego</w:t>
            </w:r>
            <w:r w:rsidRPr="00C3709D">
              <w:rPr>
                <w:b/>
                <w:color w:val="C00000"/>
                <w:spacing w:val="-2"/>
                <w:sz w:val="20"/>
                <w:lang w:val="pl-PL"/>
              </w:rPr>
              <w:t xml:space="preserve"> </w:t>
            </w:r>
            <w:r w:rsidRPr="00C3709D">
              <w:rPr>
                <w:b/>
                <w:color w:val="C00000"/>
                <w:sz w:val="20"/>
                <w:lang w:val="pl-PL"/>
              </w:rPr>
              <w:t>listu)</w:t>
            </w:r>
            <w:r w:rsidRPr="00C3709D">
              <w:rPr>
                <w:b/>
                <w:color w:val="C00000"/>
                <w:spacing w:val="-3"/>
                <w:sz w:val="20"/>
                <w:lang w:val="pl-PL"/>
              </w:rPr>
              <w:t xml:space="preserve"> </w:t>
            </w:r>
            <w:r w:rsidRPr="00C3709D">
              <w:rPr>
                <w:b/>
                <w:color w:val="C00000"/>
                <w:sz w:val="20"/>
                <w:lang w:val="pl-PL"/>
              </w:rPr>
              <w:t>wraz</w:t>
            </w:r>
            <w:r w:rsidRPr="00C3709D">
              <w:rPr>
                <w:b/>
                <w:color w:val="C00000"/>
                <w:spacing w:val="-3"/>
                <w:sz w:val="20"/>
                <w:lang w:val="pl-PL"/>
              </w:rPr>
              <w:t xml:space="preserve"> </w:t>
            </w:r>
            <w:r w:rsidRPr="00C3709D">
              <w:rPr>
                <w:b/>
                <w:color w:val="C00000"/>
                <w:sz w:val="20"/>
                <w:lang w:val="pl-PL"/>
              </w:rPr>
              <w:t>z</w:t>
            </w:r>
            <w:r w:rsidRPr="00C3709D">
              <w:rPr>
                <w:b/>
                <w:color w:val="C00000"/>
                <w:spacing w:val="-3"/>
                <w:sz w:val="20"/>
                <w:lang w:val="pl-PL"/>
              </w:rPr>
              <w:t xml:space="preserve"> </w:t>
            </w:r>
            <w:r w:rsidRPr="00C3709D">
              <w:rPr>
                <w:b/>
                <w:color w:val="C00000"/>
                <w:sz w:val="20"/>
                <w:lang w:val="pl-PL"/>
              </w:rPr>
              <w:t>wyjaśnieniem</w:t>
            </w:r>
            <w:r w:rsidRPr="00C3709D">
              <w:rPr>
                <w:b/>
                <w:color w:val="C00000"/>
                <w:spacing w:val="-1"/>
                <w:sz w:val="20"/>
                <w:lang w:val="pl-PL"/>
              </w:rPr>
              <w:t xml:space="preserve"> </w:t>
            </w:r>
            <w:r w:rsidRPr="00C3709D">
              <w:rPr>
                <w:b/>
                <w:color w:val="C00000"/>
                <w:sz w:val="20"/>
                <w:lang w:val="pl-PL"/>
              </w:rPr>
              <w:t>przyczyn</w:t>
            </w:r>
            <w:r w:rsidRPr="00C3709D">
              <w:rPr>
                <w:b/>
                <w:color w:val="C00000"/>
                <w:spacing w:val="-4"/>
                <w:sz w:val="20"/>
                <w:lang w:val="pl-PL"/>
              </w:rPr>
              <w:t xml:space="preserve"> </w:t>
            </w:r>
            <w:r w:rsidRPr="00C3709D">
              <w:rPr>
                <w:b/>
                <w:color w:val="C00000"/>
                <w:sz w:val="20"/>
                <w:lang w:val="pl-PL"/>
              </w:rPr>
              <w:t>opóźnienia</w:t>
            </w:r>
          </w:p>
          <w:p w14:paraId="5C7EECAA" w14:textId="77777777" w:rsidR="005E420D" w:rsidRPr="00C3709D" w:rsidRDefault="005E420D" w:rsidP="005E420D">
            <w:pPr>
              <w:pStyle w:val="TableParagraph"/>
              <w:spacing w:before="1"/>
              <w:ind w:left="68"/>
              <w:rPr>
                <w:b/>
                <w:color w:val="C00000"/>
                <w:sz w:val="20"/>
                <w:lang w:val="pl-PL"/>
              </w:rPr>
            </w:pPr>
            <w:r w:rsidRPr="00C3709D">
              <w:rPr>
                <w:b/>
                <w:color w:val="C00000"/>
                <w:sz w:val="20"/>
                <w:lang w:val="pl-PL"/>
              </w:rPr>
              <w:t>i</w:t>
            </w:r>
            <w:r w:rsidRPr="00C3709D">
              <w:rPr>
                <w:b/>
                <w:color w:val="C00000"/>
                <w:spacing w:val="-3"/>
                <w:sz w:val="20"/>
                <w:lang w:val="pl-PL"/>
              </w:rPr>
              <w:t xml:space="preserve"> </w:t>
            </w:r>
            <w:r w:rsidRPr="00C3709D">
              <w:rPr>
                <w:b/>
                <w:color w:val="C00000"/>
                <w:sz w:val="20"/>
                <w:lang w:val="pl-PL"/>
              </w:rPr>
              <w:t>informacją</w:t>
            </w:r>
            <w:r w:rsidRPr="00C3709D">
              <w:rPr>
                <w:b/>
                <w:color w:val="C00000"/>
                <w:spacing w:val="-1"/>
                <w:sz w:val="20"/>
                <w:lang w:val="pl-PL"/>
              </w:rPr>
              <w:t xml:space="preserve"> </w:t>
            </w:r>
            <w:r w:rsidRPr="00C3709D">
              <w:rPr>
                <w:b/>
                <w:color w:val="C00000"/>
                <w:sz w:val="20"/>
                <w:lang w:val="pl-PL"/>
              </w:rPr>
              <w:t>o</w:t>
            </w:r>
            <w:r w:rsidRPr="00C3709D">
              <w:rPr>
                <w:b/>
                <w:color w:val="C00000"/>
                <w:spacing w:val="-4"/>
                <w:sz w:val="20"/>
                <w:lang w:val="pl-PL"/>
              </w:rPr>
              <w:t xml:space="preserve"> </w:t>
            </w:r>
            <w:r w:rsidRPr="00C3709D">
              <w:rPr>
                <w:b/>
                <w:color w:val="C00000"/>
                <w:sz w:val="20"/>
                <w:lang w:val="pl-PL"/>
              </w:rPr>
              <w:t>możliwej</w:t>
            </w:r>
            <w:r w:rsidRPr="00C3709D">
              <w:rPr>
                <w:b/>
                <w:color w:val="C00000"/>
                <w:spacing w:val="-1"/>
                <w:sz w:val="20"/>
                <w:lang w:val="pl-PL"/>
              </w:rPr>
              <w:t xml:space="preserve"> </w:t>
            </w:r>
            <w:r w:rsidRPr="00C3709D">
              <w:rPr>
                <w:b/>
                <w:color w:val="C00000"/>
                <w:sz w:val="20"/>
                <w:lang w:val="pl-PL"/>
              </w:rPr>
              <w:t>dacie</w:t>
            </w:r>
            <w:r w:rsidRPr="00C3709D">
              <w:rPr>
                <w:b/>
                <w:color w:val="C00000"/>
                <w:spacing w:val="-3"/>
                <w:sz w:val="20"/>
                <w:lang w:val="pl-PL"/>
              </w:rPr>
              <w:t xml:space="preserve"> </w:t>
            </w:r>
            <w:r w:rsidRPr="00C3709D">
              <w:rPr>
                <w:b/>
                <w:color w:val="C00000"/>
                <w:sz w:val="20"/>
                <w:lang w:val="pl-PL"/>
              </w:rPr>
              <w:t>złożenia</w:t>
            </w:r>
            <w:r w:rsidRPr="00C3709D">
              <w:rPr>
                <w:b/>
                <w:color w:val="C00000"/>
                <w:spacing w:val="-2"/>
                <w:sz w:val="20"/>
                <w:lang w:val="pl-PL"/>
              </w:rPr>
              <w:t xml:space="preserve"> </w:t>
            </w:r>
            <w:r w:rsidRPr="00C3709D">
              <w:rPr>
                <w:b/>
                <w:color w:val="C00000"/>
                <w:sz w:val="20"/>
                <w:lang w:val="pl-PL"/>
              </w:rPr>
              <w:t>raportów.</w:t>
            </w:r>
            <w:r w:rsidRPr="00C3709D">
              <w:rPr>
                <w:b/>
                <w:color w:val="C00000"/>
                <w:spacing w:val="-5"/>
                <w:sz w:val="20"/>
                <w:lang w:val="pl-PL"/>
              </w:rPr>
              <w:t xml:space="preserve"> </w:t>
            </w:r>
            <w:r w:rsidRPr="00C3709D">
              <w:rPr>
                <w:b/>
                <w:color w:val="C00000"/>
                <w:sz w:val="20"/>
                <w:lang w:val="pl-PL"/>
              </w:rPr>
              <w:t>Pismo</w:t>
            </w:r>
            <w:r w:rsidRPr="00C3709D">
              <w:rPr>
                <w:b/>
                <w:color w:val="C00000"/>
                <w:spacing w:val="-1"/>
                <w:sz w:val="20"/>
                <w:lang w:val="pl-PL"/>
              </w:rPr>
              <w:t xml:space="preserve"> </w:t>
            </w:r>
            <w:r w:rsidRPr="00C3709D">
              <w:rPr>
                <w:b/>
                <w:color w:val="C00000"/>
                <w:sz w:val="20"/>
                <w:lang w:val="pl-PL"/>
              </w:rPr>
              <w:t>to</w:t>
            </w:r>
            <w:r w:rsidRPr="00C3709D">
              <w:rPr>
                <w:b/>
                <w:color w:val="C00000"/>
                <w:spacing w:val="-2"/>
                <w:sz w:val="20"/>
                <w:lang w:val="pl-PL"/>
              </w:rPr>
              <w:t xml:space="preserve"> </w:t>
            </w:r>
            <w:r w:rsidRPr="00C3709D">
              <w:rPr>
                <w:b/>
                <w:color w:val="C00000"/>
                <w:sz w:val="20"/>
                <w:lang w:val="pl-PL"/>
              </w:rPr>
              <w:t>należy</w:t>
            </w:r>
            <w:r w:rsidRPr="00C3709D">
              <w:rPr>
                <w:b/>
                <w:color w:val="C00000"/>
                <w:spacing w:val="-1"/>
                <w:sz w:val="20"/>
                <w:lang w:val="pl-PL"/>
              </w:rPr>
              <w:t xml:space="preserve"> </w:t>
            </w:r>
            <w:r w:rsidRPr="00C3709D">
              <w:rPr>
                <w:b/>
                <w:color w:val="C00000"/>
                <w:sz w:val="20"/>
                <w:lang w:val="pl-PL"/>
              </w:rPr>
              <w:t>złożyć</w:t>
            </w:r>
            <w:r w:rsidRPr="00C3709D">
              <w:rPr>
                <w:b/>
                <w:color w:val="C00000"/>
                <w:spacing w:val="-5"/>
                <w:sz w:val="20"/>
                <w:lang w:val="pl-PL"/>
              </w:rPr>
              <w:t xml:space="preserve"> </w:t>
            </w:r>
            <w:r w:rsidRPr="00C3709D">
              <w:rPr>
                <w:b/>
                <w:color w:val="C00000"/>
                <w:sz w:val="20"/>
                <w:lang w:val="pl-PL"/>
              </w:rPr>
              <w:t>przed</w:t>
            </w:r>
            <w:r w:rsidRPr="00C3709D">
              <w:rPr>
                <w:b/>
                <w:color w:val="C00000"/>
                <w:spacing w:val="-47"/>
                <w:sz w:val="20"/>
                <w:lang w:val="pl-PL"/>
              </w:rPr>
              <w:t xml:space="preserve"> </w:t>
            </w:r>
            <w:r w:rsidRPr="00C3709D">
              <w:rPr>
                <w:b/>
                <w:color w:val="C00000"/>
                <w:sz w:val="20"/>
                <w:lang w:val="pl-PL"/>
              </w:rPr>
              <w:t>upływem</w:t>
            </w:r>
            <w:r w:rsidRPr="00C3709D">
              <w:rPr>
                <w:b/>
                <w:color w:val="C00000"/>
                <w:spacing w:val="-1"/>
                <w:sz w:val="20"/>
                <w:lang w:val="pl-PL"/>
              </w:rPr>
              <w:t xml:space="preserve"> </w:t>
            </w:r>
            <w:r w:rsidRPr="00C3709D">
              <w:rPr>
                <w:b/>
                <w:color w:val="C00000"/>
                <w:sz w:val="20"/>
                <w:lang w:val="pl-PL"/>
              </w:rPr>
              <w:t>terminów</w:t>
            </w:r>
            <w:r w:rsidRPr="00C3709D">
              <w:rPr>
                <w:b/>
                <w:color w:val="C00000"/>
                <w:spacing w:val="-3"/>
                <w:sz w:val="20"/>
                <w:lang w:val="pl-PL"/>
              </w:rPr>
              <w:t xml:space="preserve"> </w:t>
            </w:r>
            <w:r w:rsidRPr="00C3709D">
              <w:rPr>
                <w:b/>
                <w:color w:val="C00000"/>
                <w:sz w:val="20"/>
                <w:lang w:val="pl-PL"/>
              </w:rPr>
              <w:t>wyznaczonych</w:t>
            </w:r>
            <w:r w:rsidRPr="00C3709D">
              <w:rPr>
                <w:b/>
                <w:color w:val="C00000"/>
                <w:spacing w:val="-2"/>
                <w:sz w:val="20"/>
                <w:lang w:val="pl-PL"/>
              </w:rPr>
              <w:t xml:space="preserve"> </w:t>
            </w:r>
            <w:r w:rsidRPr="00C3709D">
              <w:rPr>
                <w:b/>
                <w:color w:val="C00000"/>
                <w:sz w:val="20"/>
                <w:lang w:val="pl-PL"/>
              </w:rPr>
              <w:t>na</w:t>
            </w:r>
            <w:r w:rsidRPr="00C3709D">
              <w:rPr>
                <w:b/>
                <w:color w:val="C00000"/>
                <w:spacing w:val="-3"/>
                <w:sz w:val="20"/>
                <w:lang w:val="pl-PL"/>
              </w:rPr>
              <w:t xml:space="preserve"> </w:t>
            </w:r>
            <w:r w:rsidRPr="00C3709D">
              <w:rPr>
                <w:b/>
                <w:color w:val="C00000"/>
                <w:sz w:val="20"/>
                <w:lang w:val="pl-PL"/>
              </w:rPr>
              <w:t>przesłanie</w:t>
            </w:r>
            <w:r w:rsidRPr="00C3709D">
              <w:rPr>
                <w:b/>
                <w:color w:val="C00000"/>
                <w:spacing w:val="-3"/>
                <w:sz w:val="20"/>
                <w:lang w:val="pl-PL"/>
              </w:rPr>
              <w:t xml:space="preserve"> </w:t>
            </w:r>
            <w:r w:rsidRPr="00C3709D">
              <w:rPr>
                <w:b/>
                <w:color w:val="C00000"/>
                <w:sz w:val="20"/>
                <w:lang w:val="pl-PL"/>
              </w:rPr>
              <w:t>poszczególnych</w:t>
            </w:r>
            <w:r w:rsidRPr="00C3709D">
              <w:rPr>
                <w:b/>
                <w:color w:val="C00000"/>
                <w:spacing w:val="-3"/>
                <w:sz w:val="20"/>
                <w:lang w:val="pl-PL"/>
              </w:rPr>
              <w:t xml:space="preserve"> </w:t>
            </w:r>
            <w:r w:rsidRPr="00C3709D">
              <w:rPr>
                <w:b/>
                <w:color w:val="C00000"/>
                <w:sz w:val="20"/>
                <w:lang w:val="pl-PL"/>
              </w:rPr>
              <w:t>raportów.</w:t>
            </w:r>
          </w:p>
          <w:p w14:paraId="0C4A2448" w14:textId="77777777" w:rsidR="005E420D" w:rsidRPr="00C3709D" w:rsidRDefault="005E420D" w:rsidP="005E420D">
            <w:pPr>
              <w:pStyle w:val="TableParagraph"/>
              <w:spacing w:before="119"/>
              <w:ind w:left="68"/>
              <w:rPr>
                <w:b/>
                <w:color w:val="C00000"/>
                <w:sz w:val="20"/>
                <w:lang w:val="pl-PL"/>
              </w:rPr>
            </w:pPr>
            <w:r w:rsidRPr="00C3709D">
              <w:rPr>
                <w:b/>
                <w:color w:val="C00000"/>
                <w:sz w:val="20"/>
                <w:lang w:val="pl-PL"/>
              </w:rPr>
              <w:t>WST</w:t>
            </w:r>
            <w:r w:rsidRPr="00C3709D">
              <w:rPr>
                <w:b/>
                <w:color w:val="C00000"/>
                <w:spacing w:val="-5"/>
                <w:sz w:val="20"/>
                <w:lang w:val="pl-PL"/>
              </w:rPr>
              <w:t xml:space="preserve"> </w:t>
            </w:r>
            <w:r w:rsidRPr="00C3709D">
              <w:rPr>
                <w:b/>
                <w:color w:val="C00000"/>
                <w:sz w:val="20"/>
                <w:lang w:val="pl-PL"/>
              </w:rPr>
              <w:t>informuje</w:t>
            </w:r>
            <w:r w:rsidRPr="00C3709D">
              <w:rPr>
                <w:b/>
                <w:color w:val="C00000"/>
                <w:spacing w:val="-3"/>
                <w:sz w:val="20"/>
                <w:lang w:val="pl-PL"/>
              </w:rPr>
              <w:t xml:space="preserve"> </w:t>
            </w:r>
            <w:r w:rsidRPr="00C3709D">
              <w:rPr>
                <w:b/>
                <w:color w:val="C00000"/>
                <w:sz w:val="20"/>
                <w:lang w:val="pl-PL"/>
              </w:rPr>
              <w:t>Beneficjenta</w:t>
            </w:r>
            <w:r w:rsidRPr="00C3709D">
              <w:rPr>
                <w:b/>
                <w:color w:val="C00000"/>
                <w:spacing w:val="-3"/>
                <w:sz w:val="20"/>
                <w:lang w:val="pl-PL"/>
              </w:rPr>
              <w:t xml:space="preserve"> </w:t>
            </w:r>
            <w:r w:rsidRPr="00C3709D">
              <w:rPr>
                <w:b/>
                <w:color w:val="C00000"/>
                <w:sz w:val="20"/>
                <w:lang w:val="pl-PL"/>
              </w:rPr>
              <w:t>Wiodącego</w:t>
            </w:r>
            <w:r w:rsidRPr="00C3709D">
              <w:rPr>
                <w:b/>
                <w:color w:val="C00000"/>
                <w:spacing w:val="-2"/>
                <w:sz w:val="20"/>
                <w:lang w:val="pl-PL"/>
              </w:rPr>
              <w:t xml:space="preserve"> </w:t>
            </w:r>
            <w:r w:rsidRPr="00C3709D">
              <w:rPr>
                <w:b/>
                <w:color w:val="C00000"/>
                <w:sz w:val="20"/>
                <w:lang w:val="pl-PL"/>
              </w:rPr>
              <w:t>na</w:t>
            </w:r>
            <w:r w:rsidRPr="00C3709D">
              <w:rPr>
                <w:b/>
                <w:color w:val="C00000"/>
                <w:spacing w:val="-3"/>
                <w:sz w:val="20"/>
                <w:lang w:val="pl-PL"/>
              </w:rPr>
              <w:t xml:space="preserve"> </w:t>
            </w:r>
            <w:r w:rsidRPr="00C3709D">
              <w:rPr>
                <w:b/>
                <w:color w:val="C00000"/>
                <w:sz w:val="20"/>
                <w:lang w:val="pl-PL"/>
              </w:rPr>
              <w:t>piśmie</w:t>
            </w:r>
            <w:r w:rsidRPr="00C3709D">
              <w:rPr>
                <w:b/>
                <w:color w:val="C00000"/>
                <w:spacing w:val="-4"/>
                <w:sz w:val="20"/>
                <w:lang w:val="pl-PL"/>
              </w:rPr>
              <w:t xml:space="preserve"> </w:t>
            </w:r>
            <w:r w:rsidRPr="00C3709D">
              <w:rPr>
                <w:b/>
                <w:color w:val="C00000"/>
                <w:sz w:val="20"/>
                <w:lang w:val="pl-PL"/>
              </w:rPr>
              <w:t>czy</w:t>
            </w:r>
            <w:r w:rsidRPr="00C3709D">
              <w:rPr>
                <w:b/>
                <w:color w:val="C00000"/>
                <w:spacing w:val="-4"/>
                <w:sz w:val="20"/>
                <w:lang w:val="pl-PL"/>
              </w:rPr>
              <w:t xml:space="preserve"> </w:t>
            </w:r>
            <w:r w:rsidRPr="00C3709D">
              <w:rPr>
                <w:b/>
                <w:color w:val="C00000"/>
                <w:sz w:val="20"/>
                <w:lang w:val="pl-PL"/>
              </w:rPr>
              <w:t>termin</w:t>
            </w:r>
            <w:r w:rsidRPr="00C3709D">
              <w:rPr>
                <w:b/>
                <w:color w:val="C00000"/>
                <w:spacing w:val="-4"/>
                <w:sz w:val="20"/>
                <w:lang w:val="pl-PL"/>
              </w:rPr>
              <w:t xml:space="preserve"> </w:t>
            </w:r>
            <w:r w:rsidRPr="00C3709D">
              <w:rPr>
                <w:b/>
                <w:color w:val="C00000"/>
                <w:sz w:val="20"/>
                <w:lang w:val="pl-PL"/>
              </w:rPr>
              <w:t>został</w:t>
            </w:r>
            <w:r w:rsidRPr="00C3709D">
              <w:rPr>
                <w:b/>
                <w:color w:val="C00000"/>
                <w:spacing w:val="-5"/>
                <w:sz w:val="20"/>
                <w:lang w:val="pl-PL"/>
              </w:rPr>
              <w:t xml:space="preserve"> </w:t>
            </w:r>
            <w:r w:rsidRPr="00C3709D">
              <w:rPr>
                <w:b/>
                <w:color w:val="C00000"/>
                <w:sz w:val="20"/>
                <w:lang w:val="pl-PL"/>
              </w:rPr>
              <w:t>przedłużony,</w:t>
            </w:r>
            <w:r w:rsidRPr="00C3709D">
              <w:rPr>
                <w:b/>
                <w:color w:val="C00000"/>
                <w:spacing w:val="-47"/>
                <w:sz w:val="20"/>
                <w:lang w:val="pl-PL"/>
              </w:rPr>
              <w:t xml:space="preserve"> </w:t>
            </w:r>
            <w:r w:rsidRPr="00C3709D">
              <w:rPr>
                <w:b/>
                <w:color w:val="C00000"/>
                <w:sz w:val="20"/>
                <w:lang w:val="pl-PL"/>
              </w:rPr>
              <w:t>czy nie.</w:t>
            </w:r>
          </w:p>
          <w:p w14:paraId="1DEC881F" w14:textId="135E8E90" w:rsidR="00D65AE2" w:rsidRPr="00C3709D" w:rsidRDefault="005E420D" w:rsidP="005E420D">
            <w:pPr>
              <w:pStyle w:val="TableParagraph"/>
              <w:ind w:left="68"/>
              <w:rPr>
                <w:b/>
                <w:color w:val="C00000"/>
                <w:sz w:val="20"/>
                <w:lang w:val="pl-PL"/>
              </w:rPr>
            </w:pPr>
            <w:r w:rsidRPr="00C3709D">
              <w:rPr>
                <w:b/>
                <w:color w:val="C00000"/>
                <w:sz w:val="20"/>
                <w:lang w:val="pl-PL"/>
              </w:rPr>
              <w:t>W przypadku nieprzedłożenia raportów w terminie / przedłużonym terminie</w:t>
            </w:r>
            <w:r w:rsidRPr="00C3709D">
              <w:rPr>
                <w:b/>
                <w:color w:val="C00000"/>
                <w:spacing w:val="1"/>
                <w:sz w:val="20"/>
                <w:lang w:val="pl-PL"/>
              </w:rPr>
              <w:t xml:space="preserve"> </w:t>
            </w:r>
            <w:r w:rsidRPr="00C3709D">
              <w:rPr>
                <w:b/>
                <w:color w:val="C00000"/>
                <w:sz w:val="20"/>
                <w:lang w:val="pl-PL"/>
              </w:rPr>
              <w:t>zatwierdzonym</w:t>
            </w:r>
            <w:r w:rsidRPr="00C3709D">
              <w:rPr>
                <w:b/>
                <w:color w:val="C00000"/>
                <w:spacing w:val="-1"/>
                <w:sz w:val="20"/>
                <w:lang w:val="pl-PL"/>
              </w:rPr>
              <w:t xml:space="preserve"> </w:t>
            </w:r>
            <w:r w:rsidRPr="00C3709D">
              <w:rPr>
                <w:b/>
                <w:color w:val="C00000"/>
                <w:sz w:val="20"/>
                <w:lang w:val="pl-PL"/>
              </w:rPr>
              <w:t>przez</w:t>
            </w:r>
            <w:r w:rsidRPr="00C3709D">
              <w:rPr>
                <w:b/>
                <w:color w:val="C00000"/>
                <w:spacing w:val="-3"/>
                <w:sz w:val="20"/>
                <w:lang w:val="pl-PL"/>
              </w:rPr>
              <w:t xml:space="preserve"> </w:t>
            </w:r>
            <w:r w:rsidRPr="00C3709D">
              <w:rPr>
                <w:b/>
                <w:color w:val="C00000"/>
                <w:sz w:val="20"/>
                <w:lang w:val="pl-PL"/>
              </w:rPr>
              <w:t>WST</w:t>
            </w:r>
            <w:r w:rsidRPr="00C3709D">
              <w:rPr>
                <w:b/>
                <w:color w:val="C00000"/>
                <w:spacing w:val="-2"/>
                <w:sz w:val="20"/>
                <w:lang w:val="pl-PL"/>
              </w:rPr>
              <w:t xml:space="preserve"> </w:t>
            </w:r>
            <w:r w:rsidRPr="00C3709D">
              <w:rPr>
                <w:b/>
                <w:color w:val="C00000"/>
                <w:sz w:val="20"/>
                <w:lang w:val="pl-PL"/>
              </w:rPr>
              <w:t>-</w:t>
            </w:r>
            <w:r w:rsidRPr="00C3709D">
              <w:rPr>
                <w:b/>
                <w:color w:val="C00000"/>
                <w:spacing w:val="-3"/>
                <w:sz w:val="20"/>
                <w:u w:val="single" w:color="FF0000"/>
                <w:lang w:val="pl-PL"/>
              </w:rPr>
              <w:t xml:space="preserve"> </w:t>
            </w:r>
            <w:r w:rsidRPr="00C3709D">
              <w:rPr>
                <w:b/>
                <w:color w:val="C00000"/>
                <w:sz w:val="20"/>
                <w:u w:val="single" w:color="FF0000"/>
                <w:lang w:val="pl-PL"/>
              </w:rPr>
              <w:t>kwoty</w:t>
            </w:r>
            <w:r w:rsidRPr="00C3709D">
              <w:rPr>
                <w:b/>
                <w:color w:val="C00000"/>
                <w:spacing w:val="-2"/>
                <w:sz w:val="20"/>
                <w:u w:val="single" w:color="FF0000"/>
                <w:lang w:val="pl-PL"/>
              </w:rPr>
              <w:t xml:space="preserve"> </w:t>
            </w:r>
            <w:r w:rsidRPr="00C3709D">
              <w:rPr>
                <w:b/>
                <w:color w:val="C00000"/>
                <w:sz w:val="20"/>
                <w:u w:val="single" w:color="FF0000"/>
                <w:lang w:val="pl-PL"/>
              </w:rPr>
              <w:t>ryczałtu</w:t>
            </w:r>
            <w:r w:rsidRPr="00C3709D">
              <w:rPr>
                <w:b/>
                <w:color w:val="C00000"/>
                <w:spacing w:val="-2"/>
                <w:sz w:val="20"/>
                <w:u w:val="single" w:color="FF0000"/>
                <w:lang w:val="pl-PL"/>
              </w:rPr>
              <w:t xml:space="preserve"> </w:t>
            </w:r>
            <w:r w:rsidRPr="00C3709D">
              <w:rPr>
                <w:b/>
                <w:color w:val="C00000"/>
                <w:sz w:val="20"/>
                <w:u w:val="single" w:color="FF0000"/>
                <w:lang w:val="pl-PL"/>
              </w:rPr>
              <w:t>przeznaczonego</w:t>
            </w:r>
            <w:r w:rsidRPr="00C3709D">
              <w:rPr>
                <w:b/>
                <w:color w:val="C00000"/>
                <w:spacing w:val="-2"/>
                <w:sz w:val="20"/>
                <w:u w:val="single" w:color="FF0000"/>
                <w:lang w:val="pl-PL"/>
              </w:rPr>
              <w:t xml:space="preserve"> </w:t>
            </w:r>
            <w:r w:rsidRPr="00C3709D">
              <w:rPr>
                <w:b/>
                <w:color w:val="C00000"/>
                <w:sz w:val="20"/>
                <w:u w:val="single" w:color="FF0000"/>
                <w:lang w:val="pl-PL"/>
              </w:rPr>
              <w:t>na</w:t>
            </w:r>
            <w:r w:rsidRPr="00C3709D">
              <w:rPr>
                <w:b/>
                <w:color w:val="C00000"/>
                <w:spacing w:val="-4"/>
                <w:sz w:val="20"/>
                <w:u w:val="single" w:color="FF0000"/>
                <w:lang w:val="pl-PL"/>
              </w:rPr>
              <w:t xml:space="preserve"> </w:t>
            </w:r>
            <w:r w:rsidRPr="00C3709D">
              <w:rPr>
                <w:b/>
                <w:color w:val="C00000"/>
                <w:sz w:val="20"/>
                <w:u w:val="single" w:color="FF0000"/>
                <w:lang w:val="pl-PL"/>
              </w:rPr>
              <w:t>koszty</w:t>
            </w:r>
            <w:r w:rsidRPr="00C3709D">
              <w:rPr>
                <w:b/>
                <w:color w:val="C00000"/>
                <w:spacing w:val="-2"/>
                <w:sz w:val="20"/>
                <w:u w:val="single" w:color="FF0000"/>
                <w:lang w:val="pl-PL"/>
              </w:rPr>
              <w:t xml:space="preserve"> </w:t>
            </w:r>
            <w:r w:rsidRPr="00C3709D">
              <w:rPr>
                <w:b/>
                <w:color w:val="C00000"/>
                <w:sz w:val="20"/>
                <w:u w:val="single" w:color="FF0000"/>
                <w:lang w:val="pl-PL"/>
              </w:rPr>
              <w:t>personelu i koszty podróży</w:t>
            </w:r>
            <w:r w:rsidRPr="00C3709D">
              <w:rPr>
                <w:b/>
                <w:color w:val="C00000"/>
                <w:spacing w:val="-4"/>
                <w:sz w:val="20"/>
                <w:u w:val="single" w:color="FF0000"/>
                <w:lang w:val="pl-PL"/>
              </w:rPr>
              <w:t xml:space="preserve"> </w:t>
            </w:r>
            <w:r w:rsidRPr="00C3709D">
              <w:rPr>
                <w:b/>
                <w:color w:val="C00000"/>
                <w:sz w:val="20"/>
                <w:u w:val="single" w:color="FF0000"/>
                <w:lang w:val="pl-PL"/>
              </w:rPr>
              <w:t xml:space="preserve">są </w:t>
            </w:r>
            <w:r w:rsidRPr="00C3709D">
              <w:rPr>
                <w:b/>
                <w:color w:val="C00000"/>
                <w:spacing w:val="-47"/>
                <w:sz w:val="20"/>
                <w:lang w:val="pl-PL"/>
              </w:rPr>
              <w:t xml:space="preserve">   </w:t>
            </w:r>
            <w:r w:rsidRPr="00C3709D">
              <w:rPr>
                <w:b/>
                <w:color w:val="C00000"/>
                <w:sz w:val="20"/>
                <w:u w:val="single" w:color="FF0000"/>
                <w:lang w:val="pl-PL"/>
              </w:rPr>
              <w:t>niekwalifikowalne.</w:t>
            </w:r>
          </w:p>
        </w:tc>
      </w:tr>
      <w:tr w:rsidR="00D65AE2" w:rsidRPr="005E420D" w14:paraId="24597779" w14:textId="77777777" w:rsidTr="00DB4F84">
        <w:trPr>
          <w:cantSplit/>
          <w:trHeight w:val="1697"/>
        </w:trPr>
        <w:tc>
          <w:tcPr>
            <w:tcW w:w="567" w:type="dxa"/>
            <w:tcBorders>
              <w:right w:val="single" w:sz="6" w:space="0" w:color="000000"/>
            </w:tcBorders>
            <w:vAlign w:val="center"/>
          </w:tcPr>
          <w:p w14:paraId="02E60E23" w14:textId="614120FD" w:rsidR="00D65AE2" w:rsidRPr="002033D3" w:rsidRDefault="002033D3" w:rsidP="005F254A">
            <w:pPr>
              <w:pStyle w:val="TableParagraph"/>
              <w:spacing w:before="1"/>
              <w:ind w:left="69"/>
              <w:jc w:val="center"/>
              <w:rPr>
                <w:sz w:val="18"/>
              </w:rPr>
            </w:pPr>
            <w:r w:rsidRPr="002033D3">
              <w:rPr>
                <w:sz w:val="18"/>
              </w:rPr>
              <w:lastRenderedPageBreak/>
              <w:t>4</w:t>
            </w:r>
          </w:p>
        </w:tc>
        <w:tc>
          <w:tcPr>
            <w:tcW w:w="5103" w:type="dxa"/>
            <w:tcBorders>
              <w:left w:val="single" w:sz="6" w:space="0" w:color="000000"/>
            </w:tcBorders>
            <w:vAlign w:val="center"/>
          </w:tcPr>
          <w:p w14:paraId="4EB9033F" w14:textId="5624045C" w:rsidR="00D65AE2" w:rsidRPr="002033D3" w:rsidRDefault="00D65AE2" w:rsidP="00A7274D">
            <w:pPr>
              <w:pStyle w:val="TableParagraph"/>
              <w:spacing w:before="60"/>
              <w:ind w:left="66" w:right="62"/>
              <w:rPr>
                <w:rFonts w:asciiTheme="majorHAnsi" w:hAnsiTheme="majorHAnsi" w:cstheme="majorHAnsi"/>
                <w:sz w:val="20"/>
              </w:rPr>
            </w:pPr>
            <w:r w:rsidRPr="002033D3">
              <w:rPr>
                <w:rFonts w:asciiTheme="majorHAnsi" w:hAnsiTheme="majorHAnsi" w:cstheme="majorHAnsi"/>
                <w:sz w:val="20"/>
              </w:rPr>
              <w:t>Was all necessary project documentation (Grant Contract with relevant Addenda including all annexes, Partnership Agreement, etc.) made available to the auditor?</w:t>
            </w:r>
          </w:p>
        </w:tc>
        <w:tc>
          <w:tcPr>
            <w:tcW w:w="1209" w:type="dxa"/>
          </w:tcPr>
          <w:p w14:paraId="2ABE5A03" w14:textId="77777777" w:rsidR="00D65AE2" w:rsidRPr="00D750BB" w:rsidRDefault="00D65AE2" w:rsidP="00D65AE2">
            <w:pPr>
              <w:pStyle w:val="TableParagraph"/>
              <w:rPr>
                <w:sz w:val="18"/>
              </w:rPr>
            </w:pPr>
          </w:p>
        </w:tc>
        <w:tc>
          <w:tcPr>
            <w:tcW w:w="7863" w:type="dxa"/>
            <w:vAlign w:val="center"/>
          </w:tcPr>
          <w:p w14:paraId="638FF290" w14:textId="713A1ABB" w:rsidR="00D65AE2" w:rsidRPr="00C3709D" w:rsidRDefault="005E420D" w:rsidP="00CB4E1B">
            <w:pPr>
              <w:pStyle w:val="TableParagraph"/>
              <w:ind w:left="68"/>
              <w:rPr>
                <w:b/>
                <w:color w:val="C00000"/>
                <w:sz w:val="20"/>
                <w:lang w:val="pl-PL"/>
              </w:rPr>
            </w:pPr>
            <w:r w:rsidRPr="00C3709D">
              <w:rPr>
                <w:b/>
                <w:color w:val="C00000"/>
                <w:sz w:val="20"/>
                <w:lang w:val="pl-PL"/>
              </w:rPr>
              <w:t>W</w:t>
            </w:r>
            <w:r w:rsidRPr="00C3709D">
              <w:rPr>
                <w:b/>
                <w:color w:val="C00000"/>
                <w:spacing w:val="1"/>
                <w:sz w:val="20"/>
                <w:lang w:val="pl-PL"/>
              </w:rPr>
              <w:t xml:space="preserve"> </w:t>
            </w:r>
            <w:r w:rsidRPr="00C3709D">
              <w:rPr>
                <w:b/>
                <w:color w:val="C00000"/>
                <w:sz w:val="20"/>
                <w:lang w:val="pl-PL"/>
              </w:rPr>
              <w:t>celu</w:t>
            </w:r>
            <w:r w:rsidRPr="00C3709D">
              <w:rPr>
                <w:b/>
                <w:color w:val="C00000"/>
                <w:spacing w:val="1"/>
                <w:sz w:val="20"/>
                <w:lang w:val="pl-PL"/>
              </w:rPr>
              <w:t xml:space="preserve"> </w:t>
            </w:r>
            <w:r w:rsidRPr="00C3709D">
              <w:rPr>
                <w:b/>
                <w:color w:val="C00000"/>
                <w:sz w:val="20"/>
                <w:lang w:val="pl-PL"/>
              </w:rPr>
              <w:t>prawidłowego</w:t>
            </w:r>
            <w:r w:rsidRPr="00C3709D">
              <w:rPr>
                <w:b/>
                <w:color w:val="C00000"/>
                <w:spacing w:val="1"/>
                <w:sz w:val="20"/>
                <w:lang w:val="pl-PL"/>
              </w:rPr>
              <w:t xml:space="preserve"> </w:t>
            </w:r>
            <w:r w:rsidRPr="00C3709D">
              <w:rPr>
                <w:b/>
                <w:color w:val="C00000"/>
                <w:sz w:val="20"/>
                <w:lang w:val="pl-PL"/>
              </w:rPr>
              <w:t>certyfikowania</w:t>
            </w:r>
            <w:r w:rsidRPr="00C3709D">
              <w:rPr>
                <w:b/>
                <w:color w:val="C00000"/>
                <w:spacing w:val="1"/>
                <w:sz w:val="20"/>
                <w:lang w:val="pl-PL"/>
              </w:rPr>
              <w:t xml:space="preserve"> </w:t>
            </w:r>
            <w:r w:rsidRPr="00C3709D">
              <w:rPr>
                <w:b/>
                <w:color w:val="C00000"/>
                <w:sz w:val="20"/>
                <w:lang w:val="pl-PL"/>
              </w:rPr>
              <w:t>zadeklarowanych</w:t>
            </w:r>
            <w:r w:rsidRPr="00C3709D">
              <w:rPr>
                <w:b/>
                <w:color w:val="C00000"/>
                <w:spacing w:val="1"/>
                <w:sz w:val="20"/>
                <w:lang w:val="pl-PL"/>
              </w:rPr>
              <w:t xml:space="preserve"> </w:t>
            </w:r>
            <w:r w:rsidRPr="00C3709D">
              <w:rPr>
                <w:b/>
                <w:color w:val="C00000"/>
                <w:sz w:val="20"/>
                <w:lang w:val="pl-PL"/>
              </w:rPr>
              <w:t>kosztów</w:t>
            </w:r>
            <w:r w:rsidRPr="00C3709D">
              <w:rPr>
                <w:b/>
                <w:color w:val="C00000"/>
                <w:spacing w:val="1"/>
                <w:sz w:val="20"/>
                <w:lang w:val="pl-PL"/>
              </w:rPr>
              <w:t xml:space="preserve"> </w:t>
            </w:r>
            <w:r w:rsidRPr="00C3709D">
              <w:rPr>
                <w:b/>
                <w:color w:val="C00000"/>
                <w:sz w:val="20"/>
                <w:lang w:val="pl-PL"/>
              </w:rPr>
              <w:t>audytor</w:t>
            </w:r>
            <w:r w:rsidRPr="00C3709D">
              <w:rPr>
                <w:b/>
                <w:color w:val="C00000"/>
                <w:spacing w:val="1"/>
                <w:sz w:val="20"/>
                <w:lang w:val="pl-PL"/>
              </w:rPr>
              <w:t xml:space="preserve"> </w:t>
            </w:r>
            <w:r w:rsidRPr="00C3709D">
              <w:rPr>
                <w:b/>
                <w:color w:val="C00000"/>
                <w:sz w:val="20"/>
                <w:lang w:val="pl-PL"/>
              </w:rPr>
              <w:t>musi</w:t>
            </w:r>
            <w:r w:rsidRPr="00C3709D">
              <w:rPr>
                <w:b/>
                <w:color w:val="C00000"/>
                <w:spacing w:val="1"/>
                <w:sz w:val="20"/>
                <w:lang w:val="pl-PL"/>
              </w:rPr>
              <w:t xml:space="preserve"> </w:t>
            </w:r>
            <w:r w:rsidRPr="00C3709D">
              <w:rPr>
                <w:b/>
                <w:color w:val="C00000"/>
                <w:sz w:val="20"/>
                <w:lang w:val="pl-PL"/>
              </w:rPr>
              <w:t>zapoznać się z zasadami i przepisami obowiązującymi w danej instytucji. Dlatego</w:t>
            </w:r>
            <w:r w:rsidRPr="00C3709D">
              <w:rPr>
                <w:b/>
                <w:color w:val="C00000"/>
                <w:spacing w:val="1"/>
                <w:sz w:val="20"/>
                <w:lang w:val="pl-PL"/>
              </w:rPr>
              <w:t xml:space="preserve"> </w:t>
            </w:r>
            <w:r w:rsidRPr="00C3709D">
              <w:rPr>
                <w:b/>
                <w:color w:val="C00000"/>
                <w:sz w:val="20"/>
                <w:lang w:val="pl-PL"/>
              </w:rPr>
              <w:t>wraz z raportem Beneficjent powinien przedłożyć audytorowi uwierzytelnione kopie przepisów</w:t>
            </w:r>
            <w:r w:rsidRPr="00C3709D">
              <w:rPr>
                <w:b/>
                <w:color w:val="C00000"/>
                <w:spacing w:val="1"/>
                <w:sz w:val="20"/>
                <w:lang w:val="pl-PL"/>
              </w:rPr>
              <w:t xml:space="preserve"> </w:t>
            </w:r>
            <w:r w:rsidRPr="00C3709D">
              <w:rPr>
                <w:b/>
                <w:color w:val="C00000"/>
                <w:sz w:val="20"/>
                <w:lang w:val="pl-PL"/>
              </w:rPr>
              <w:t>wewnętrznych</w:t>
            </w:r>
            <w:r w:rsidRPr="00C3709D">
              <w:rPr>
                <w:b/>
                <w:color w:val="C00000"/>
                <w:spacing w:val="1"/>
                <w:sz w:val="20"/>
                <w:lang w:val="pl-PL"/>
              </w:rPr>
              <w:t xml:space="preserve"> </w:t>
            </w:r>
            <w:r w:rsidRPr="00C3709D">
              <w:rPr>
                <w:b/>
                <w:color w:val="C00000"/>
                <w:sz w:val="20"/>
                <w:lang w:val="pl-PL"/>
              </w:rPr>
              <w:t>(np.</w:t>
            </w:r>
            <w:r w:rsidRPr="00C3709D">
              <w:rPr>
                <w:b/>
                <w:color w:val="C00000"/>
                <w:spacing w:val="1"/>
                <w:sz w:val="20"/>
                <w:lang w:val="pl-PL"/>
              </w:rPr>
              <w:t xml:space="preserve"> </w:t>
            </w:r>
            <w:r w:rsidRPr="00C3709D">
              <w:rPr>
                <w:b/>
                <w:color w:val="C00000"/>
                <w:sz w:val="20"/>
                <w:lang w:val="pl-PL"/>
              </w:rPr>
              <w:t>zamówień</w:t>
            </w:r>
            <w:r w:rsidRPr="00C3709D">
              <w:rPr>
                <w:b/>
                <w:color w:val="C00000"/>
                <w:spacing w:val="1"/>
                <w:sz w:val="20"/>
                <w:lang w:val="pl-PL"/>
              </w:rPr>
              <w:t xml:space="preserve"> </w:t>
            </w:r>
            <w:r w:rsidRPr="00C3709D">
              <w:rPr>
                <w:b/>
                <w:color w:val="C00000"/>
                <w:sz w:val="20"/>
                <w:lang w:val="pl-PL"/>
              </w:rPr>
              <w:t>publicznych</w:t>
            </w:r>
            <w:r w:rsidRPr="00C3709D">
              <w:rPr>
                <w:b/>
                <w:color w:val="C00000"/>
                <w:spacing w:val="1"/>
                <w:sz w:val="20"/>
                <w:lang w:val="pl-PL"/>
              </w:rPr>
              <w:t xml:space="preserve"> </w:t>
            </w:r>
            <w:r w:rsidRPr="00C3709D">
              <w:rPr>
                <w:b/>
                <w:color w:val="C00000"/>
                <w:sz w:val="20"/>
                <w:lang w:val="pl-PL"/>
              </w:rPr>
              <w:t>itp.),</w:t>
            </w:r>
            <w:r w:rsidRPr="00C3709D">
              <w:rPr>
                <w:b/>
                <w:color w:val="C00000"/>
                <w:spacing w:val="1"/>
                <w:sz w:val="20"/>
                <w:lang w:val="pl-PL"/>
              </w:rPr>
              <w:t xml:space="preserve"> </w:t>
            </w:r>
            <w:r w:rsidRPr="00C3709D">
              <w:rPr>
                <w:b/>
                <w:color w:val="C00000"/>
                <w:sz w:val="20"/>
                <w:lang w:val="pl-PL"/>
              </w:rPr>
              <w:t>zatwierdzoną politykę rachunkowości oraz plan rachunkowości, ponieważ audytor</w:t>
            </w:r>
            <w:r w:rsidRPr="00C3709D">
              <w:rPr>
                <w:b/>
                <w:color w:val="C00000"/>
                <w:spacing w:val="1"/>
                <w:sz w:val="20"/>
                <w:lang w:val="pl-PL"/>
              </w:rPr>
              <w:t xml:space="preserve"> </w:t>
            </w:r>
            <w:r w:rsidRPr="00C3709D">
              <w:rPr>
                <w:b/>
                <w:color w:val="C00000"/>
                <w:sz w:val="20"/>
                <w:lang w:val="pl-PL"/>
              </w:rPr>
              <w:t>musi</w:t>
            </w:r>
            <w:r w:rsidRPr="00C3709D">
              <w:rPr>
                <w:b/>
                <w:color w:val="C00000"/>
                <w:spacing w:val="50"/>
                <w:sz w:val="20"/>
                <w:lang w:val="pl-PL"/>
              </w:rPr>
              <w:t xml:space="preserve"> </w:t>
            </w:r>
            <w:r w:rsidRPr="00C3709D">
              <w:rPr>
                <w:b/>
                <w:color w:val="C00000"/>
                <w:sz w:val="20"/>
                <w:lang w:val="pl-PL"/>
              </w:rPr>
              <w:t>wyciągnąć</w:t>
            </w:r>
            <w:r w:rsidRPr="00C3709D">
              <w:rPr>
                <w:b/>
                <w:color w:val="C00000"/>
                <w:spacing w:val="51"/>
                <w:sz w:val="20"/>
                <w:lang w:val="pl-PL"/>
              </w:rPr>
              <w:t xml:space="preserve"> </w:t>
            </w:r>
            <w:r w:rsidRPr="00C3709D">
              <w:rPr>
                <w:b/>
                <w:color w:val="C00000"/>
                <w:sz w:val="20"/>
                <w:lang w:val="pl-PL"/>
              </w:rPr>
              <w:t>wnioski</w:t>
            </w:r>
            <w:r w:rsidRPr="00C3709D">
              <w:rPr>
                <w:b/>
                <w:color w:val="C00000"/>
                <w:spacing w:val="50"/>
                <w:sz w:val="20"/>
                <w:lang w:val="pl-PL"/>
              </w:rPr>
              <w:t xml:space="preserve"> </w:t>
            </w:r>
            <w:r w:rsidRPr="00C3709D">
              <w:rPr>
                <w:b/>
                <w:color w:val="C00000"/>
                <w:sz w:val="20"/>
                <w:lang w:val="pl-PL"/>
              </w:rPr>
              <w:t>dotyczące</w:t>
            </w:r>
            <w:r w:rsidRPr="00C3709D">
              <w:rPr>
                <w:b/>
                <w:color w:val="C00000"/>
                <w:spacing w:val="51"/>
                <w:sz w:val="20"/>
                <w:lang w:val="pl-PL"/>
              </w:rPr>
              <w:t xml:space="preserve"> </w:t>
            </w:r>
            <w:r w:rsidRPr="00C3709D">
              <w:rPr>
                <w:b/>
                <w:color w:val="C00000"/>
                <w:sz w:val="20"/>
                <w:lang w:val="pl-PL"/>
              </w:rPr>
              <w:t>przejrzystej   identyfikacji   kosztów   ujętych</w:t>
            </w:r>
            <w:r w:rsidRPr="00C3709D">
              <w:rPr>
                <w:b/>
                <w:color w:val="C00000"/>
                <w:spacing w:val="-47"/>
                <w:sz w:val="20"/>
                <w:lang w:val="pl-PL"/>
              </w:rPr>
              <w:t xml:space="preserve"> </w:t>
            </w:r>
            <w:r w:rsidRPr="00C3709D">
              <w:rPr>
                <w:b/>
                <w:color w:val="C00000"/>
                <w:sz w:val="20"/>
                <w:lang w:val="pl-PL"/>
              </w:rPr>
              <w:t>w projekcie.</w:t>
            </w:r>
          </w:p>
        </w:tc>
      </w:tr>
      <w:tr w:rsidR="00D65AE2" w:rsidRPr="0096489E" w14:paraId="2A22EA3E" w14:textId="77777777" w:rsidTr="00DB4F84">
        <w:trPr>
          <w:cantSplit/>
          <w:trHeight w:val="441"/>
        </w:trPr>
        <w:tc>
          <w:tcPr>
            <w:tcW w:w="567" w:type="dxa"/>
            <w:tcBorders>
              <w:right w:val="single" w:sz="6" w:space="0" w:color="000000"/>
            </w:tcBorders>
            <w:vAlign w:val="center"/>
          </w:tcPr>
          <w:p w14:paraId="42F860FD" w14:textId="3B9F52E7" w:rsidR="00D65AE2" w:rsidRPr="002033D3" w:rsidRDefault="002033D3" w:rsidP="005F254A">
            <w:pPr>
              <w:pStyle w:val="TableParagraph"/>
              <w:spacing w:before="1"/>
              <w:ind w:left="69"/>
              <w:jc w:val="center"/>
              <w:rPr>
                <w:sz w:val="18"/>
              </w:rPr>
            </w:pPr>
            <w:r w:rsidRPr="002033D3">
              <w:rPr>
                <w:sz w:val="18"/>
              </w:rPr>
              <w:t>5</w:t>
            </w:r>
          </w:p>
        </w:tc>
        <w:tc>
          <w:tcPr>
            <w:tcW w:w="5103" w:type="dxa"/>
            <w:tcBorders>
              <w:left w:val="single" w:sz="6" w:space="0" w:color="000000"/>
            </w:tcBorders>
            <w:vAlign w:val="center"/>
          </w:tcPr>
          <w:p w14:paraId="4DAD907E" w14:textId="10B781BD" w:rsidR="00D65AE2" w:rsidRPr="002033D3" w:rsidRDefault="00D65AE2" w:rsidP="003D1C69">
            <w:pPr>
              <w:pStyle w:val="TableParagraph"/>
              <w:spacing w:before="60"/>
              <w:ind w:left="66" w:right="62"/>
              <w:rPr>
                <w:rFonts w:asciiTheme="majorHAnsi" w:hAnsiTheme="majorHAnsi" w:cstheme="majorHAnsi"/>
                <w:sz w:val="20"/>
              </w:rPr>
            </w:pPr>
            <w:r w:rsidRPr="002033D3">
              <w:rPr>
                <w:rFonts w:asciiTheme="majorHAnsi" w:hAnsiTheme="majorHAnsi" w:cstheme="majorHAnsi"/>
                <w:sz w:val="20"/>
              </w:rPr>
              <w:t>Is the report correct in terms of arithmetic rules?</w:t>
            </w:r>
          </w:p>
        </w:tc>
        <w:tc>
          <w:tcPr>
            <w:tcW w:w="1209" w:type="dxa"/>
          </w:tcPr>
          <w:p w14:paraId="168D0FA9" w14:textId="77777777" w:rsidR="00D65AE2" w:rsidRPr="00D750BB" w:rsidRDefault="00D65AE2" w:rsidP="00D65AE2">
            <w:pPr>
              <w:pStyle w:val="TableParagraph"/>
              <w:rPr>
                <w:sz w:val="18"/>
              </w:rPr>
            </w:pPr>
          </w:p>
        </w:tc>
        <w:tc>
          <w:tcPr>
            <w:tcW w:w="7863" w:type="dxa"/>
            <w:vAlign w:val="center"/>
          </w:tcPr>
          <w:p w14:paraId="3C9E90B9" w14:textId="77777777" w:rsidR="00D65AE2" w:rsidRPr="00C3709D" w:rsidRDefault="00D65AE2" w:rsidP="00A7274D">
            <w:pPr>
              <w:pStyle w:val="TableParagraph"/>
              <w:ind w:left="68"/>
              <w:rPr>
                <w:b/>
                <w:color w:val="C00000"/>
                <w:sz w:val="20"/>
                <w:lang w:val="uk-UA"/>
              </w:rPr>
            </w:pPr>
          </w:p>
        </w:tc>
      </w:tr>
      <w:tr w:rsidR="00D65AE2" w:rsidRPr="005E420D" w14:paraId="4A28524F" w14:textId="77777777" w:rsidTr="00DB4F84">
        <w:trPr>
          <w:cantSplit/>
          <w:trHeight w:val="1668"/>
        </w:trPr>
        <w:tc>
          <w:tcPr>
            <w:tcW w:w="567" w:type="dxa"/>
            <w:tcBorders>
              <w:right w:val="single" w:sz="6" w:space="0" w:color="000000"/>
            </w:tcBorders>
            <w:vAlign w:val="center"/>
          </w:tcPr>
          <w:p w14:paraId="39350FE3" w14:textId="6A3C444D" w:rsidR="00D65AE2" w:rsidRPr="002033D3" w:rsidRDefault="002033D3" w:rsidP="005F254A">
            <w:pPr>
              <w:pStyle w:val="TableParagraph"/>
              <w:spacing w:before="1"/>
              <w:ind w:left="69"/>
              <w:jc w:val="center"/>
              <w:rPr>
                <w:sz w:val="18"/>
              </w:rPr>
            </w:pPr>
            <w:r w:rsidRPr="002033D3">
              <w:rPr>
                <w:sz w:val="18"/>
              </w:rPr>
              <w:t>6</w:t>
            </w:r>
          </w:p>
        </w:tc>
        <w:tc>
          <w:tcPr>
            <w:tcW w:w="5103" w:type="dxa"/>
            <w:tcBorders>
              <w:left w:val="single" w:sz="6" w:space="0" w:color="000000"/>
            </w:tcBorders>
            <w:vAlign w:val="center"/>
          </w:tcPr>
          <w:p w14:paraId="6AF8F5A4" w14:textId="77777777" w:rsidR="00D65AE2" w:rsidRPr="002033D3" w:rsidRDefault="00D65AE2" w:rsidP="003D1C69">
            <w:pPr>
              <w:pStyle w:val="TableParagraph"/>
              <w:spacing w:before="60"/>
              <w:ind w:left="66" w:right="62"/>
              <w:rPr>
                <w:rFonts w:asciiTheme="majorHAnsi" w:hAnsiTheme="majorHAnsi" w:cstheme="majorHAnsi"/>
                <w:i/>
                <w:iCs/>
                <w:sz w:val="20"/>
              </w:rPr>
            </w:pPr>
            <w:r w:rsidRPr="002033D3">
              <w:rPr>
                <w:rFonts w:asciiTheme="majorHAnsi" w:hAnsiTheme="majorHAnsi" w:cstheme="majorHAnsi"/>
                <w:i/>
                <w:iCs/>
                <w:sz w:val="20"/>
              </w:rPr>
              <w:t>(In cases where the expenditure is not settled exclusively within the project)</w:t>
            </w:r>
          </w:p>
          <w:p w14:paraId="43AF4B76" w14:textId="6BF48771" w:rsidR="00D65AE2" w:rsidRPr="002033D3" w:rsidRDefault="00D65AE2" w:rsidP="003D1C69">
            <w:pPr>
              <w:pStyle w:val="TableParagraph"/>
              <w:spacing w:before="60"/>
              <w:ind w:left="66" w:right="62"/>
              <w:rPr>
                <w:rFonts w:asciiTheme="majorHAnsi" w:hAnsiTheme="majorHAnsi" w:cstheme="majorHAnsi"/>
                <w:sz w:val="20"/>
              </w:rPr>
            </w:pPr>
            <w:r w:rsidRPr="002033D3">
              <w:rPr>
                <w:rFonts w:asciiTheme="majorHAnsi" w:hAnsiTheme="majorHAnsi" w:cstheme="majorHAnsi"/>
                <w:sz w:val="20"/>
              </w:rPr>
              <w:t xml:space="preserve">Was the eligibility level of the project's expenditure properly calculated according to a reasonable, transparent, </w:t>
            </w:r>
            <w:proofErr w:type="gramStart"/>
            <w:r w:rsidRPr="002033D3">
              <w:rPr>
                <w:rFonts w:asciiTheme="majorHAnsi" w:hAnsiTheme="majorHAnsi" w:cstheme="majorHAnsi"/>
                <w:sz w:val="20"/>
              </w:rPr>
              <w:t>verifiable</w:t>
            </w:r>
            <w:proofErr w:type="gramEnd"/>
            <w:r w:rsidRPr="002033D3">
              <w:rPr>
                <w:rFonts w:asciiTheme="majorHAnsi" w:hAnsiTheme="majorHAnsi" w:cstheme="majorHAnsi"/>
                <w:sz w:val="20"/>
              </w:rPr>
              <w:t xml:space="preserve"> and objective methodology for allocating costs to the project?</w:t>
            </w:r>
          </w:p>
        </w:tc>
        <w:tc>
          <w:tcPr>
            <w:tcW w:w="1209" w:type="dxa"/>
          </w:tcPr>
          <w:p w14:paraId="36EEB919" w14:textId="77777777" w:rsidR="00D65AE2" w:rsidRPr="00D750BB" w:rsidRDefault="00D65AE2" w:rsidP="00D65AE2">
            <w:pPr>
              <w:pStyle w:val="TableParagraph"/>
              <w:rPr>
                <w:sz w:val="18"/>
              </w:rPr>
            </w:pPr>
          </w:p>
        </w:tc>
        <w:tc>
          <w:tcPr>
            <w:tcW w:w="7863" w:type="dxa"/>
            <w:vAlign w:val="center"/>
          </w:tcPr>
          <w:p w14:paraId="32DD785C" w14:textId="77777777" w:rsidR="005E420D" w:rsidRPr="00C3709D" w:rsidRDefault="005E420D" w:rsidP="005E420D">
            <w:pPr>
              <w:pStyle w:val="TableParagraph"/>
              <w:ind w:left="68"/>
              <w:rPr>
                <w:b/>
                <w:color w:val="C00000"/>
                <w:sz w:val="20"/>
                <w:lang w:val="pl-PL"/>
              </w:rPr>
            </w:pPr>
            <w:r w:rsidRPr="00C3709D">
              <w:rPr>
                <w:b/>
                <w:color w:val="C00000"/>
                <w:sz w:val="20"/>
                <w:lang w:val="pl-PL"/>
              </w:rPr>
              <w:t xml:space="preserve">N/A - jeżeli wszystkie potwierdzone koszty są opłacone wyłącznie w ramach projektu, </w:t>
            </w:r>
          </w:p>
          <w:p w14:paraId="755F3BEF" w14:textId="77777777" w:rsidR="005E420D" w:rsidRPr="00C3709D" w:rsidRDefault="005E420D" w:rsidP="005E420D">
            <w:pPr>
              <w:pStyle w:val="TableParagraph"/>
              <w:ind w:left="68"/>
              <w:rPr>
                <w:b/>
                <w:color w:val="C00000"/>
                <w:sz w:val="20"/>
                <w:lang w:val="pl-PL"/>
              </w:rPr>
            </w:pPr>
            <w:r w:rsidRPr="00C3709D">
              <w:rPr>
                <w:b/>
                <w:color w:val="C00000"/>
                <w:sz w:val="20"/>
                <w:lang w:val="pl-PL"/>
              </w:rPr>
              <w:t>lub</w:t>
            </w:r>
          </w:p>
          <w:p w14:paraId="7F3FB5A4" w14:textId="618B29D9" w:rsidR="00D65AE2" w:rsidRPr="00C3709D" w:rsidRDefault="005E420D" w:rsidP="005E420D">
            <w:pPr>
              <w:pStyle w:val="TableParagraph"/>
              <w:ind w:left="68"/>
              <w:rPr>
                <w:b/>
                <w:color w:val="C00000"/>
                <w:sz w:val="20"/>
                <w:lang w:val="pl-PL"/>
              </w:rPr>
            </w:pPr>
            <w:r w:rsidRPr="00C3709D">
              <w:rPr>
                <w:b/>
                <w:color w:val="C00000"/>
                <w:sz w:val="20"/>
                <w:lang w:val="pl-PL"/>
              </w:rPr>
              <w:t>YES – w przypadku kosztów dzielonych; należy również wpisać uwagi na temat metodyki alokacji kosztów do projektu.</w:t>
            </w:r>
          </w:p>
        </w:tc>
      </w:tr>
      <w:tr w:rsidR="00D65AE2" w:rsidRPr="005E420D" w14:paraId="416A7DDD" w14:textId="77777777" w:rsidTr="00DB4F84">
        <w:trPr>
          <w:cantSplit/>
          <w:trHeight w:val="810"/>
        </w:trPr>
        <w:tc>
          <w:tcPr>
            <w:tcW w:w="567" w:type="dxa"/>
            <w:tcBorders>
              <w:right w:val="single" w:sz="6" w:space="0" w:color="000000"/>
            </w:tcBorders>
            <w:vAlign w:val="center"/>
          </w:tcPr>
          <w:p w14:paraId="09E20ACD" w14:textId="25153CC1" w:rsidR="00D65AE2" w:rsidRPr="002033D3" w:rsidRDefault="002033D3" w:rsidP="005F254A">
            <w:pPr>
              <w:pStyle w:val="TableParagraph"/>
              <w:spacing w:before="1"/>
              <w:ind w:left="69"/>
              <w:jc w:val="center"/>
              <w:rPr>
                <w:sz w:val="18"/>
              </w:rPr>
            </w:pPr>
            <w:r w:rsidRPr="002033D3">
              <w:rPr>
                <w:sz w:val="18"/>
              </w:rPr>
              <w:t>7</w:t>
            </w:r>
          </w:p>
        </w:tc>
        <w:tc>
          <w:tcPr>
            <w:tcW w:w="5103" w:type="dxa"/>
            <w:tcBorders>
              <w:left w:val="single" w:sz="6" w:space="0" w:color="000000"/>
            </w:tcBorders>
            <w:vAlign w:val="center"/>
          </w:tcPr>
          <w:p w14:paraId="3FC5215B" w14:textId="1EFCE56D" w:rsidR="00D65AE2" w:rsidRPr="002033D3" w:rsidRDefault="00D65AE2" w:rsidP="003D1C69">
            <w:pPr>
              <w:pStyle w:val="TableParagraph"/>
              <w:spacing w:before="60"/>
              <w:ind w:left="66" w:right="62"/>
              <w:rPr>
                <w:rFonts w:asciiTheme="majorHAnsi" w:hAnsiTheme="majorHAnsi" w:cstheme="majorHAnsi"/>
                <w:sz w:val="20"/>
              </w:rPr>
            </w:pPr>
            <w:r w:rsidRPr="002033D3">
              <w:rPr>
                <w:rFonts w:asciiTheme="majorHAnsi" w:hAnsiTheme="majorHAnsi" w:cstheme="majorHAnsi"/>
                <w:sz w:val="20"/>
              </w:rPr>
              <w:t>Was the value of expenditure converted to euro using the correct rates in accordance with the Programme rules?</w:t>
            </w:r>
          </w:p>
        </w:tc>
        <w:tc>
          <w:tcPr>
            <w:tcW w:w="1209" w:type="dxa"/>
          </w:tcPr>
          <w:p w14:paraId="089D7375" w14:textId="77777777" w:rsidR="00D65AE2" w:rsidRPr="00D750BB" w:rsidRDefault="00D65AE2" w:rsidP="00D65AE2">
            <w:pPr>
              <w:pStyle w:val="TableParagraph"/>
              <w:rPr>
                <w:sz w:val="18"/>
              </w:rPr>
            </w:pPr>
          </w:p>
        </w:tc>
        <w:tc>
          <w:tcPr>
            <w:tcW w:w="7863" w:type="dxa"/>
            <w:vAlign w:val="center"/>
          </w:tcPr>
          <w:p w14:paraId="27A9C192" w14:textId="77777777" w:rsidR="00A7274D" w:rsidRPr="00D750BB" w:rsidRDefault="00A7274D" w:rsidP="00A7274D">
            <w:pPr>
              <w:pStyle w:val="TableParagraph"/>
              <w:spacing w:before="2"/>
              <w:ind w:left="68"/>
              <w:rPr>
                <w:i/>
                <w:sz w:val="20"/>
              </w:rPr>
            </w:pPr>
            <w:r w:rsidRPr="00D750BB">
              <w:rPr>
                <w:i/>
                <w:sz w:val="20"/>
              </w:rPr>
              <w:t>Please</w:t>
            </w:r>
            <w:r w:rsidRPr="00D750BB">
              <w:rPr>
                <w:i/>
                <w:spacing w:val="-2"/>
                <w:sz w:val="20"/>
              </w:rPr>
              <w:t xml:space="preserve"> </w:t>
            </w:r>
            <w:r w:rsidRPr="00D750BB">
              <w:rPr>
                <w:i/>
                <w:sz w:val="20"/>
              </w:rPr>
              <w:t>specify</w:t>
            </w:r>
            <w:r w:rsidRPr="00D750BB">
              <w:rPr>
                <w:i/>
                <w:spacing w:val="-1"/>
                <w:sz w:val="20"/>
              </w:rPr>
              <w:t xml:space="preserve"> </w:t>
            </w:r>
            <w:r w:rsidRPr="00D750BB">
              <w:rPr>
                <w:i/>
                <w:sz w:val="20"/>
              </w:rPr>
              <w:t>the</w:t>
            </w:r>
            <w:r w:rsidRPr="00D750BB">
              <w:rPr>
                <w:i/>
                <w:spacing w:val="-1"/>
                <w:sz w:val="20"/>
              </w:rPr>
              <w:t xml:space="preserve"> </w:t>
            </w:r>
            <w:r w:rsidRPr="00D750BB">
              <w:rPr>
                <w:i/>
                <w:sz w:val="20"/>
              </w:rPr>
              <w:t>currency</w:t>
            </w:r>
            <w:r w:rsidRPr="00D750BB">
              <w:rPr>
                <w:i/>
                <w:spacing w:val="-1"/>
                <w:sz w:val="20"/>
              </w:rPr>
              <w:t xml:space="preserve"> </w:t>
            </w:r>
            <w:r w:rsidRPr="00D750BB">
              <w:rPr>
                <w:i/>
                <w:sz w:val="20"/>
              </w:rPr>
              <w:t>used.</w:t>
            </w:r>
          </w:p>
          <w:p w14:paraId="1B63095A" w14:textId="267D0E1E" w:rsidR="00D65AE2" w:rsidRPr="005E420D" w:rsidRDefault="005E420D" w:rsidP="00CB4E1B">
            <w:pPr>
              <w:pStyle w:val="TableParagraph"/>
              <w:ind w:left="68"/>
              <w:rPr>
                <w:b/>
                <w:color w:val="FF0000"/>
                <w:sz w:val="20"/>
                <w:lang w:val="pl-PL"/>
              </w:rPr>
            </w:pPr>
            <w:r w:rsidRPr="00C3709D">
              <w:rPr>
                <w:b/>
                <w:color w:val="C00000"/>
                <w:sz w:val="20"/>
                <w:lang w:val="pl-PL"/>
              </w:rPr>
              <w:t>Należy podać nazwy walut użytych w raporcie. Nie ma potrzeby wprowadzania wszystkich kursów wymiany.</w:t>
            </w:r>
          </w:p>
        </w:tc>
      </w:tr>
      <w:tr w:rsidR="00D65AE2" w:rsidRPr="005E420D" w14:paraId="3D65E361" w14:textId="77777777" w:rsidTr="00DB4F84">
        <w:trPr>
          <w:cantSplit/>
          <w:trHeight w:val="700"/>
        </w:trPr>
        <w:tc>
          <w:tcPr>
            <w:tcW w:w="567" w:type="dxa"/>
            <w:tcBorders>
              <w:right w:val="single" w:sz="6" w:space="0" w:color="000000"/>
            </w:tcBorders>
            <w:vAlign w:val="center"/>
          </w:tcPr>
          <w:p w14:paraId="1AE4D686" w14:textId="3AC8787A" w:rsidR="00D65AE2" w:rsidRPr="002033D3" w:rsidRDefault="002033D3" w:rsidP="005F254A">
            <w:pPr>
              <w:pStyle w:val="TableParagraph"/>
              <w:spacing w:before="1"/>
              <w:ind w:left="69"/>
              <w:jc w:val="center"/>
              <w:rPr>
                <w:sz w:val="18"/>
              </w:rPr>
            </w:pPr>
            <w:r w:rsidRPr="002033D3">
              <w:rPr>
                <w:sz w:val="18"/>
              </w:rPr>
              <w:t>8</w:t>
            </w:r>
          </w:p>
        </w:tc>
        <w:tc>
          <w:tcPr>
            <w:tcW w:w="5103" w:type="dxa"/>
            <w:tcBorders>
              <w:left w:val="single" w:sz="6" w:space="0" w:color="000000"/>
            </w:tcBorders>
            <w:vAlign w:val="center"/>
          </w:tcPr>
          <w:p w14:paraId="5806A121" w14:textId="66FA4550" w:rsidR="00D65AE2" w:rsidRPr="002033D3" w:rsidRDefault="00D65AE2" w:rsidP="003D1C69">
            <w:pPr>
              <w:pStyle w:val="TableParagraph"/>
              <w:spacing w:before="60"/>
              <w:ind w:left="66" w:right="62"/>
              <w:rPr>
                <w:rFonts w:asciiTheme="majorHAnsi" w:hAnsiTheme="majorHAnsi" w:cstheme="majorHAnsi"/>
                <w:sz w:val="20"/>
              </w:rPr>
            </w:pPr>
            <w:r w:rsidRPr="002033D3">
              <w:rPr>
                <w:rFonts w:asciiTheme="majorHAnsi" w:hAnsiTheme="majorHAnsi" w:cstheme="majorHAnsi"/>
                <w:sz w:val="20"/>
              </w:rPr>
              <w:t>Was the expenditure reported in the relevant budget lines?</w:t>
            </w:r>
          </w:p>
        </w:tc>
        <w:tc>
          <w:tcPr>
            <w:tcW w:w="1209" w:type="dxa"/>
          </w:tcPr>
          <w:p w14:paraId="11604FA6" w14:textId="77777777" w:rsidR="00D65AE2" w:rsidRPr="00D750BB" w:rsidRDefault="00D65AE2" w:rsidP="00D65AE2">
            <w:pPr>
              <w:pStyle w:val="TableParagraph"/>
              <w:rPr>
                <w:sz w:val="18"/>
              </w:rPr>
            </w:pPr>
          </w:p>
        </w:tc>
        <w:tc>
          <w:tcPr>
            <w:tcW w:w="7863" w:type="dxa"/>
            <w:vAlign w:val="center"/>
          </w:tcPr>
          <w:p w14:paraId="36DC52EB" w14:textId="29C8B8C8" w:rsidR="00D65AE2" w:rsidRPr="00C3709D" w:rsidRDefault="005E420D" w:rsidP="00A7274D">
            <w:pPr>
              <w:pStyle w:val="TableParagraph"/>
              <w:ind w:left="68"/>
              <w:rPr>
                <w:b/>
                <w:color w:val="C00000"/>
                <w:sz w:val="20"/>
                <w:lang w:val="pl-PL"/>
              </w:rPr>
            </w:pPr>
            <w:r w:rsidRPr="00C3709D">
              <w:rPr>
                <w:b/>
                <w:color w:val="C00000"/>
                <w:sz w:val="20"/>
                <w:lang w:val="pl-PL"/>
              </w:rPr>
              <w:t>Należy</w:t>
            </w:r>
            <w:r w:rsidRPr="00C3709D">
              <w:rPr>
                <w:b/>
                <w:color w:val="C00000"/>
                <w:spacing w:val="-3"/>
                <w:sz w:val="20"/>
                <w:lang w:val="pl-PL"/>
              </w:rPr>
              <w:t xml:space="preserve"> </w:t>
            </w:r>
            <w:r w:rsidRPr="00C3709D">
              <w:rPr>
                <w:b/>
                <w:color w:val="C00000"/>
                <w:sz w:val="20"/>
                <w:lang w:val="pl-PL"/>
              </w:rPr>
              <w:t>przeanalizować</w:t>
            </w:r>
            <w:r w:rsidRPr="00C3709D">
              <w:rPr>
                <w:b/>
                <w:color w:val="C00000"/>
                <w:spacing w:val="-3"/>
                <w:sz w:val="20"/>
                <w:lang w:val="pl-PL"/>
              </w:rPr>
              <w:t xml:space="preserve"> </w:t>
            </w:r>
            <w:r w:rsidRPr="00C3709D">
              <w:rPr>
                <w:b/>
                <w:color w:val="C00000"/>
                <w:sz w:val="20"/>
                <w:lang w:val="pl-PL"/>
              </w:rPr>
              <w:t>każdy</w:t>
            </w:r>
            <w:r w:rsidRPr="00C3709D">
              <w:rPr>
                <w:b/>
                <w:color w:val="C00000"/>
                <w:spacing w:val="-2"/>
                <w:sz w:val="20"/>
                <w:lang w:val="pl-PL"/>
              </w:rPr>
              <w:t xml:space="preserve"> </w:t>
            </w:r>
            <w:r w:rsidRPr="00C3709D">
              <w:rPr>
                <w:b/>
                <w:color w:val="C00000"/>
                <w:sz w:val="20"/>
                <w:lang w:val="pl-PL"/>
              </w:rPr>
              <w:t>wydatek</w:t>
            </w:r>
            <w:r w:rsidRPr="00C3709D">
              <w:rPr>
                <w:b/>
                <w:color w:val="C00000"/>
                <w:spacing w:val="-2"/>
                <w:sz w:val="20"/>
                <w:lang w:val="pl-PL"/>
              </w:rPr>
              <w:t xml:space="preserve"> </w:t>
            </w:r>
            <w:r w:rsidRPr="00C3709D">
              <w:rPr>
                <w:b/>
                <w:color w:val="C00000"/>
                <w:sz w:val="20"/>
                <w:lang w:val="pl-PL"/>
              </w:rPr>
              <w:t>budżetu</w:t>
            </w:r>
            <w:r w:rsidRPr="00C3709D">
              <w:rPr>
                <w:b/>
                <w:color w:val="C00000"/>
                <w:spacing w:val="-4"/>
                <w:sz w:val="20"/>
                <w:lang w:val="pl-PL"/>
              </w:rPr>
              <w:t xml:space="preserve"> </w:t>
            </w:r>
            <w:r w:rsidRPr="00C3709D">
              <w:rPr>
                <w:b/>
                <w:color w:val="C00000"/>
                <w:sz w:val="20"/>
                <w:lang w:val="pl-PL"/>
              </w:rPr>
              <w:t>(np.</w:t>
            </w:r>
            <w:r w:rsidRPr="00C3709D">
              <w:rPr>
                <w:b/>
                <w:color w:val="C00000"/>
                <w:spacing w:val="-3"/>
                <w:sz w:val="20"/>
                <w:lang w:val="pl-PL"/>
              </w:rPr>
              <w:t xml:space="preserve"> </w:t>
            </w:r>
            <w:r w:rsidRPr="00C3709D">
              <w:rPr>
                <w:b/>
                <w:color w:val="C00000"/>
                <w:sz w:val="20"/>
                <w:lang w:val="pl-PL"/>
              </w:rPr>
              <w:t>3.1.1.2).</w:t>
            </w:r>
          </w:p>
        </w:tc>
      </w:tr>
      <w:tr w:rsidR="005F254A" w:rsidRPr="005E420D" w14:paraId="7C068F22" w14:textId="77777777" w:rsidTr="00DB4F84">
        <w:trPr>
          <w:cantSplit/>
          <w:trHeight w:val="710"/>
        </w:trPr>
        <w:tc>
          <w:tcPr>
            <w:tcW w:w="567" w:type="dxa"/>
            <w:tcBorders>
              <w:right w:val="single" w:sz="6" w:space="0" w:color="000000"/>
            </w:tcBorders>
            <w:vAlign w:val="center"/>
          </w:tcPr>
          <w:p w14:paraId="0AC18F8B" w14:textId="77777777" w:rsidR="005F254A" w:rsidRPr="005E420D" w:rsidRDefault="005F254A" w:rsidP="005F254A">
            <w:pPr>
              <w:pStyle w:val="TableParagraph"/>
              <w:spacing w:before="1"/>
              <w:ind w:left="69"/>
              <w:jc w:val="center"/>
              <w:rPr>
                <w:sz w:val="18"/>
                <w:lang w:val="pl-PL"/>
              </w:rPr>
            </w:pPr>
          </w:p>
          <w:p w14:paraId="5FD1E90E" w14:textId="16C98739" w:rsidR="005F254A" w:rsidRPr="005F254A" w:rsidRDefault="005F254A" w:rsidP="005F254A">
            <w:pPr>
              <w:pStyle w:val="TableParagraph"/>
              <w:spacing w:before="1"/>
              <w:ind w:left="69"/>
              <w:jc w:val="center"/>
              <w:rPr>
                <w:sz w:val="18"/>
                <w:lang w:val="uk-UA"/>
              </w:rPr>
            </w:pPr>
            <w:r>
              <w:rPr>
                <w:sz w:val="18"/>
                <w:lang w:val="uk-UA"/>
              </w:rPr>
              <w:t>9</w:t>
            </w:r>
          </w:p>
        </w:tc>
        <w:tc>
          <w:tcPr>
            <w:tcW w:w="5103" w:type="dxa"/>
            <w:tcBorders>
              <w:left w:val="single" w:sz="6" w:space="0" w:color="000000"/>
            </w:tcBorders>
            <w:vAlign w:val="center"/>
          </w:tcPr>
          <w:p w14:paraId="12E6AB1C" w14:textId="13F4317A" w:rsidR="005F254A" w:rsidRPr="005F254A" w:rsidRDefault="005F254A" w:rsidP="003D1C69">
            <w:pPr>
              <w:pStyle w:val="TableParagraph"/>
              <w:spacing w:before="60"/>
              <w:ind w:left="66" w:right="62"/>
              <w:rPr>
                <w:rFonts w:asciiTheme="majorHAnsi" w:hAnsiTheme="majorHAnsi" w:cstheme="majorHAnsi"/>
                <w:sz w:val="20"/>
                <w:lang w:val="en-GB"/>
              </w:rPr>
            </w:pPr>
            <w:r w:rsidRPr="00D750BB">
              <w:rPr>
                <w:sz w:val="20"/>
              </w:rPr>
              <w:t>Was</w:t>
            </w:r>
            <w:r w:rsidRPr="00D750BB">
              <w:rPr>
                <w:spacing w:val="19"/>
                <w:sz w:val="20"/>
              </w:rPr>
              <w:t xml:space="preserve"> </w:t>
            </w:r>
            <w:r w:rsidRPr="00D750BB">
              <w:rPr>
                <w:sz w:val="20"/>
              </w:rPr>
              <w:t>not</w:t>
            </w:r>
            <w:r w:rsidRPr="00D750BB">
              <w:rPr>
                <w:spacing w:val="19"/>
                <w:sz w:val="20"/>
              </w:rPr>
              <w:t xml:space="preserve"> </w:t>
            </w:r>
            <w:r w:rsidRPr="00D750BB">
              <w:rPr>
                <w:sz w:val="20"/>
              </w:rPr>
              <w:t>the</w:t>
            </w:r>
            <w:r w:rsidRPr="00D750BB">
              <w:rPr>
                <w:spacing w:val="20"/>
                <w:sz w:val="20"/>
              </w:rPr>
              <w:t xml:space="preserve"> </w:t>
            </w:r>
            <w:r w:rsidRPr="00D750BB">
              <w:rPr>
                <w:sz w:val="20"/>
              </w:rPr>
              <w:t>project</w:t>
            </w:r>
            <w:r w:rsidRPr="00D750BB">
              <w:rPr>
                <w:spacing w:val="17"/>
                <w:sz w:val="20"/>
              </w:rPr>
              <w:t xml:space="preserve"> </w:t>
            </w:r>
            <w:r w:rsidRPr="00D750BB">
              <w:rPr>
                <w:sz w:val="20"/>
              </w:rPr>
              <w:t>budget</w:t>
            </w:r>
            <w:r w:rsidRPr="00D750BB">
              <w:rPr>
                <w:spacing w:val="19"/>
                <w:sz w:val="20"/>
              </w:rPr>
              <w:t xml:space="preserve"> </w:t>
            </w:r>
            <w:r w:rsidRPr="00D750BB">
              <w:rPr>
                <w:sz w:val="20"/>
              </w:rPr>
              <w:t>exceeded,</w:t>
            </w:r>
            <w:r w:rsidRPr="00D750BB">
              <w:rPr>
                <w:spacing w:val="20"/>
                <w:sz w:val="20"/>
              </w:rPr>
              <w:t xml:space="preserve"> </w:t>
            </w:r>
            <w:r w:rsidRPr="00D750BB">
              <w:rPr>
                <w:sz w:val="20"/>
              </w:rPr>
              <w:t>including</w:t>
            </w:r>
            <w:r w:rsidRPr="00D750BB">
              <w:rPr>
                <w:spacing w:val="21"/>
                <w:sz w:val="20"/>
              </w:rPr>
              <w:t xml:space="preserve"> </w:t>
            </w:r>
            <w:r w:rsidRPr="00D750BB">
              <w:rPr>
                <w:sz w:val="20"/>
              </w:rPr>
              <w:t>the</w:t>
            </w:r>
            <w:r w:rsidRPr="00D750BB">
              <w:rPr>
                <w:spacing w:val="17"/>
                <w:sz w:val="20"/>
              </w:rPr>
              <w:t xml:space="preserve"> </w:t>
            </w:r>
            <w:proofErr w:type="gramStart"/>
            <w:r w:rsidRPr="00D750BB">
              <w:rPr>
                <w:sz w:val="20"/>
              </w:rPr>
              <w:t>particular</w:t>
            </w:r>
            <w:r w:rsidRPr="00D750BB">
              <w:rPr>
                <w:spacing w:val="-47"/>
                <w:sz w:val="20"/>
              </w:rPr>
              <w:t xml:space="preserve"> </w:t>
            </w:r>
            <w:r w:rsidRPr="00D750BB">
              <w:rPr>
                <w:sz w:val="20"/>
              </w:rPr>
              <w:t>categories</w:t>
            </w:r>
            <w:proofErr w:type="gramEnd"/>
            <w:r w:rsidRPr="00D750BB">
              <w:rPr>
                <w:spacing w:val="-2"/>
                <w:sz w:val="20"/>
              </w:rPr>
              <w:t xml:space="preserve"> </w:t>
            </w:r>
            <w:r w:rsidRPr="00D750BB">
              <w:rPr>
                <w:sz w:val="20"/>
              </w:rPr>
              <w:t>of expenditure?</w:t>
            </w:r>
          </w:p>
        </w:tc>
        <w:tc>
          <w:tcPr>
            <w:tcW w:w="1209" w:type="dxa"/>
          </w:tcPr>
          <w:p w14:paraId="363F0FAA" w14:textId="77777777" w:rsidR="005F254A" w:rsidRPr="005F254A" w:rsidRDefault="005F254A" w:rsidP="005F254A">
            <w:pPr>
              <w:pStyle w:val="TableParagraph"/>
              <w:rPr>
                <w:sz w:val="18"/>
                <w:lang w:val="en-GB"/>
              </w:rPr>
            </w:pPr>
          </w:p>
        </w:tc>
        <w:tc>
          <w:tcPr>
            <w:tcW w:w="7863" w:type="dxa"/>
            <w:vAlign w:val="center"/>
          </w:tcPr>
          <w:p w14:paraId="0934A36F" w14:textId="77777777" w:rsidR="005E420D" w:rsidRPr="00C3709D" w:rsidRDefault="005E420D" w:rsidP="005E420D">
            <w:pPr>
              <w:pStyle w:val="TableParagraph"/>
              <w:ind w:left="68"/>
              <w:rPr>
                <w:b/>
                <w:color w:val="C00000"/>
                <w:sz w:val="20"/>
                <w:lang w:val="pl-PL"/>
              </w:rPr>
            </w:pPr>
            <w:r w:rsidRPr="00C3709D">
              <w:rPr>
                <w:b/>
                <w:color w:val="C00000"/>
                <w:sz w:val="20"/>
                <w:lang w:val="pl-PL"/>
              </w:rPr>
              <w:t>Odpowiedź</w:t>
            </w:r>
            <w:r w:rsidRPr="00C3709D">
              <w:rPr>
                <w:b/>
                <w:color w:val="C00000"/>
                <w:spacing w:val="-4"/>
                <w:sz w:val="20"/>
                <w:lang w:val="pl-PL"/>
              </w:rPr>
              <w:t xml:space="preserve"> </w:t>
            </w:r>
            <w:r w:rsidRPr="00C3709D">
              <w:rPr>
                <w:b/>
                <w:color w:val="C00000"/>
                <w:sz w:val="20"/>
                <w:lang w:val="pl-PL"/>
              </w:rPr>
              <w:t>potwierdzająca,</w:t>
            </w:r>
            <w:r w:rsidRPr="00C3709D">
              <w:rPr>
                <w:b/>
                <w:color w:val="C00000"/>
                <w:spacing w:val="-4"/>
                <w:sz w:val="20"/>
                <w:lang w:val="pl-PL"/>
              </w:rPr>
              <w:t xml:space="preserve"> </w:t>
            </w:r>
            <w:r w:rsidRPr="00C3709D">
              <w:rPr>
                <w:b/>
                <w:color w:val="C00000"/>
                <w:sz w:val="20"/>
                <w:lang w:val="pl-PL"/>
              </w:rPr>
              <w:t>że</w:t>
            </w:r>
            <w:r w:rsidRPr="00C3709D">
              <w:rPr>
                <w:b/>
                <w:color w:val="C00000"/>
                <w:spacing w:val="-4"/>
                <w:sz w:val="20"/>
                <w:lang w:val="pl-PL"/>
              </w:rPr>
              <w:t xml:space="preserve"> </w:t>
            </w:r>
            <w:r w:rsidRPr="00C3709D">
              <w:rPr>
                <w:b/>
                <w:color w:val="C00000"/>
                <w:sz w:val="20"/>
                <w:lang w:val="pl-PL"/>
              </w:rPr>
              <w:t>budżet</w:t>
            </w:r>
            <w:r w:rsidRPr="00C3709D">
              <w:rPr>
                <w:b/>
                <w:color w:val="C00000"/>
                <w:spacing w:val="-2"/>
                <w:sz w:val="20"/>
                <w:lang w:val="pl-PL"/>
              </w:rPr>
              <w:t xml:space="preserve"> </w:t>
            </w:r>
            <w:r w:rsidRPr="00C3709D">
              <w:rPr>
                <w:b/>
                <w:color w:val="C00000"/>
                <w:sz w:val="20"/>
                <w:lang w:val="pl-PL"/>
              </w:rPr>
              <w:t>nie</w:t>
            </w:r>
            <w:r w:rsidRPr="00C3709D">
              <w:rPr>
                <w:b/>
                <w:color w:val="C00000"/>
                <w:spacing w:val="-5"/>
                <w:sz w:val="20"/>
                <w:lang w:val="pl-PL"/>
              </w:rPr>
              <w:t xml:space="preserve"> </w:t>
            </w:r>
            <w:r w:rsidRPr="00C3709D">
              <w:rPr>
                <w:b/>
                <w:color w:val="C00000"/>
                <w:sz w:val="20"/>
                <w:lang w:val="pl-PL"/>
              </w:rPr>
              <w:t>został</w:t>
            </w:r>
            <w:r w:rsidRPr="00C3709D">
              <w:rPr>
                <w:b/>
                <w:color w:val="C00000"/>
                <w:spacing w:val="-5"/>
                <w:sz w:val="20"/>
                <w:lang w:val="pl-PL"/>
              </w:rPr>
              <w:t xml:space="preserve"> </w:t>
            </w:r>
            <w:r w:rsidRPr="00C3709D">
              <w:rPr>
                <w:b/>
                <w:color w:val="C00000"/>
                <w:sz w:val="20"/>
                <w:lang w:val="pl-PL"/>
              </w:rPr>
              <w:t>przekroczony,</w:t>
            </w:r>
            <w:r w:rsidRPr="00C3709D">
              <w:rPr>
                <w:b/>
                <w:color w:val="C00000"/>
                <w:spacing w:val="-3"/>
                <w:sz w:val="20"/>
                <w:lang w:val="pl-PL"/>
              </w:rPr>
              <w:t xml:space="preserve"> </w:t>
            </w:r>
            <w:r w:rsidRPr="00C3709D">
              <w:rPr>
                <w:b/>
                <w:color w:val="C00000"/>
                <w:sz w:val="20"/>
                <w:lang w:val="pl-PL"/>
              </w:rPr>
              <w:t>brzmi:</w:t>
            </w:r>
            <w:r w:rsidRPr="00C3709D">
              <w:rPr>
                <w:b/>
                <w:color w:val="C00000"/>
                <w:spacing w:val="4"/>
                <w:sz w:val="20"/>
                <w:lang w:val="pl-PL"/>
              </w:rPr>
              <w:t xml:space="preserve"> </w:t>
            </w:r>
            <w:r w:rsidRPr="00C3709D">
              <w:rPr>
                <w:b/>
                <w:color w:val="C00000"/>
                <w:sz w:val="20"/>
                <w:lang w:val="pl-PL"/>
              </w:rPr>
              <w:t>YES.</w:t>
            </w:r>
          </w:p>
          <w:p w14:paraId="2C48B2F8" w14:textId="436E903F" w:rsidR="005F254A" w:rsidRPr="00C3709D" w:rsidRDefault="005E420D" w:rsidP="005E420D">
            <w:pPr>
              <w:pStyle w:val="TableParagraph"/>
              <w:ind w:left="68"/>
              <w:rPr>
                <w:b/>
                <w:color w:val="C00000"/>
                <w:sz w:val="20"/>
                <w:lang w:val="pl-PL"/>
              </w:rPr>
            </w:pPr>
            <w:r w:rsidRPr="00C3709D">
              <w:rPr>
                <w:b/>
                <w:color w:val="C00000"/>
                <w:sz w:val="20"/>
                <w:lang w:val="pl-PL"/>
              </w:rPr>
              <w:t>Należy</w:t>
            </w:r>
            <w:r w:rsidRPr="00C3709D">
              <w:rPr>
                <w:b/>
                <w:color w:val="C00000"/>
                <w:spacing w:val="-2"/>
                <w:sz w:val="20"/>
                <w:lang w:val="pl-PL"/>
              </w:rPr>
              <w:t xml:space="preserve"> </w:t>
            </w:r>
            <w:r w:rsidRPr="00C3709D">
              <w:rPr>
                <w:b/>
                <w:color w:val="C00000"/>
                <w:sz w:val="20"/>
                <w:lang w:val="pl-PL"/>
              </w:rPr>
              <w:t>przeanalizować</w:t>
            </w:r>
            <w:r w:rsidRPr="00C3709D">
              <w:rPr>
                <w:b/>
                <w:color w:val="C00000"/>
                <w:spacing w:val="-3"/>
                <w:sz w:val="20"/>
                <w:lang w:val="pl-PL"/>
              </w:rPr>
              <w:t xml:space="preserve"> </w:t>
            </w:r>
            <w:r w:rsidRPr="00C3709D">
              <w:rPr>
                <w:b/>
                <w:color w:val="C00000"/>
                <w:sz w:val="20"/>
                <w:lang w:val="pl-PL"/>
              </w:rPr>
              <w:t>każdy</w:t>
            </w:r>
            <w:r w:rsidRPr="00C3709D">
              <w:rPr>
                <w:b/>
                <w:color w:val="C00000"/>
                <w:spacing w:val="-2"/>
                <w:sz w:val="20"/>
                <w:lang w:val="pl-PL"/>
              </w:rPr>
              <w:t xml:space="preserve"> </w:t>
            </w:r>
            <w:r w:rsidRPr="00C3709D">
              <w:rPr>
                <w:b/>
                <w:color w:val="C00000"/>
                <w:sz w:val="20"/>
                <w:lang w:val="pl-PL"/>
              </w:rPr>
              <w:t>wydatek</w:t>
            </w:r>
            <w:r w:rsidRPr="00C3709D">
              <w:rPr>
                <w:b/>
                <w:color w:val="C00000"/>
                <w:spacing w:val="-1"/>
                <w:sz w:val="20"/>
                <w:lang w:val="pl-PL"/>
              </w:rPr>
              <w:t xml:space="preserve"> </w:t>
            </w:r>
            <w:r w:rsidRPr="00C3709D">
              <w:rPr>
                <w:b/>
                <w:color w:val="C00000"/>
                <w:sz w:val="20"/>
                <w:lang w:val="pl-PL"/>
              </w:rPr>
              <w:t>budżetu</w:t>
            </w:r>
            <w:r w:rsidRPr="00C3709D">
              <w:rPr>
                <w:b/>
                <w:color w:val="C00000"/>
                <w:spacing w:val="-4"/>
                <w:sz w:val="20"/>
                <w:lang w:val="pl-PL"/>
              </w:rPr>
              <w:t xml:space="preserve"> </w:t>
            </w:r>
            <w:r w:rsidRPr="00C3709D">
              <w:rPr>
                <w:b/>
                <w:color w:val="C00000"/>
                <w:sz w:val="20"/>
                <w:lang w:val="pl-PL"/>
              </w:rPr>
              <w:t>(np.</w:t>
            </w:r>
            <w:r w:rsidRPr="00C3709D">
              <w:rPr>
                <w:b/>
                <w:color w:val="C00000"/>
                <w:spacing w:val="-3"/>
                <w:sz w:val="20"/>
                <w:lang w:val="pl-PL"/>
              </w:rPr>
              <w:t xml:space="preserve"> </w:t>
            </w:r>
            <w:r w:rsidRPr="00C3709D">
              <w:rPr>
                <w:b/>
                <w:color w:val="C00000"/>
                <w:sz w:val="20"/>
                <w:lang w:val="pl-PL"/>
              </w:rPr>
              <w:t>3.1.1.2).</w:t>
            </w:r>
          </w:p>
        </w:tc>
      </w:tr>
      <w:tr w:rsidR="005F254A" w:rsidRPr="005E420D" w14:paraId="6042F401" w14:textId="77777777" w:rsidTr="00DB4F84">
        <w:trPr>
          <w:cantSplit/>
          <w:trHeight w:val="1568"/>
        </w:trPr>
        <w:tc>
          <w:tcPr>
            <w:tcW w:w="567" w:type="dxa"/>
            <w:tcBorders>
              <w:right w:val="single" w:sz="6" w:space="0" w:color="000000"/>
            </w:tcBorders>
            <w:vAlign w:val="center"/>
          </w:tcPr>
          <w:p w14:paraId="158C98E2" w14:textId="03353017" w:rsidR="005F254A" w:rsidRPr="005F254A" w:rsidRDefault="005F254A" w:rsidP="005F254A">
            <w:pPr>
              <w:pStyle w:val="TableParagraph"/>
              <w:spacing w:before="1"/>
              <w:ind w:left="69"/>
              <w:jc w:val="center"/>
              <w:rPr>
                <w:sz w:val="18"/>
                <w:lang w:val="uk-UA"/>
              </w:rPr>
            </w:pPr>
            <w:r>
              <w:rPr>
                <w:sz w:val="18"/>
                <w:lang w:val="uk-UA"/>
              </w:rPr>
              <w:t>10</w:t>
            </w:r>
          </w:p>
        </w:tc>
        <w:tc>
          <w:tcPr>
            <w:tcW w:w="5103" w:type="dxa"/>
            <w:tcBorders>
              <w:left w:val="single" w:sz="6" w:space="0" w:color="000000"/>
            </w:tcBorders>
            <w:vAlign w:val="center"/>
          </w:tcPr>
          <w:p w14:paraId="4DD1CCB9" w14:textId="1A1AD6E3" w:rsidR="005F254A" w:rsidRPr="005F254A" w:rsidRDefault="005F254A" w:rsidP="003D1C69">
            <w:pPr>
              <w:pStyle w:val="TableParagraph"/>
              <w:spacing w:before="60"/>
              <w:ind w:left="66" w:right="62"/>
              <w:rPr>
                <w:sz w:val="20"/>
                <w:lang w:val="en-GB"/>
              </w:rPr>
            </w:pPr>
            <w:r w:rsidRPr="00D750BB">
              <w:rPr>
                <w:sz w:val="20"/>
              </w:rPr>
              <w:t>If the beneficiary exceeds the project budget or a budget line,</w:t>
            </w:r>
            <w:r w:rsidRPr="00D750BB">
              <w:rPr>
                <w:spacing w:val="1"/>
                <w:sz w:val="20"/>
              </w:rPr>
              <w:t xml:space="preserve"> </w:t>
            </w:r>
            <w:r w:rsidRPr="00D750BB">
              <w:rPr>
                <w:sz w:val="20"/>
              </w:rPr>
              <w:t>was the change appropriately agreed with the lead beneficiary</w:t>
            </w:r>
            <w:r w:rsidRPr="00D750BB">
              <w:rPr>
                <w:spacing w:val="1"/>
                <w:sz w:val="20"/>
              </w:rPr>
              <w:t xml:space="preserve"> </w:t>
            </w:r>
            <w:r w:rsidRPr="00D750BB">
              <w:rPr>
                <w:sz w:val="20"/>
              </w:rPr>
              <w:t>and</w:t>
            </w:r>
            <w:r w:rsidRPr="00D750BB">
              <w:rPr>
                <w:spacing w:val="-1"/>
                <w:sz w:val="20"/>
              </w:rPr>
              <w:t xml:space="preserve"> </w:t>
            </w:r>
            <w:r w:rsidRPr="00D750BB">
              <w:rPr>
                <w:sz w:val="20"/>
              </w:rPr>
              <w:t>the</w:t>
            </w:r>
            <w:r w:rsidRPr="00D750BB">
              <w:rPr>
                <w:spacing w:val="-1"/>
                <w:sz w:val="20"/>
              </w:rPr>
              <w:t xml:space="preserve"> </w:t>
            </w:r>
            <w:r w:rsidRPr="00D750BB">
              <w:rPr>
                <w:sz w:val="20"/>
              </w:rPr>
              <w:t>JTS,</w:t>
            </w:r>
            <w:r w:rsidRPr="00D750BB">
              <w:rPr>
                <w:spacing w:val="-1"/>
                <w:sz w:val="20"/>
              </w:rPr>
              <w:t xml:space="preserve"> </w:t>
            </w:r>
            <w:r w:rsidRPr="00D750BB">
              <w:rPr>
                <w:sz w:val="20"/>
              </w:rPr>
              <w:t>or</w:t>
            </w:r>
            <w:r w:rsidRPr="00D750BB">
              <w:rPr>
                <w:spacing w:val="-4"/>
                <w:sz w:val="20"/>
              </w:rPr>
              <w:t xml:space="preserve"> </w:t>
            </w:r>
            <w:r w:rsidRPr="00D750BB">
              <w:rPr>
                <w:sz w:val="20"/>
              </w:rPr>
              <w:t>the</w:t>
            </w:r>
            <w:r w:rsidRPr="00D750BB">
              <w:rPr>
                <w:spacing w:val="1"/>
                <w:sz w:val="20"/>
              </w:rPr>
              <w:t xml:space="preserve"> </w:t>
            </w:r>
            <w:r w:rsidRPr="00D750BB">
              <w:rPr>
                <w:sz w:val="20"/>
              </w:rPr>
              <w:t>addendum</w:t>
            </w:r>
            <w:r w:rsidRPr="00D750BB">
              <w:rPr>
                <w:spacing w:val="-3"/>
                <w:sz w:val="20"/>
              </w:rPr>
              <w:t xml:space="preserve"> </w:t>
            </w:r>
            <w:r w:rsidRPr="00D750BB">
              <w:rPr>
                <w:sz w:val="20"/>
              </w:rPr>
              <w:t>to</w:t>
            </w:r>
            <w:r w:rsidRPr="00D750BB">
              <w:rPr>
                <w:spacing w:val="-1"/>
                <w:sz w:val="20"/>
              </w:rPr>
              <w:t xml:space="preserve"> </w:t>
            </w:r>
            <w:r w:rsidRPr="00D750BB">
              <w:rPr>
                <w:sz w:val="20"/>
              </w:rPr>
              <w:t>the</w:t>
            </w:r>
            <w:r w:rsidRPr="00D750BB">
              <w:rPr>
                <w:spacing w:val="-1"/>
                <w:sz w:val="20"/>
              </w:rPr>
              <w:t xml:space="preserve"> </w:t>
            </w:r>
            <w:r w:rsidRPr="00D750BB">
              <w:rPr>
                <w:sz w:val="20"/>
              </w:rPr>
              <w:t>grant</w:t>
            </w:r>
            <w:r w:rsidRPr="00D750BB">
              <w:rPr>
                <w:spacing w:val="-2"/>
                <w:sz w:val="20"/>
              </w:rPr>
              <w:t xml:space="preserve"> </w:t>
            </w:r>
            <w:r w:rsidRPr="00D750BB">
              <w:rPr>
                <w:sz w:val="20"/>
              </w:rPr>
              <w:t>contract</w:t>
            </w:r>
            <w:r w:rsidRPr="00D750BB">
              <w:rPr>
                <w:spacing w:val="-2"/>
                <w:sz w:val="20"/>
              </w:rPr>
              <w:t xml:space="preserve"> </w:t>
            </w:r>
            <w:r w:rsidRPr="00D750BB">
              <w:rPr>
                <w:sz w:val="20"/>
              </w:rPr>
              <w:t>was</w:t>
            </w:r>
            <w:r w:rsidRPr="00D750BB">
              <w:rPr>
                <w:spacing w:val="-3"/>
                <w:sz w:val="20"/>
              </w:rPr>
              <w:t xml:space="preserve"> </w:t>
            </w:r>
            <w:r w:rsidRPr="00D750BB">
              <w:rPr>
                <w:sz w:val="20"/>
              </w:rPr>
              <w:t>signed?</w:t>
            </w:r>
          </w:p>
        </w:tc>
        <w:tc>
          <w:tcPr>
            <w:tcW w:w="1209" w:type="dxa"/>
          </w:tcPr>
          <w:p w14:paraId="04A7BF02" w14:textId="77777777" w:rsidR="005F254A" w:rsidRPr="005F254A" w:rsidRDefault="005F254A" w:rsidP="005F254A">
            <w:pPr>
              <w:pStyle w:val="TableParagraph"/>
              <w:rPr>
                <w:sz w:val="18"/>
                <w:lang w:val="en-GB"/>
              </w:rPr>
            </w:pPr>
          </w:p>
        </w:tc>
        <w:tc>
          <w:tcPr>
            <w:tcW w:w="7863" w:type="dxa"/>
            <w:vAlign w:val="center"/>
          </w:tcPr>
          <w:p w14:paraId="37C60FB0" w14:textId="0A91B508" w:rsidR="005E420D" w:rsidRPr="00C3709D" w:rsidRDefault="005E420D" w:rsidP="005E420D">
            <w:pPr>
              <w:pStyle w:val="TableParagraph"/>
              <w:ind w:left="68"/>
              <w:rPr>
                <w:b/>
                <w:color w:val="C00000"/>
                <w:sz w:val="20"/>
                <w:lang w:val="pl-PL"/>
              </w:rPr>
            </w:pPr>
            <w:r w:rsidRPr="00C3709D">
              <w:rPr>
                <w:b/>
                <w:color w:val="C00000"/>
                <w:sz w:val="20"/>
                <w:lang w:val="pl-PL"/>
              </w:rPr>
              <w:t>Gdy sytuacja jest prawidłowa, należy wpisać “N/A”, ponieważ każda zmiana</w:t>
            </w:r>
            <w:r w:rsidRPr="00C3709D">
              <w:rPr>
                <w:b/>
                <w:color w:val="C00000"/>
                <w:spacing w:val="1"/>
                <w:sz w:val="20"/>
                <w:lang w:val="pl-PL"/>
              </w:rPr>
              <w:t xml:space="preserve"> </w:t>
            </w:r>
            <w:r w:rsidRPr="00C3709D">
              <w:rPr>
                <w:b/>
                <w:color w:val="C00000"/>
                <w:sz w:val="20"/>
                <w:lang w:val="pl-PL"/>
              </w:rPr>
              <w:t>uzgodniona</w:t>
            </w:r>
            <w:r w:rsidRPr="00C3709D">
              <w:rPr>
                <w:b/>
                <w:color w:val="C00000"/>
                <w:spacing w:val="-5"/>
                <w:sz w:val="20"/>
                <w:lang w:val="pl-PL"/>
              </w:rPr>
              <w:t xml:space="preserve"> </w:t>
            </w:r>
            <w:r w:rsidRPr="00C3709D">
              <w:rPr>
                <w:b/>
                <w:color w:val="C00000"/>
                <w:sz w:val="20"/>
                <w:lang w:val="pl-PL"/>
              </w:rPr>
              <w:t>z</w:t>
            </w:r>
            <w:r w:rsidRPr="00C3709D">
              <w:rPr>
                <w:b/>
                <w:color w:val="C00000"/>
                <w:spacing w:val="-4"/>
                <w:sz w:val="20"/>
                <w:lang w:val="pl-PL"/>
              </w:rPr>
              <w:t xml:space="preserve"> </w:t>
            </w:r>
            <w:r w:rsidRPr="00C3709D">
              <w:rPr>
                <w:b/>
                <w:color w:val="C00000"/>
                <w:sz w:val="20"/>
                <w:lang w:val="pl-PL"/>
              </w:rPr>
              <w:t>WST</w:t>
            </w:r>
            <w:r w:rsidRPr="00C3709D">
              <w:rPr>
                <w:b/>
                <w:color w:val="C00000"/>
                <w:spacing w:val="-5"/>
                <w:sz w:val="20"/>
                <w:lang w:val="pl-PL"/>
              </w:rPr>
              <w:t xml:space="preserve"> </w:t>
            </w:r>
            <w:r w:rsidRPr="00C3709D">
              <w:rPr>
                <w:b/>
                <w:color w:val="C00000"/>
                <w:sz w:val="20"/>
                <w:lang w:val="pl-PL"/>
              </w:rPr>
              <w:t>powoduje</w:t>
            </w:r>
            <w:r w:rsidRPr="00C3709D">
              <w:rPr>
                <w:b/>
                <w:color w:val="C00000"/>
                <w:spacing w:val="-4"/>
                <w:sz w:val="20"/>
                <w:lang w:val="pl-PL"/>
              </w:rPr>
              <w:t xml:space="preserve"> </w:t>
            </w:r>
            <w:r w:rsidRPr="00C3709D">
              <w:rPr>
                <w:b/>
                <w:color w:val="C00000"/>
                <w:sz w:val="20"/>
                <w:lang w:val="pl-PL"/>
              </w:rPr>
              <w:t>zmianę</w:t>
            </w:r>
            <w:r w:rsidRPr="00C3709D">
              <w:rPr>
                <w:b/>
                <w:color w:val="C00000"/>
                <w:spacing w:val="-5"/>
                <w:sz w:val="20"/>
                <w:lang w:val="pl-PL"/>
              </w:rPr>
              <w:t xml:space="preserve"> </w:t>
            </w:r>
            <w:r w:rsidRPr="00C3709D">
              <w:rPr>
                <w:b/>
                <w:color w:val="C00000"/>
                <w:sz w:val="20"/>
                <w:lang w:val="pl-PL"/>
              </w:rPr>
              <w:t>budżetu.</w:t>
            </w:r>
            <w:r w:rsidRPr="00C3709D">
              <w:rPr>
                <w:b/>
                <w:color w:val="C00000"/>
                <w:spacing w:val="-4"/>
                <w:sz w:val="20"/>
                <w:lang w:val="pl-PL"/>
              </w:rPr>
              <w:t xml:space="preserve"> </w:t>
            </w:r>
            <w:r w:rsidRPr="00C3709D">
              <w:rPr>
                <w:b/>
                <w:color w:val="C00000"/>
                <w:sz w:val="20"/>
                <w:lang w:val="pl-PL"/>
              </w:rPr>
              <w:t>Jeśli</w:t>
            </w:r>
            <w:r w:rsidRPr="00C3709D">
              <w:rPr>
                <w:b/>
                <w:color w:val="C00000"/>
                <w:spacing w:val="-5"/>
                <w:sz w:val="20"/>
                <w:lang w:val="pl-PL"/>
              </w:rPr>
              <w:t xml:space="preserve"> </w:t>
            </w:r>
            <w:r w:rsidRPr="00C3709D">
              <w:rPr>
                <w:b/>
                <w:color w:val="C00000"/>
                <w:sz w:val="20"/>
                <w:lang w:val="pl-PL"/>
              </w:rPr>
              <w:t>wystąpią</w:t>
            </w:r>
            <w:r w:rsidRPr="00C3709D">
              <w:rPr>
                <w:b/>
                <w:color w:val="C00000"/>
                <w:spacing w:val="-4"/>
                <w:sz w:val="20"/>
                <w:lang w:val="pl-PL"/>
              </w:rPr>
              <w:t xml:space="preserve"> </w:t>
            </w:r>
            <w:r w:rsidRPr="00C3709D">
              <w:rPr>
                <w:b/>
                <w:color w:val="C00000"/>
                <w:sz w:val="20"/>
                <w:lang w:val="pl-PL"/>
              </w:rPr>
              <w:t>przekroczenia</w:t>
            </w:r>
            <w:r w:rsidRPr="00C3709D">
              <w:rPr>
                <w:b/>
                <w:color w:val="C00000"/>
                <w:spacing w:val="-4"/>
                <w:sz w:val="20"/>
                <w:lang w:val="pl-PL"/>
              </w:rPr>
              <w:t xml:space="preserve"> </w:t>
            </w:r>
            <w:proofErr w:type="gramStart"/>
            <w:r w:rsidRPr="00C3709D">
              <w:rPr>
                <w:b/>
                <w:color w:val="C00000"/>
                <w:sz w:val="20"/>
                <w:lang w:val="pl-PL"/>
              </w:rPr>
              <w:t>pozycji</w:t>
            </w:r>
            <w:r w:rsidR="00A858DE" w:rsidRPr="00C3709D">
              <w:rPr>
                <w:b/>
                <w:color w:val="C00000"/>
                <w:sz w:val="20"/>
                <w:lang w:val="pl-PL"/>
              </w:rPr>
              <w:t xml:space="preserve"> </w:t>
            </w:r>
            <w:r w:rsidRPr="00C3709D">
              <w:rPr>
                <w:b/>
                <w:color w:val="C00000"/>
                <w:spacing w:val="-47"/>
                <w:sz w:val="20"/>
                <w:lang w:val="pl-PL"/>
              </w:rPr>
              <w:t xml:space="preserve"> </w:t>
            </w:r>
            <w:r w:rsidRPr="00C3709D">
              <w:rPr>
                <w:b/>
                <w:color w:val="C00000"/>
                <w:sz w:val="20"/>
                <w:lang w:val="pl-PL"/>
              </w:rPr>
              <w:t>budżetu</w:t>
            </w:r>
            <w:proofErr w:type="gramEnd"/>
            <w:r w:rsidRPr="00C3709D">
              <w:rPr>
                <w:b/>
                <w:color w:val="C00000"/>
                <w:sz w:val="20"/>
                <w:lang w:val="pl-PL"/>
              </w:rPr>
              <w:t>,</w:t>
            </w:r>
            <w:r w:rsidRPr="00C3709D">
              <w:rPr>
                <w:b/>
                <w:color w:val="C00000"/>
                <w:spacing w:val="-3"/>
                <w:sz w:val="20"/>
                <w:lang w:val="pl-PL"/>
              </w:rPr>
              <w:t xml:space="preserve"> </w:t>
            </w:r>
            <w:r w:rsidRPr="00C3709D">
              <w:rPr>
                <w:b/>
                <w:color w:val="C00000"/>
                <w:sz w:val="20"/>
                <w:lang w:val="pl-PL"/>
              </w:rPr>
              <w:t>oznacza</w:t>
            </w:r>
            <w:r w:rsidRPr="00C3709D">
              <w:rPr>
                <w:b/>
                <w:color w:val="C00000"/>
                <w:spacing w:val="-2"/>
                <w:sz w:val="20"/>
                <w:lang w:val="pl-PL"/>
              </w:rPr>
              <w:t xml:space="preserve"> </w:t>
            </w:r>
            <w:r w:rsidRPr="00C3709D">
              <w:rPr>
                <w:b/>
                <w:color w:val="C00000"/>
                <w:sz w:val="20"/>
                <w:lang w:val="pl-PL"/>
              </w:rPr>
              <w:t>to,</w:t>
            </w:r>
            <w:r w:rsidRPr="00C3709D">
              <w:rPr>
                <w:b/>
                <w:color w:val="C00000"/>
                <w:spacing w:val="-2"/>
                <w:sz w:val="20"/>
                <w:lang w:val="pl-PL"/>
              </w:rPr>
              <w:t xml:space="preserve"> </w:t>
            </w:r>
            <w:r w:rsidRPr="00C3709D">
              <w:rPr>
                <w:b/>
                <w:color w:val="C00000"/>
                <w:sz w:val="20"/>
                <w:lang w:val="pl-PL"/>
              </w:rPr>
              <w:t>że</w:t>
            </w:r>
            <w:r w:rsidRPr="00C3709D">
              <w:rPr>
                <w:b/>
                <w:color w:val="C00000"/>
                <w:spacing w:val="-2"/>
                <w:sz w:val="20"/>
                <w:lang w:val="pl-PL"/>
              </w:rPr>
              <w:t xml:space="preserve"> </w:t>
            </w:r>
            <w:r w:rsidRPr="00C3709D">
              <w:rPr>
                <w:b/>
                <w:color w:val="C00000"/>
                <w:sz w:val="20"/>
                <w:lang w:val="pl-PL"/>
              </w:rPr>
              <w:t>zmiana</w:t>
            </w:r>
            <w:r w:rsidRPr="00C3709D">
              <w:rPr>
                <w:b/>
                <w:color w:val="C00000"/>
                <w:spacing w:val="-3"/>
                <w:sz w:val="20"/>
                <w:lang w:val="pl-PL"/>
              </w:rPr>
              <w:t xml:space="preserve"> </w:t>
            </w:r>
            <w:r w:rsidRPr="00C3709D">
              <w:rPr>
                <w:b/>
                <w:color w:val="C00000"/>
                <w:sz w:val="20"/>
                <w:lang w:val="pl-PL"/>
              </w:rPr>
              <w:t>nie</w:t>
            </w:r>
            <w:r w:rsidRPr="00C3709D">
              <w:rPr>
                <w:b/>
                <w:color w:val="C00000"/>
                <w:spacing w:val="-3"/>
                <w:sz w:val="20"/>
                <w:lang w:val="pl-PL"/>
              </w:rPr>
              <w:t xml:space="preserve"> </w:t>
            </w:r>
            <w:r w:rsidRPr="00C3709D">
              <w:rPr>
                <w:b/>
                <w:color w:val="C00000"/>
                <w:sz w:val="20"/>
                <w:lang w:val="pl-PL"/>
              </w:rPr>
              <w:t>została</w:t>
            </w:r>
            <w:r w:rsidRPr="00C3709D">
              <w:rPr>
                <w:b/>
                <w:color w:val="C00000"/>
                <w:spacing w:val="-2"/>
                <w:sz w:val="20"/>
                <w:lang w:val="pl-PL"/>
              </w:rPr>
              <w:t xml:space="preserve"> </w:t>
            </w:r>
            <w:r w:rsidRPr="00C3709D">
              <w:rPr>
                <w:b/>
                <w:color w:val="C00000"/>
                <w:sz w:val="20"/>
                <w:lang w:val="pl-PL"/>
              </w:rPr>
              <w:t>uzgodniona</w:t>
            </w:r>
            <w:r w:rsidRPr="00C3709D">
              <w:rPr>
                <w:b/>
                <w:color w:val="C00000"/>
                <w:spacing w:val="-2"/>
                <w:sz w:val="20"/>
                <w:lang w:val="pl-PL"/>
              </w:rPr>
              <w:t xml:space="preserve"> </w:t>
            </w:r>
            <w:r w:rsidRPr="00C3709D">
              <w:rPr>
                <w:b/>
                <w:color w:val="C00000"/>
                <w:sz w:val="20"/>
                <w:lang w:val="pl-PL"/>
              </w:rPr>
              <w:t>/</w:t>
            </w:r>
            <w:r w:rsidRPr="00C3709D">
              <w:rPr>
                <w:b/>
                <w:color w:val="C00000"/>
                <w:spacing w:val="-6"/>
                <w:sz w:val="20"/>
                <w:lang w:val="pl-PL"/>
              </w:rPr>
              <w:t xml:space="preserve"> </w:t>
            </w:r>
            <w:r w:rsidRPr="00C3709D">
              <w:rPr>
                <w:b/>
                <w:color w:val="C00000"/>
                <w:sz w:val="20"/>
                <w:lang w:val="pl-PL"/>
              </w:rPr>
              <w:t>prawidłowo</w:t>
            </w:r>
            <w:r w:rsidRPr="00C3709D">
              <w:rPr>
                <w:b/>
                <w:color w:val="C00000"/>
                <w:spacing w:val="-1"/>
                <w:sz w:val="20"/>
                <w:lang w:val="pl-PL"/>
              </w:rPr>
              <w:t xml:space="preserve"> </w:t>
            </w:r>
            <w:r w:rsidRPr="00C3709D">
              <w:rPr>
                <w:b/>
                <w:color w:val="C00000"/>
                <w:sz w:val="20"/>
                <w:lang w:val="pl-PL"/>
              </w:rPr>
              <w:t>wdrożona.</w:t>
            </w:r>
          </w:p>
          <w:p w14:paraId="3257757C" w14:textId="4454940D" w:rsidR="005F254A" w:rsidRPr="00C3709D" w:rsidRDefault="005E420D" w:rsidP="005E420D">
            <w:pPr>
              <w:pStyle w:val="TableParagraph"/>
              <w:ind w:left="68"/>
              <w:rPr>
                <w:b/>
                <w:color w:val="C00000"/>
                <w:sz w:val="20"/>
                <w:lang w:val="pl-PL"/>
              </w:rPr>
            </w:pPr>
            <w:r w:rsidRPr="00C3709D">
              <w:rPr>
                <w:b/>
                <w:color w:val="C00000"/>
                <w:sz w:val="20"/>
                <w:lang w:val="pl-PL"/>
              </w:rPr>
              <w:t xml:space="preserve">Audytor powinien wpisać uwagi i odjąć „nadwyżkę” jako </w:t>
            </w:r>
            <w:proofErr w:type="gramStart"/>
            <w:r w:rsidRPr="00C3709D">
              <w:rPr>
                <w:b/>
                <w:color w:val="C00000"/>
                <w:sz w:val="20"/>
                <w:lang w:val="pl-PL"/>
              </w:rPr>
              <w:t xml:space="preserve">wydatki </w:t>
            </w:r>
            <w:r w:rsidRPr="00C3709D">
              <w:rPr>
                <w:b/>
                <w:color w:val="C00000"/>
                <w:spacing w:val="-47"/>
                <w:sz w:val="20"/>
                <w:lang w:val="pl-PL"/>
              </w:rPr>
              <w:t xml:space="preserve"> </w:t>
            </w:r>
            <w:r w:rsidRPr="00C3709D">
              <w:rPr>
                <w:b/>
                <w:color w:val="C00000"/>
                <w:sz w:val="20"/>
                <w:lang w:val="pl-PL"/>
              </w:rPr>
              <w:t>niekwalifikowalne</w:t>
            </w:r>
            <w:proofErr w:type="gramEnd"/>
            <w:r w:rsidRPr="00C3709D">
              <w:rPr>
                <w:b/>
                <w:color w:val="C00000"/>
                <w:sz w:val="20"/>
                <w:lang w:val="pl-PL"/>
              </w:rPr>
              <w:t>.</w:t>
            </w:r>
          </w:p>
        </w:tc>
      </w:tr>
      <w:tr w:rsidR="005F254A" w:rsidRPr="005E420D" w14:paraId="32E3D466" w14:textId="77777777" w:rsidTr="00DB4F84">
        <w:trPr>
          <w:cantSplit/>
          <w:trHeight w:val="700"/>
        </w:trPr>
        <w:tc>
          <w:tcPr>
            <w:tcW w:w="567" w:type="dxa"/>
            <w:tcBorders>
              <w:right w:val="single" w:sz="6" w:space="0" w:color="000000"/>
            </w:tcBorders>
            <w:vAlign w:val="center"/>
          </w:tcPr>
          <w:p w14:paraId="047ACD1B" w14:textId="6D39AF61" w:rsidR="005F254A" w:rsidRPr="005F254A" w:rsidRDefault="005F254A" w:rsidP="005F254A">
            <w:pPr>
              <w:pStyle w:val="TableParagraph"/>
              <w:spacing w:before="1"/>
              <w:ind w:left="69"/>
              <w:jc w:val="center"/>
              <w:rPr>
                <w:sz w:val="18"/>
                <w:lang w:val="uk-UA"/>
              </w:rPr>
            </w:pPr>
            <w:r>
              <w:rPr>
                <w:sz w:val="18"/>
                <w:lang w:val="uk-UA"/>
              </w:rPr>
              <w:t>11</w:t>
            </w:r>
          </w:p>
        </w:tc>
        <w:tc>
          <w:tcPr>
            <w:tcW w:w="5103" w:type="dxa"/>
            <w:tcBorders>
              <w:left w:val="single" w:sz="6" w:space="0" w:color="000000"/>
            </w:tcBorders>
            <w:vAlign w:val="center"/>
          </w:tcPr>
          <w:p w14:paraId="761B3B0E" w14:textId="12B27379" w:rsidR="005F254A" w:rsidRPr="005F254A" w:rsidRDefault="005F254A" w:rsidP="003D1C69">
            <w:pPr>
              <w:pStyle w:val="TableParagraph"/>
              <w:spacing w:before="60"/>
              <w:ind w:left="66" w:right="62"/>
              <w:rPr>
                <w:sz w:val="20"/>
                <w:lang w:val="en-GB"/>
              </w:rPr>
            </w:pPr>
            <w:r w:rsidRPr="00D750BB">
              <w:rPr>
                <w:sz w:val="20"/>
              </w:rPr>
              <w:t>Did the beneficiary of the project receive the payment from the</w:t>
            </w:r>
            <w:r w:rsidRPr="00D750BB">
              <w:rPr>
                <w:spacing w:val="-47"/>
                <w:sz w:val="20"/>
              </w:rPr>
              <w:t xml:space="preserve"> </w:t>
            </w:r>
            <w:r w:rsidRPr="00D750BB">
              <w:rPr>
                <w:sz w:val="20"/>
              </w:rPr>
              <w:t>lead beneficiary, as agreed in the Partnership Agreement and in</w:t>
            </w:r>
            <w:r w:rsidRPr="00D750BB">
              <w:rPr>
                <w:spacing w:val="-47"/>
                <w:sz w:val="20"/>
              </w:rPr>
              <w:t xml:space="preserve"> </w:t>
            </w:r>
            <w:r w:rsidRPr="00D750BB">
              <w:rPr>
                <w:sz w:val="20"/>
              </w:rPr>
              <w:t>the</w:t>
            </w:r>
            <w:r w:rsidRPr="00D750BB">
              <w:rPr>
                <w:spacing w:val="-1"/>
                <w:sz w:val="20"/>
              </w:rPr>
              <w:t xml:space="preserve"> </w:t>
            </w:r>
            <w:r w:rsidRPr="00D750BB">
              <w:rPr>
                <w:sz w:val="20"/>
              </w:rPr>
              <w:t>Grant Contract?</w:t>
            </w:r>
          </w:p>
        </w:tc>
        <w:tc>
          <w:tcPr>
            <w:tcW w:w="1209" w:type="dxa"/>
          </w:tcPr>
          <w:p w14:paraId="0DB57569" w14:textId="77777777" w:rsidR="005F254A" w:rsidRPr="005F254A" w:rsidRDefault="005F254A" w:rsidP="005F254A">
            <w:pPr>
              <w:pStyle w:val="TableParagraph"/>
              <w:rPr>
                <w:sz w:val="18"/>
                <w:lang w:val="en-GB"/>
              </w:rPr>
            </w:pPr>
          </w:p>
        </w:tc>
        <w:tc>
          <w:tcPr>
            <w:tcW w:w="7863" w:type="dxa"/>
            <w:vAlign w:val="center"/>
          </w:tcPr>
          <w:p w14:paraId="72BD83E1" w14:textId="77777777" w:rsidR="00BA7BCB" w:rsidRPr="00D750BB" w:rsidRDefault="00BA7BCB" w:rsidP="00BA7BCB">
            <w:pPr>
              <w:pStyle w:val="TableParagraph"/>
              <w:ind w:left="68" w:right="260"/>
              <w:rPr>
                <w:i/>
                <w:sz w:val="20"/>
              </w:rPr>
            </w:pPr>
            <w:r w:rsidRPr="00D750BB">
              <w:rPr>
                <w:i/>
                <w:sz w:val="20"/>
              </w:rPr>
              <w:t>Please</w:t>
            </w:r>
            <w:r w:rsidRPr="00D750BB">
              <w:rPr>
                <w:i/>
                <w:spacing w:val="-2"/>
                <w:sz w:val="20"/>
              </w:rPr>
              <w:t xml:space="preserve"> </w:t>
            </w:r>
            <w:r w:rsidRPr="00D750BB">
              <w:rPr>
                <w:i/>
                <w:sz w:val="20"/>
              </w:rPr>
              <w:t>indicate</w:t>
            </w:r>
            <w:r w:rsidRPr="00D750BB">
              <w:rPr>
                <w:i/>
                <w:spacing w:val="-1"/>
                <w:sz w:val="20"/>
              </w:rPr>
              <w:t xml:space="preserve"> </w:t>
            </w:r>
            <w:r w:rsidRPr="00D750BB">
              <w:rPr>
                <w:i/>
                <w:sz w:val="20"/>
              </w:rPr>
              <w:t>the</w:t>
            </w:r>
            <w:r w:rsidRPr="00D750BB">
              <w:rPr>
                <w:i/>
                <w:spacing w:val="-1"/>
                <w:sz w:val="20"/>
              </w:rPr>
              <w:t xml:space="preserve"> </w:t>
            </w:r>
            <w:r w:rsidRPr="00D750BB">
              <w:rPr>
                <w:i/>
                <w:sz w:val="20"/>
              </w:rPr>
              <w:t>date</w:t>
            </w:r>
            <w:r w:rsidRPr="00D750BB">
              <w:rPr>
                <w:i/>
                <w:spacing w:val="-1"/>
                <w:sz w:val="20"/>
              </w:rPr>
              <w:t xml:space="preserve"> </w:t>
            </w:r>
            <w:r w:rsidRPr="00D750BB">
              <w:rPr>
                <w:i/>
                <w:sz w:val="20"/>
              </w:rPr>
              <w:t>of</w:t>
            </w:r>
            <w:r w:rsidRPr="00D750BB">
              <w:rPr>
                <w:i/>
                <w:spacing w:val="-2"/>
                <w:sz w:val="20"/>
              </w:rPr>
              <w:t xml:space="preserve"> </w:t>
            </w:r>
            <w:r w:rsidRPr="00D750BB">
              <w:rPr>
                <w:i/>
                <w:sz w:val="20"/>
              </w:rPr>
              <w:t>receipt</w:t>
            </w:r>
            <w:r w:rsidRPr="00D750BB">
              <w:rPr>
                <w:i/>
                <w:spacing w:val="-3"/>
                <w:sz w:val="20"/>
              </w:rPr>
              <w:t xml:space="preserve"> </w:t>
            </w:r>
            <w:r w:rsidRPr="00D750BB">
              <w:rPr>
                <w:i/>
                <w:sz w:val="20"/>
              </w:rPr>
              <w:t>of</w:t>
            </w:r>
            <w:r w:rsidRPr="00D750BB">
              <w:rPr>
                <w:i/>
                <w:spacing w:val="-2"/>
                <w:sz w:val="20"/>
              </w:rPr>
              <w:t xml:space="preserve"> </w:t>
            </w:r>
            <w:r w:rsidRPr="00D750BB">
              <w:rPr>
                <w:i/>
                <w:sz w:val="20"/>
              </w:rPr>
              <w:t>payment</w:t>
            </w:r>
            <w:r w:rsidRPr="00D750BB">
              <w:rPr>
                <w:i/>
                <w:spacing w:val="-2"/>
                <w:sz w:val="20"/>
              </w:rPr>
              <w:t xml:space="preserve"> </w:t>
            </w:r>
            <w:r w:rsidRPr="00D750BB">
              <w:rPr>
                <w:i/>
                <w:sz w:val="20"/>
              </w:rPr>
              <w:t>and</w:t>
            </w:r>
            <w:r w:rsidRPr="00D750BB">
              <w:rPr>
                <w:i/>
                <w:spacing w:val="-2"/>
                <w:sz w:val="20"/>
              </w:rPr>
              <w:t xml:space="preserve"> </w:t>
            </w:r>
            <w:r w:rsidRPr="00D750BB">
              <w:rPr>
                <w:i/>
                <w:sz w:val="20"/>
              </w:rPr>
              <w:t>the</w:t>
            </w:r>
            <w:r w:rsidRPr="00D750BB">
              <w:rPr>
                <w:i/>
                <w:spacing w:val="-1"/>
                <w:sz w:val="20"/>
              </w:rPr>
              <w:t xml:space="preserve"> </w:t>
            </w:r>
            <w:r w:rsidRPr="00D750BB">
              <w:rPr>
                <w:i/>
                <w:sz w:val="20"/>
              </w:rPr>
              <w:t>amount</w:t>
            </w:r>
            <w:r w:rsidRPr="00D750BB">
              <w:rPr>
                <w:i/>
                <w:spacing w:val="-3"/>
                <w:sz w:val="20"/>
              </w:rPr>
              <w:t xml:space="preserve"> </w:t>
            </w:r>
            <w:r w:rsidRPr="00D750BB">
              <w:rPr>
                <w:i/>
                <w:sz w:val="20"/>
              </w:rPr>
              <w:t>(in line</w:t>
            </w:r>
            <w:r w:rsidRPr="00D750BB">
              <w:rPr>
                <w:i/>
                <w:spacing w:val="-1"/>
                <w:sz w:val="20"/>
              </w:rPr>
              <w:t xml:space="preserve"> </w:t>
            </w:r>
            <w:r w:rsidRPr="00D750BB">
              <w:rPr>
                <w:i/>
                <w:sz w:val="20"/>
              </w:rPr>
              <w:t>with</w:t>
            </w:r>
            <w:r w:rsidRPr="00D750BB">
              <w:rPr>
                <w:i/>
                <w:spacing w:val="-1"/>
                <w:sz w:val="20"/>
              </w:rPr>
              <w:t xml:space="preserve"> </w:t>
            </w:r>
            <w:r w:rsidRPr="00D750BB">
              <w:rPr>
                <w:i/>
                <w:sz w:val="20"/>
              </w:rPr>
              <w:t>information</w:t>
            </w:r>
            <w:r w:rsidRPr="00D750BB">
              <w:rPr>
                <w:i/>
                <w:spacing w:val="-47"/>
                <w:sz w:val="20"/>
              </w:rPr>
              <w:t xml:space="preserve"> </w:t>
            </w:r>
            <w:r w:rsidRPr="00D750BB">
              <w:rPr>
                <w:i/>
                <w:sz w:val="20"/>
              </w:rPr>
              <w:t>in the Certificate).</w:t>
            </w:r>
          </w:p>
          <w:p w14:paraId="0565F139" w14:textId="566934E9" w:rsidR="005F254A" w:rsidRPr="005E420D" w:rsidRDefault="005E420D" w:rsidP="00BA7BCB">
            <w:pPr>
              <w:pStyle w:val="TableParagraph"/>
              <w:ind w:left="68"/>
              <w:rPr>
                <w:b/>
                <w:color w:val="FF0000"/>
                <w:sz w:val="20"/>
                <w:lang w:val="pl-PL"/>
              </w:rPr>
            </w:pPr>
            <w:r w:rsidRPr="00C3709D">
              <w:rPr>
                <w:b/>
                <w:color w:val="C00000"/>
                <w:sz w:val="20"/>
                <w:lang w:val="pl-PL"/>
              </w:rPr>
              <w:t>N/A</w:t>
            </w:r>
            <w:r w:rsidRPr="00C3709D">
              <w:rPr>
                <w:b/>
                <w:color w:val="C00000"/>
                <w:spacing w:val="-1"/>
                <w:sz w:val="20"/>
                <w:lang w:val="pl-PL"/>
              </w:rPr>
              <w:t xml:space="preserve"> </w:t>
            </w:r>
            <w:r w:rsidRPr="00C3709D">
              <w:rPr>
                <w:b/>
                <w:color w:val="C00000"/>
                <w:sz w:val="20"/>
                <w:lang w:val="pl-PL"/>
              </w:rPr>
              <w:t>– w</w:t>
            </w:r>
            <w:r w:rsidRPr="00C3709D">
              <w:rPr>
                <w:b/>
                <w:color w:val="C00000"/>
                <w:spacing w:val="-2"/>
                <w:sz w:val="20"/>
                <w:lang w:val="pl-PL"/>
              </w:rPr>
              <w:t xml:space="preserve"> </w:t>
            </w:r>
            <w:r w:rsidRPr="00C3709D">
              <w:rPr>
                <w:b/>
                <w:color w:val="C00000"/>
                <w:sz w:val="20"/>
                <w:lang w:val="pl-PL"/>
              </w:rPr>
              <w:t>przypadku</w:t>
            </w:r>
            <w:r w:rsidRPr="00C3709D">
              <w:rPr>
                <w:b/>
                <w:color w:val="C00000"/>
                <w:spacing w:val="-2"/>
                <w:sz w:val="20"/>
                <w:lang w:val="pl-PL"/>
              </w:rPr>
              <w:t xml:space="preserve"> </w:t>
            </w:r>
            <w:r w:rsidRPr="00C3709D">
              <w:rPr>
                <w:b/>
                <w:color w:val="C00000"/>
                <w:sz w:val="20"/>
                <w:lang w:val="pl-PL"/>
              </w:rPr>
              <w:t>Beneficjenta</w:t>
            </w:r>
            <w:r w:rsidRPr="00C3709D">
              <w:rPr>
                <w:b/>
                <w:color w:val="C00000"/>
                <w:spacing w:val="-1"/>
                <w:sz w:val="20"/>
                <w:lang w:val="pl-PL"/>
              </w:rPr>
              <w:t xml:space="preserve"> </w:t>
            </w:r>
            <w:r w:rsidRPr="00C3709D">
              <w:rPr>
                <w:b/>
                <w:color w:val="C00000"/>
                <w:sz w:val="20"/>
                <w:lang w:val="pl-PL"/>
              </w:rPr>
              <w:t>Wiodącego.</w:t>
            </w:r>
          </w:p>
        </w:tc>
      </w:tr>
      <w:tr w:rsidR="005F254A" w:rsidRPr="0096489E" w14:paraId="3C20D7C3" w14:textId="77777777" w:rsidTr="00DB4F84">
        <w:trPr>
          <w:cantSplit/>
          <w:trHeight w:val="700"/>
        </w:trPr>
        <w:tc>
          <w:tcPr>
            <w:tcW w:w="567" w:type="dxa"/>
            <w:tcBorders>
              <w:right w:val="single" w:sz="6" w:space="0" w:color="000000"/>
            </w:tcBorders>
            <w:vAlign w:val="center"/>
          </w:tcPr>
          <w:p w14:paraId="30DDF7B0" w14:textId="73D80E09" w:rsidR="005F254A" w:rsidRPr="005F254A" w:rsidRDefault="005F254A" w:rsidP="005F254A">
            <w:pPr>
              <w:pStyle w:val="TableParagraph"/>
              <w:spacing w:before="1"/>
              <w:ind w:left="69"/>
              <w:jc w:val="center"/>
              <w:rPr>
                <w:sz w:val="18"/>
                <w:lang w:val="uk-UA"/>
              </w:rPr>
            </w:pPr>
            <w:r>
              <w:rPr>
                <w:sz w:val="18"/>
                <w:lang w:val="uk-UA"/>
              </w:rPr>
              <w:t>12</w:t>
            </w:r>
          </w:p>
        </w:tc>
        <w:tc>
          <w:tcPr>
            <w:tcW w:w="5103" w:type="dxa"/>
            <w:tcBorders>
              <w:left w:val="single" w:sz="6" w:space="0" w:color="000000"/>
            </w:tcBorders>
            <w:vAlign w:val="center"/>
          </w:tcPr>
          <w:p w14:paraId="4E73DBC0" w14:textId="6304947D" w:rsidR="005F254A" w:rsidRPr="005F254A" w:rsidRDefault="005F254A" w:rsidP="003D1C69">
            <w:pPr>
              <w:pStyle w:val="TableParagraph"/>
              <w:spacing w:before="60"/>
              <w:ind w:left="66" w:right="62"/>
              <w:rPr>
                <w:sz w:val="20"/>
                <w:lang w:val="en-GB"/>
              </w:rPr>
            </w:pPr>
            <w:r w:rsidRPr="00D750BB">
              <w:rPr>
                <w:sz w:val="20"/>
              </w:rPr>
              <w:t>Were</w:t>
            </w:r>
            <w:r w:rsidRPr="00D750BB">
              <w:rPr>
                <w:spacing w:val="29"/>
                <w:sz w:val="20"/>
              </w:rPr>
              <w:t xml:space="preserve"> </w:t>
            </w:r>
            <w:r w:rsidRPr="00D750BB">
              <w:rPr>
                <w:sz w:val="20"/>
              </w:rPr>
              <w:t>all</w:t>
            </w:r>
            <w:r w:rsidRPr="00D750BB">
              <w:rPr>
                <w:spacing w:val="29"/>
                <w:sz w:val="20"/>
              </w:rPr>
              <w:t xml:space="preserve"> </w:t>
            </w:r>
            <w:r w:rsidRPr="00D750BB">
              <w:rPr>
                <w:sz w:val="20"/>
              </w:rPr>
              <w:t>expenditures</w:t>
            </w:r>
            <w:r w:rsidRPr="00D750BB">
              <w:rPr>
                <w:spacing w:val="30"/>
                <w:sz w:val="20"/>
              </w:rPr>
              <w:t xml:space="preserve"> </w:t>
            </w:r>
            <w:r w:rsidRPr="00D750BB">
              <w:rPr>
                <w:sz w:val="20"/>
              </w:rPr>
              <w:t>foreseen</w:t>
            </w:r>
            <w:r w:rsidRPr="00D750BB">
              <w:rPr>
                <w:spacing w:val="30"/>
                <w:sz w:val="20"/>
              </w:rPr>
              <w:t xml:space="preserve"> </w:t>
            </w:r>
            <w:r w:rsidRPr="00D750BB">
              <w:rPr>
                <w:sz w:val="20"/>
              </w:rPr>
              <w:t>in</w:t>
            </w:r>
            <w:r w:rsidRPr="00D750BB">
              <w:rPr>
                <w:spacing w:val="31"/>
                <w:sz w:val="20"/>
              </w:rPr>
              <w:t xml:space="preserve"> </w:t>
            </w:r>
            <w:r w:rsidRPr="00D750BB">
              <w:rPr>
                <w:sz w:val="20"/>
              </w:rPr>
              <w:t>the</w:t>
            </w:r>
            <w:r w:rsidRPr="00D750BB">
              <w:rPr>
                <w:spacing w:val="33"/>
                <w:sz w:val="20"/>
              </w:rPr>
              <w:t xml:space="preserve"> </w:t>
            </w:r>
            <w:r w:rsidRPr="00D750BB">
              <w:rPr>
                <w:sz w:val="20"/>
              </w:rPr>
              <w:t>Grant</w:t>
            </w:r>
            <w:r w:rsidRPr="00D750BB">
              <w:rPr>
                <w:spacing w:val="29"/>
                <w:sz w:val="20"/>
              </w:rPr>
              <w:t xml:space="preserve"> </w:t>
            </w:r>
            <w:r w:rsidRPr="00D750BB">
              <w:rPr>
                <w:sz w:val="20"/>
              </w:rPr>
              <w:t>Contract</w:t>
            </w:r>
            <w:r w:rsidRPr="00D750BB">
              <w:rPr>
                <w:spacing w:val="30"/>
                <w:sz w:val="20"/>
              </w:rPr>
              <w:t xml:space="preserve"> </w:t>
            </w:r>
            <w:r w:rsidRPr="00D750BB">
              <w:rPr>
                <w:sz w:val="20"/>
              </w:rPr>
              <w:t>and</w:t>
            </w:r>
            <w:r w:rsidRPr="00D750BB">
              <w:rPr>
                <w:spacing w:val="28"/>
                <w:sz w:val="20"/>
              </w:rPr>
              <w:t xml:space="preserve"> </w:t>
            </w:r>
            <w:r w:rsidRPr="00D750BB">
              <w:rPr>
                <w:sz w:val="20"/>
              </w:rPr>
              <w:t>its</w:t>
            </w:r>
            <w:r w:rsidRPr="00D750BB">
              <w:rPr>
                <w:spacing w:val="-47"/>
                <w:sz w:val="20"/>
              </w:rPr>
              <w:t xml:space="preserve"> </w:t>
            </w:r>
            <w:r w:rsidRPr="00D750BB">
              <w:rPr>
                <w:spacing w:val="-1"/>
                <w:sz w:val="20"/>
              </w:rPr>
              <w:t>annexes</w:t>
            </w:r>
            <w:r w:rsidRPr="00D750BB">
              <w:rPr>
                <w:spacing w:val="-12"/>
                <w:sz w:val="20"/>
              </w:rPr>
              <w:t xml:space="preserve"> </w:t>
            </w:r>
            <w:r w:rsidRPr="00D750BB">
              <w:rPr>
                <w:spacing w:val="-1"/>
                <w:sz w:val="20"/>
              </w:rPr>
              <w:t>and</w:t>
            </w:r>
            <w:r w:rsidRPr="00D750BB">
              <w:rPr>
                <w:spacing w:val="-10"/>
                <w:sz w:val="20"/>
              </w:rPr>
              <w:t xml:space="preserve"> </w:t>
            </w:r>
            <w:r w:rsidRPr="00D750BB">
              <w:rPr>
                <w:spacing w:val="-1"/>
                <w:sz w:val="20"/>
              </w:rPr>
              <w:t>are</w:t>
            </w:r>
            <w:r w:rsidRPr="00D750BB">
              <w:rPr>
                <w:spacing w:val="-12"/>
                <w:sz w:val="20"/>
              </w:rPr>
              <w:t xml:space="preserve"> </w:t>
            </w:r>
            <w:r w:rsidRPr="00D750BB">
              <w:rPr>
                <w:spacing w:val="-1"/>
                <w:sz w:val="20"/>
              </w:rPr>
              <w:t>necessary</w:t>
            </w:r>
            <w:r w:rsidRPr="00D750BB">
              <w:rPr>
                <w:spacing w:val="-10"/>
                <w:sz w:val="20"/>
              </w:rPr>
              <w:t xml:space="preserve"> </w:t>
            </w:r>
            <w:r w:rsidRPr="00D750BB">
              <w:rPr>
                <w:sz w:val="20"/>
              </w:rPr>
              <w:t>for</w:t>
            </w:r>
            <w:r w:rsidRPr="00D750BB">
              <w:rPr>
                <w:spacing w:val="-9"/>
                <w:sz w:val="20"/>
              </w:rPr>
              <w:t xml:space="preserve"> </w:t>
            </w:r>
            <w:r w:rsidRPr="00D750BB">
              <w:rPr>
                <w:sz w:val="20"/>
              </w:rPr>
              <w:t>the</w:t>
            </w:r>
            <w:r w:rsidRPr="00D750BB">
              <w:rPr>
                <w:spacing w:val="-12"/>
                <w:sz w:val="20"/>
              </w:rPr>
              <w:t xml:space="preserve"> </w:t>
            </w:r>
            <w:r w:rsidRPr="00D750BB">
              <w:rPr>
                <w:sz w:val="20"/>
              </w:rPr>
              <w:t>implementation</w:t>
            </w:r>
            <w:r w:rsidRPr="00D750BB">
              <w:rPr>
                <w:spacing w:val="-12"/>
                <w:sz w:val="20"/>
              </w:rPr>
              <w:t xml:space="preserve"> </w:t>
            </w:r>
            <w:r w:rsidRPr="00D750BB">
              <w:rPr>
                <w:sz w:val="20"/>
              </w:rPr>
              <w:t>of</w:t>
            </w:r>
            <w:r w:rsidRPr="00D750BB">
              <w:rPr>
                <w:spacing w:val="-10"/>
                <w:sz w:val="20"/>
              </w:rPr>
              <w:t xml:space="preserve"> </w:t>
            </w:r>
            <w:r w:rsidRPr="00D750BB">
              <w:rPr>
                <w:sz w:val="20"/>
              </w:rPr>
              <w:t>the</w:t>
            </w:r>
            <w:r w:rsidRPr="00D750BB">
              <w:rPr>
                <w:spacing w:val="-14"/>
                <w:sz w:val="20"/>
              </w:rPr>
              <w:t xml:space="preserve"> </w:t>
            </w:r>
            <w:r w:rsidRPr="00D750BB">
              <w:rPr>
                <w:sz w:val="20"/>
              </w:rPr>
              <w:t>project?</w:t>
            </w:r>
          </w:p>
        </w:tc>
        <w:tc>
          <w:tcPr>
            <w:tcW w:w="1209" w:type="dxa"/>
          </w:tcPr>
          <w:p w14:paraId="4DC23329" w14:textId="77777777" w:rsidR="005F254A" w:rsidRPr="005F254A" w:rsidRDefault="005F254A" w:rsidP="005F254A">
            <w:pPr>
              <w:pStyle w:val="TableParagraph"/>
              <w:rPr>
                <w:sz w:val="18"/>
                <w:lang w:val="en-GB"/>
              </w:rPr>
            </w:pPr>
          </w:p>
        </w:tc>
        <w:tc>
          <w:tcPr>
            <w:tcW w:w="7863" w:type="dxa"/>
            <w:vAlign w:val="center"/>
          </w:tcPr>
          <w:p w14:paraId="2E3180A4" w14:textId="77777777" w:rsidR="005F254A" w:rsidRDefault="005F254A" w:rsidP="005F254A">
            <w:pPr>
              <w:pStyle w:val="TableParagraph"/>
              <w:ind w:left="68"/>
              <w:rPr>
                <w:b/>
                <w:color w:val="FF0000"/>
                <w:sz w:val="20"/>
                <w:lang w:val="uk-UA"/>
              </w:rPr>
            </w:pPr>
          </w:p>
        </w:tc>
      </w:tr>
      <w:tr w:rsidR="005F254A" w:rsidRPr="005F254A" w14:paraId="23DE2D4B" w14:textId="77777777" w:rsidTr="00DB4F84">
        <w:trPr>
          <w:cantSplit/>
          <w:trHeight w:val="1981"/>
        </w:trPr>
        <w:tc>
          <w:tcPr>
            <w:tcW w:w="567" w:type="dxa"/>
            <w:tcBorders>
              <w:right w:val="single" w:sz="6" w:space="0" w:color="000000"/>
            </w:tcBorders>
            <w:vAlign w:val="center"/>
          </w:tcPr>
          <w:p w14:paraId="6A6019A2" w14:textId="759913E9" w:rsidR="005F254A" w:rsidRPr="005F254A" w:rsidRDefault="005F254A" w:rsidP="005F254A">
            <w:pPr>
              <w:pStyle w:val="TableParagraph"/>
              <w:spacing w:before="1"/>
              <w:ind w:left="69"/>
              <w:jc w:val="center"/>
              <w:rPr>
                <w:sz w:val="18"/>
                <w:lang w:val="uk-UA"/>
              </w:rPr>
            </w:pPr>
            <w:r>
              <w:rPr>
                <w:sz w:val="18"/>
                <w:lang w:val="uk-UA"/>
              </w:rPr>
              <w:lastRenderedPageBreak/>
              <w:t>13</w:t>
            </w:r>
          </w:p>
        </w:tc>
        <w:tc>
          <w:tcPr>
            <w:tcW w:w="5103" w:type="dxa"/>
            <w:tcBorders>
              <w:left w:val="single" w:sz="6" w:space="0" w:color="000000"/>
            </w:tcBorders>
            <w:vAlign w:val="center"/>
          </w:tcPr>
          <w:p w14:paraId="03C44C53" w14:textId="255ECC47" w:rsidR="005F254A" w:rsidRPr="005F254A" w:rsidRDefault="005F254A" w:rsidP="003D1C69">
            <w:pPr>
              <w:pStyle w:val="TableParagraph"/>
              <w:spacing w:before="60"/>
              <w:ind w:left="86" w:right="62"/>
              <w:rPr>
                <w:sz w:val="20"/>
                <w:lang w:val="en-GB"/>
              </w:rPr>
            </w:pPr>
            <w:r w:rsidRPr="00D750BB">
              <w:rPr>
                <w:sz w:val="20"/>
              </w:rPr>
              <w:t>Was there any evidence that the adequacy of expenditure is not</w:t>
            </w:r>
            <w:r w:rsidRPr="00D750BB">
              <w:rPr>
                <w:spacing w:val="-47"/>
                <w:sz w:val="20"/>
              </w:rPr>
              <w:t xml:space="preserve"> </w:t>
            </w:r>
            <w:r w:rsidRPr="00D750BB">
              <w:rPr>
                <w:sz w:val="20"/>
              </w:rPr>
              <w:t xml:space="preserve">ensured, </w:t>
            </w:r>
            <w:proofErr w:type="gramStart"/>
            <w:r w:rsidRPr="00D750BB">
              <w:rPr>
                <w:sz w:val="20"/>
              </w:rPr>
              <w:t>i.e.</w:t>
            </w:r>
            <w:proofErr w:type="gramEnd"/>
            <w:r w:rsidRPr="00D750BB">
              <w:rPr>
                <w:sz w:val="20"/>
              </w:rPr>
              <w:t xml:space="preserve"> expenditure incurred are reasonable, justified, and</w:t>
            </w:r>
            <w:r w:rsidRPr="00D750BB">
              <w:rPr>
                <w:spacing w:val="1"/>
                <w:sz w:val="20"/>
              </w:rPr>
              <w:t xml:space="preserve"> </w:t>
            </w:r>
            <w:r w:rsidRPr="00D750BB">
              <w:rPr>
                <w:sz w:val="20"/>
              </w:rPr>
              <w:t>comply with the requirements of sound financial management,</w:t>
            </w:r>
            <w:r w:rsidRPr="00D750BB">
              <w:rPr>
                <w:spacing w:val="1"/>
                <w:sz w:val="20"/>
              </w:rPr>
              <w:t xml:space="preserve"> </w:t>
            </w:r>
            <w:r w:rsidRPr="00D750BB">
              <w:rPr>
                <w:sz w:val="20"/>
              </w:rPr>
              <w:t>in particular</w:t>
            </w:r>
            <w:r w:rsidRPr="00D750BB">
              <w:rPr>
                <w:spacing w:val="1"/>
                <w:sz w:val="20"/>
              </w:rPr>
              <w:t xml:space="preserve"> </w:t>
            </w:r>
            <w:r w:rsidRPr="00D750BB">
              <w:rPr>
                <w:sz w:val="20"/>
              </w:rPr>
              <w:t>regarding economy</w:t>
            </w:r>
            <w:r w:rsidRPr="00D750BB">
              <w:rPr>
                <w:spacing w:val="1"/>
                <w:sz w:val="20"/>
              </w:rPr>
              <w:t xml:space="preserve"> </w:t>
            </w:r>
            <w:r w:rsidRPr="00D750BB">
              <w:rPr>
                <w:sz w:val="20"/>
              </w:rPr>
              <w:t>and</w:t>
            </w:r>
            <w:r w:rsidRPr="00D750BB">
              <w:rPr>
                <w:spacing w:val="-1"/>
                <w:sz w:val="20"/>
              </w:rPr>
              <w:t xml:space="preserve"> </w:t>
            </w:r>
            <w:r w:rsidRPr="00D750BB">
              <w:rPr>
                <w:sz w:val="20"/>
              </w:rPr>
              <w:t>efficiency.</w:t>
            </w:r>
          </w:p>
        </w:tc>
        <w:tc>
          <w:tcPr>
            <w:tcW w:w="1209" w:type="dxa"/>
          </w:tcPr>
          <w:p w14:paraId="1CB0B1EB" w14:textId="77777777" w:rsidR="005F254A" w:rsidRPr="005F254A" w:rsidRDefault="005F254A" w:rsidP="005F254A">
            <w:pPr>
              <w:pStyle w:val="TableParagraph"/>
              <w:rPr>
                <w:sz w:val="18"/>
                <w:lang w:val="en-GB"/>
              </w:rPr>
            </w:pPr>
          </w:p>
        </w:tc>
        <w:tc>
          <w:tcPr>
            <w:tcW w:w="7863" w:type="dxa"/>
            <w:vAlign w:val="center"/>
          </w:tcPr>
          <w:p w14:paraId="2D9BF439" w14:textId="77777777" w:rsidR="005E420D" w:rsidRDefault="005E420D" w:rsidP="00DB4F84">
            <w:pPr>
              <w:pStyle w:val="TableParagraph"/>
              <w:spacing w:before="120"/>
              <w:ind w:left="68"/>
              <w:rPr>
                <w:i/>
                <w:sz w:val="20"/>
                <w:lang w:val="pl-PL"/>
              </w:rPr>
            </w:pPr>
            <w:r w:rsidRPr="005E420D">
              <w:rPr>
                <w:i/>
                <w:sz w:val="20"/>
                <w:lang w:val="pl-PL"/>
              </w:rPr>
              <w:t>w przypadku wydatków polskich beneficjentów równych lub niższych niż 50 000 zł audytor opisuje, na jakiej podstawie zadeklarował, że wydatki zostały poniesione racjonalnie, w uzasadniony sposób i spełniają wymogi należytego zarządzania finansami, w szczególnie w zakresie oszczędności i wydajności. np. na podstawie analizy cen rynkowych itp.</w:t>
            </w:r>
          </w:p>
          <w:p w14:paraId="7179D8B3" w14:textId="77777777" w:rsidR="005E420D" w:rsidRPr="00C3709D" w:rsidRDefault="005E420D" w:rsidP="005E420D">
            <w:pPr>
              <w:pStyle w:val="TableParagraph"/>
              <w:spacing w:before="120"/>
              <w:ind w:left="68"/>
              <w:rPr>
                <w:b/>
                <w:color w:val="C00000"/>
                <w:sz w:val="20"/>
                <w:lang w:val="pl-PL"/>
              </w:rPr>
            </w:pPr>
            <w:r w:rsidRPr="00C3709D">
              <w:rPr>
                <w:b/>
                <w:color w:val="C00000"/>
                <w:sz w:val="20"/>
                <w:lang w:val="pl-PL"/>
              </w:rPr>
              <w:t>NO – w przypadku zapewnienia prawidłowości wydatków.</w:t>
            </w:r>
          </w:p>
          <w:p w14:paraId="41A64CD4" w14:textId="6A7B5245" w:rsidR="005F254A" w:rsidRPr="00970AC9" w:rsidRDefault="005E420D" w:rsidP="005E420D">
            <w:pPr>
              <w:pStyle w:val="TableParagraph"/>
              <w:ind w:left="68"/>
              <w:rPr>
                <w:b/>
                <w:color w:val="FF0000"/>
                <w:sz w:val="20"/>
                <w:lang w:val="ru-RU"/>
              </w:rPr>
            </w:pPr>
            <w:r w:rsidRPr="00C3709D">
              <w:rPr>
                <w:b/>
                <w:color w:val="C00000"/>
                <w:sz w:val="20"/>
                <w:lang w:val="pl-PL"/>
              </w:rPr>
              <w:t xml:space="preserve">YES – w przypadku wykrycia dowodu, że nie zapewniono prawidłowości wydatków. </w:t>
            </w:r>
            <w:r w:rsidRPr="00C3709D">
              <w:rPr>
                <w:b/>
                <w:color w:val="C00000"/>
                <w:sz w:val="20"/>
                <w:lang w:val="en-GB"/>
              </w:rPr>
              <w:t>Sytuację należy szczegółowo opisać.</w:t>
            </w:r>
          </w:p>
        </w:tc>
      </w:tr>
      <w:tr w:rsidR="005F254A" w:rsidRPr="005E420D" w14:paraId="091B06F6" w14:textId="77777777" w:rsidTr="00DB4F84">
        <w:trPr>
          <w:cantSplit/>
          <w:trHeight w:val="831"/>
        </w:trPr>
        <w:tc>
          <w:tcPr>
            <w:tcW w:w="567" w:type="dxa"/>
            <w:tcBorders>
              <w:right w:val="single" w:sz="6" w:space="0" w:color="000000"/>
            </w:tcBorders>
            <w:vAlign w:val="center"/>
          </w:tcPr>
          <w:p w14:paraId="7C5204D3" w14:textId="1C9F6E22" w:rsidR="005F254A" w:rsidRPr="005F254A" w:rsidRDefault="005F254A" w:rsidP="005F254A">
            <w:pPr>
              <w:pStyle w:val="TableParagraph"/>
              <w:spacing w:before="1"/>
              <w:ind w:left="69"/>
              <w:jc w:val="center"/>
              <w:rPr>
                <w:sz w:val="18"/>
                <w:lang w:val="uk-UA"/>
              </w:rPr>
            </w:pPr>
            <w:r>
              <w:rPr>
                <w:sz w:val="18"/>
                <w:lang w:val="uk-UA"/>
              </w:rPr>
              <w:t>14</w:t>
            </w:r>
          </w:p>
        </w:tc>
        <w:tc>
          <w:tcPr>
            <w:tcW w:w="5103" w:type="dxa"/>
            <w:tcBorders>
              <w:left w:val="single" w:sz="6" w:space="0" w:color="000000"/>
            </w:tcBorders>
            <w:vAlign w:val="center"/>
          </w:tcPr>
          <w:p w14:paraId="71900B36" w14:textId="40CF8135" w:rsidR="005F254A" w:rsidRPr="005F254A" w:rsidRDefault="005F254A" w:rsidP="00BA7BCB">
            <w:pPr>
              <w:pStyle w:val="TableParagraph"/>
              <w:spacing w:before="60"/>
              <w:ind w:left="66" w:right="62"/>
              <w:rPr>
                <w:sz w:val="20"/>
                <w:lang w:val="en-GB"/>
              </w:rPr>
            </w:pPr>
            <w:r w:rsidRPr="00D750BB">
              <w:rPr>
                <w:sz w:val="20"/>
              </w:rPr>
              <w:t>Were any public contracts of the project significantly diverging</w:t>
            </w:r>
            <w:r w:rsidRPr="00D750BB">
              <w:rPr>
                <w:spacing w:val="-47"/>
                <w:sz w:val="20"/>
              </w:rPr>
              <w:t xml:space="preserve"> </w:t>
            </w:r>
            <w:r w:rsidRPr="00D750BB">
              <w:rPr>
                <w:sz w:val="20"/>
              </w:rPr>
              <w:t>from the</w:t>
            </w:r>
            <w:r w:rsidRPr="00D750BB">
              <w:rPr>
                <w:spacing w:val="-2"/>
                <w:sz w:val="20"/>
              </w:rPr>
              <w:t xml:space="preserve"> </w:t>
            </w:r>
            <w:r w:rsidRPr="00D750BB">
              <w:rPr>
                <w:sz w:val="20"/>
              </w:rPr>
              <w:t>market</w:t>
            </w:r>
            <w:r w:rsidRPr="00D750BB">
              <w:rPr>
                <w:spacing w:val="-2"/>
                <w:sz w:val="20"/>
              </w:rPr>
              <w:t xml:space="preserve"> </w:t>
            </w:r>
            <w:r w:rsidRPr="00D750BB">
              <w:rPr>
                <w:sz w:val="20"/>
              </w:rPr>
              <w:t>prices?</w:t>
            </w:r>
          </w:p>
        </w:tc>
        <w:tc>
          <w:tcPr>
            <w:tcW w:w="1209" w:type="dxa"/>
          </w:tcPr>
          <w:p w14:paraId="3E0AFA7F" w14:textId="77777777" w:rsidR="005F254A" w:rsidRPr="005F254A" w:rsidRDefault="005F254A" w:rsidP="005F254A">
            <w:pPr>
              <w:pStyle w:val="TableParagraph"/>
              <w:rPr>
                <w:sz w:val="18"/>
                <w:lang w:val="en-GB"/>
              </w:rPr>
            </w:pPr>
          </w:p>
        </w:tc>
        <w:tc>
          <w:tcPr>
            <w:tcW w:w="7863" w:type="dxa"/>
            <w:vAlign w:val="center"/>
          </w:tcPr>
          <w:p w14:paraId="76BDEA72" w14:textId="77777777" w:rsidR="005E420D" w:rsidRPr="00C3709D" w:rsidRDefault="005E420D" w:rsidP="005E420D">
            <w:pPr>
              <w:pStyle w:val="TableParagraph"/>
              <w:ind w:left="68"/>
              <w:rPr>
                <w:b/>
                <w:color w:val="C00000"/>
                <w:sz w:val="20"/>
                <w:lang w:val="pl-PL"/>
              </w:rPr>
            </w:pPr>
            <w:r w:rsidRPr="00C3709D">
              <w:rPr>
                <w:b/>
                <w:color w:val="C00000"/>
                <w:sz w:val="20"/>
                <w:lang w:val="pl-PL"/>
              </w:rPr>
              <w:t>Pytanie dotyczy wszystkich umów zawartych w ramach projektu.</w:t>
            </w:r>
          </w:p>
          <w:p w14:paraId="4638B8EC" w14:textId="6ED812F8" w:rsidR="005F254A" w:rsidRPr="00C3709D" w:rsidRDefault="005E420D" w:rsidP="005E420D">
            <w:pPr>
              <w:pStyle w:val="TableParagraph"/>
              <w:ind w:left="68"/>
              <w:rPr>
                <w:b/>
                <w:color w:val="C00000"/>
                <w:sz w:val="20"/>
                <w:lang w:val="pl-PL"/>
              </w:rPr>
            </w:pPr>
            <w:r w:rsidRPr="00C3709D">
              <w:rPr>
                <w:b/>
                <w:color w:val="C00000"/>
                <w:sz w:val="20"/>
                <w:lang w:val="pl-PL"/>
              </w:rPr>
              <w:t xml:space="preserve">Niezależnie od kwoty, należy </w:t>
            </w:r>
            <w:proofErr w:type="gramStart"/>
            <w:r w:rsidRPr="00C3709D">
              <w:rPr>
                <w:b/>
                <w:color w:val="C00000"/>
                <w:sz w:val="20"/>
                <w:lang w:val="pl-PL"/>
              </w:rPr>
              <w:t>zbadać</w:t>
            </w:r>
            <w:proofErr w:type="gramEnd"/>
            <w:r w:rsidRPr="00C3709D">
              <w:rPr>
                <w:b/>
                <w:color w:val="C00000"/>
                <w:sz w:val="20"/>
                <w:lang w:val="pl-PL"/>
              </w:rPr>
              <w:t xml:space="preserve"> czy umowa została zawarta z zastosowaniem odpowiednich zasad wyboru wykonawcy.</w:t>
            </w:r>
          </w:p>
        </w:tc>
      </w:tr>
      <w:tr w:rsidR="005F254A" w:rsidRPr="005E420D" w14:paraId="25629D68" w14:textId="77777777" w:rsidTr="00DB4F84">
        <w:trPr>
          <w:cantSplit/>
          <w:trHeight w:val="1411"/>
        </w:trPr>
        <w:tc>
          <w:tcPr>
            <w:tcW w:w="567" w:type="dxa"/>
            <w:tcBorders>
              <w:right w:val="single" w:sz="6" w:space="0" w:color="000000"/>
            </w:tcBorders>
            <w:vAlign w:val="center"/>
          </w:tcPr>
          <w:p w14:paraId="3B3D9FC8" w14:textId="54765032" w:rsidR="005F254A" w:rsidRPr="005F254A" w:rsidRDefault="005F254A" w:rsidP="005F254A">
            <w:pPr>
              <w:pStyle w:val="TableParagraph"/>
              <w:spacing w:before="1"/>
              <w:ind w:left="69"/>
              <w:jc w:val="center"/>
              <w:rPr>
                <w:sz w:val="18"/>
                <w:lang w:val="uk-UA"/>
              </w:rPr>
            </w:pPr>
            <w:r>
              <w:rPr>
                <w:sz w:val="18"/>
                <w:lang w:val="uk-UA"/>
              </w:rPr>
              <w:t>15</w:t>
            </w:r>
          </w:p>
        </w:tc>
        <w:tc>
          <w:tcPr>
            <w:tcW w:w="5103" w:type="dxa"/>
            <w:tcBorders>
              <w:left w:val="single" w:sz="6" w:space="0" w:color="000000"/>
            </w:tcBorders>
            <w:vAlign w:val="center"/>
          </w:tcPr>
          <w:p w14:paraId="739C97AE" w14:textId="77777777" w:rsidR="005F254A" w:rsidRPr="00D750BB" w:rsidRDefault="005F254A" w:rsidP="00BA7BCB">
            <w:pPr>
              <w:pStyle w:val="TableParagraph"/>
              <w:ind w:left="66" w:right="65"/>
              <w:rPr>
                <w:sz w:val="20"/>
              </w:rPr>
            </w:pPr>
            <w:proofErr w:type="gramStart"/>
            <w:r w:rsidRPr="00D750BB">
              <w:rPr>
                <w:sz w:val="20"/>
              </w:rPr>
              <w:t>Were</w:t>
            </w:r>
            <w:proofErr w:type="gramEnd"/>
            <w:r w:rsidRPr="00D750BB">
              <w:rPr>
                <w:sz w:val="20"/>
              </w:rPr>
              <w:t xml:space="preserve"> expenditure incurred during the Project implementation</w:t>
            </w:r>
            <w:r w:rsidRPr="00D750BB">
              <w:rPr>
                <w:spacing w:val="1"/>
                <w:sz w:val="20"/>
              </w:rPr>
              <w:t xml:space="preserve"> </w:t>
            </w:r>
            <w:r w:rsidRPr="00D750BB">
              <w:rPr>
                <w:sz w:val="20"/>
              </w:rPr>
              <w:t>period?</w:t>
            </w:r>
          </w:p>
          <w:p w14:paraId="46278323" w14:textId="5973EEB6" w:rsidR="005F254A" w:rsidRPr="005F254A" w:rsidRDefault="005F254A" w:rsidP="00BA7BCB">
            <w:pPr>
              <w:pStyle w:val="TableParagraph"/>
              <w:spacing w:before="60"/>
              <w:ind w:left="66" w:right="62"/>
              <w:rPr>
                <w:sz w:val="20"/>
                <w:lang w:val="en-GB"/>
              </w:rPr>
            </w:pPr>
            <w:r w:rsidRPr="00D750BB">
              <w:rPr>
                <w:sz w:val="20"/>
              </w:rPr>
              <w:t>(It does not apply to the costs of preparation and closing of the</w:t>
            </w:r>
            <w:r w:rsidRPr="00D750BB">
              <w:rPr>
                <w:spacing w:val="1"/>
                <w:sz w:val="20"/>
              </w:rPr>
              <w:t xml:space="preserve"> </w:t>
            </w:r>
            <w:r w:rsidRPr="00D750BB">
              <w:rPr>
                <w:sz w:val="20"/>
              </w:rPr>
              <w:t xml:space="preserve">Project, if – in accordance </w:t>
            </w:r>
            <w:proofErr w:type="gramStart"/>
            <w:r w:rsidRPr="00D750BB">
              <w:rPr>
                <w:sz w:val="20"/>
              </w:rPr>
              <w:t>to</w:t>
            </w:r>
            <w:proofErr w:type="gramEnd"/>
            <w:r w:rsidRPr="00D750BB">
              <w:rPr>
                <w:sz w:val="20"/>
              </w:rPr>
              <w:t xml:space="preserve"> the Programme rules – they may</w:t>
            </w:r>
            <w:r w:rsidRPr="00D750BB">
              <w:rPr>
                <w:spacing w:val="1"/>
                <w:sz w:val="20"/>
              </w:rPr>
              <w:t xml:space="preserve"> </w:t>
            </w:r>
            <w:r w:rsidRPr="00D750BB">
              <w:rPr>
                <w:sz w:val="20"/>
              </w:rPr>
              <w:t>be</w:t>
            </w:r>
            <w:r w:rsidRPr="00D750BB">
              <w:rPr>
                <w:spacing w:val="-1"/>
                <w:sz w:val="20"/>
              </w:rPr>
              <w:t xml:space="preserve"> </w:t>
            </w:r>
            <w:r w:rsidRPr="00D750BB">
              <w:rPr>
                <w:sz w:val="20"/>
              </w:rPr>
              <w:t>incurred outside</w:t>
            </w:r>
            <w:r w:rsidRPr="00D750BB">
              <w:rPr>
                <w:spacing w:val="-1"/>
                <w:sz w:val="20"/>
              </w:rPr>
              <w:t xml:space="preserve"> </w:t>
            </w:r>
            <w:r w:rsidRPr="00D750BB">
              <w:rPr>
                <w:sz w:val="20"/>
              </w:rPr>
              <w:t>the project</w:t>
            </w:r>
            <w:r w:rsidRPr="00D750BB">
              <w:rPr>
                <w:spacing w:val="-1"/>
                <w:sz w:val="20"/>
              </w:rPr>
              <w:t xml:space="preserve"> </w:t>
            </w:r>
            <w:r w:rsidRPr="00D750BB">
              <w:rPr>
                <w:sz w:val="20"/>
              </w:rPr>
              <w:t>implementation</w:t>
            </w:r>
            <w:r w:rsidRPr="00D750BB">
              <w:rPr>
                <w:spacing w:val="-2"/>
                <w:sz w:val="20"/>
              </w:rPr>
              <w:t xml:space="preserve"> </w:t>
            </w:r>
            <w:r w:rsidRPr="00D750BB">
              <w:rPr>
                <w:sz w:val="20"/>
              </w:rPr>
              <w:t>period</w:t>
            </w:r>
            <w:r>
              <w:rPr>
                <w:sz w:val="20"/>
              </w:rPr>
              <w:t xml:space="preserve"> </w:t>
            </w:r>
          </w:p>
        </w:tc>
        <w:tc>
          <w:tcPr>
            <w:tcW w:w="1209" w:type="dxa"/>
          </w:tcPr>
          <w:p w14:paraId="74DEBA7E" w14:textId="77777777" w:rsidR="005F254A" w:rsidRPr="005F254A" w:rsidRDefault="005F254A" w:rsidP="005F254A">
            <w:pPr>
              <w:pStyle w:val="TableParagraph"/>
              <w:rPr>
                <w:sz w:val="18"/>
                <w:lang w:val="en-GB"/>
              </w:rPr>
            </w:pPr>
          </w:p>
        </w:tc>
        <w:tc>
          <w:tcPr>
            <w:tcW w:w="7863" w:type="dxa"/>
            <w:vAlign w:val="center"/>
          </w:tcPr>
          <w:p w14:paraId="1FA55961" w14:textId="661E6133" w:rsidR="005F254A" w:rsidRPr="00C3709D" w:rsidRDefault="005E420D" w:rsidP="005F254A">
            <w:pPr>
              <w:pStyle w:val="TableParagraph"/>
              <w:ind w:left="68"/>
              <w:rPr>
                <w:b/>
                <w:color w:val="C00000"/>
                <w:sz w:val="20"/>
                <w:lang w:val="pl-PL"/>
              </w:rPr>
            </w:pPr>
            <w:r w:rsidRPr="00C3709D">
              <w:rPr>
                <w:b/>
                <w:color w:val="C00000"/>
                <w:sz w:val="20"/>
                <w:lang w:val="pl-PL"/>
              </w:rPr>
              <w:t>Zwyczajowo dotyczy to kosztów audytu i ewaluacji (jeśli przewidziane są w budżecie).</w:t>
            </w:r>
          </w:p>
        </w:tc>
      </w:tr>
      <w:tr w:rsidR="005F254A" w:rsidRPr="005E420D" w14:paraId="3BFA7BEB" w14:textId="77777777" w:rsidTr="00DB4F84">
        <w:trPr>
          <w:cantSplit/>
          <w:trHeight w:val="700"/>
        </w:trPr>
        <w:tc>
          <w:tcPr>
            <w:tcW w:w="567" w:type="dxa"/>
            <w:tcBorders>
              <w:right w:val="single" w:sz="6" w:space="0" w:color="000000"/>
            </w:tcBorders>
            <w:vAlign w:val="center"/>
          </w:tcPr>
          <w:p w14:paraId="731CF894" w14:textId="50F71A37" w:rsidR="005F254A" w:rsidRPr="005F254A" w:rsidRDefault="005F254A" w:rsidP="005F254A">
            <w:pPr>
              <w:pStyle w:val="TableParagraph"/>
              <w:spacing w:before="1"/>
              <w:ind w:left="69"/>
              <w:jc w:val="center"/>
              <w:rPr>
                <w:sz w:val="18"/>
                <w:lang w:val="uk-UA"/>
              </w:rPr>
            </w:pPr>
            <w:r>
              <w:rPr>
                <w:sz w:val="18"/>
                <w:lang w:val="uk-UA"/>
              </w:rPr>
              <w:t>16</w:t>
            </w:r>
          </w:p>
        </w:tc>
        <w:tc>
          <w:tcPr>
            <w:tcW w:w="5103" w:type="dxa"/>
            <w:tcBorders>
              <w:left w:val="single" w:sz="6" w:space="0" w:color="000000"/>
            </w:tcBorders>
            <w:vAlign w:val="center"/>
          </w:tcPr>
          <w:p w14:paraId="638B374E" w14:textId="77777777" w:rsidR="005F254A" w:rsidRPr="00D750BB" w:rsidRDefault="005F254A" w:rsidP="00BA7BCB">
            <w:pPr>
              <w:pStyle w:val="TableParagraph"/>
              <w:ind w:left="66" w:right="66"/>
              <w:rPr>
                <w:sz w:val="20"/>
              </w:rPr>
            </w:pPr>
            <w:r w:rsidRPr="00D750BB">
              <w:rPr>
                <w:sz w:val="20"/>
              </w:rPr>
              <w:t>Were</w:t>
            </w:r>
            <w:r w:rsidRPr="00D750BB">
              <w:rPr>
                <w:spacing w:val="15"/>
                <w:sz w:val="20"/>
              </w:rPr>
              <w:t xml:space="preserve"> </w:t>
            </w:r>
            <w:r w:rsidRPr="00D750BB">
              <w:rPr>
                <w:sz w:val="20"/>
              </w:rPr>
              <w:t>expenditures</w:t>
            </w:r>
            <w:r w:rsidRPr="00D750BB">
              <w:rPr>
                <w:spacing w:val="14"/>
                <w:sz w:val="20"/>
              </w:rPr>
              <w:t xml:space="preserve"> </w:t>
            </w:r>
            <w:r w:rsidRPr="00D750BB">
              <w:rPr>
                <w:sz w:val="20"/>
              </w:rPr>
              <w:t>incurred</w:t>
            </w:r>
            <w:r w:rsidRPr="00D750BB">
              <w:rPr>
                <w:spacing w:val="16"/>
                <w:sz w:val="20"/>
              </w:rPr>
              <w:t xml:space="preserve"> </w:t>
            </w:r>
            <w:r w:rsidRPr="00D750BB">
              <w:rPr>
                <w:sz w:val="20"/>
              </w:rPr>
              <w:t>during</w:t>
            </w:r>
            <w:r w:rsidRPr="00D750BB">
              <w:rPr>
                <w:spacing w:val="15"/>
                <w:sz w:val="20"/>
              </w:rPr>
              <w:t xml:space="preserve"> </w:t>
            </w:r>
            <w:r w:rsidRPr="00D750BB">
              <w:rPr>
                <w:sz w:val="20"/>
              </w:rPr>
              <w:t>the</w:t>
            </w:r>
            <w:r w:rsidRPr="00D750BB">
              <w:rPr>
                <w:spacing w:val="15"/>
                <w:sz w:val="20"/>
              </w:rPr>
              <w:t xml:space="preserve"> </w:t>
            </w:r>
            <w:r w:rsidRPr="00D750BB">
              <w:rPr>
                <w:sz w:val="20"/>
              </w:rPr>
              <w:t>same</w:t>
            </w:r>
            <w:r w:rsidRPr="00D750BB">
              <w:rPr>
                <w:spacing w:val="16"/>
                <w:sz w:val="20"/>
              </w:rPr>
              <w:t xml:space="preserve"> </w:t>
            </w:r>
            <w:r w:rsidRPr="00D750BB">
              <w:rPr>
                <w:sz w:val="20"/>
              </w:rPr>
              <w:t>period</w:t>
            </w:r>
            <w:r w:rsidRPr="00D750BB">
              <w:rPr>
                <w:spacing w:val="15"/>
                <w:sz w:val="20"/>
              </w:rPr>
              <w:t xml:space="preserve"> </w:t>
            </w:r>
            <w:r w:rsidRPr="00D750BB">
              <w:rPr>
                <w:sz w:val="20"/>
              </w:rPr>
              <w:t>which</w:t>
            </w:r>
            <w:r w:rsidRPr="00D750BB">
              <w:rPr>
                <w:spacing w:val="14"/>
                <w:sz w:val="20"/>
              </w:rPr>
              <w:t xml:space="preserve"> </w:t>
            </w:r>
            <w:r w:rsidRPr="00D750BB">
              <w:rPr>
                <w:sz w:val="20"/>
              </w:rPr>
              <w:t>the</w:t>
            </w:r>
            <w:r w:rsidRPr="00D750BB">
              <w:rPr>
                <w:spacing w:val="-47"/>
                <w:sz w:val="20"/>
              </w:rPr>
              <w:t xml:space="preserve"> </w:t>
            </w:r>
            <w:r w:rsidRPr="00D750BB">
              <w:rPr>
                <w:sz w:val="20"/>
              </w:rPr>
              <w:t>request</w:t>
            </w:r>
            <w:r w:rsidRPr="00D750BB">
              <w:rPr>
                <w:spacing w:val="-2"/>
                <w:sz w:val="20"/>
              </w:rPr>
              <w:t xml:space="preserve"> </w:t>
            </w:r>
            <w:r w:rsidRPr="00D750BB">
              <w:rPr>
                <w:sz w:val="20"/>
              </w:rPr>
              <w:t>for</w:t>
            </w:r>
            <w:r w:rsidRPr="00D750BB">
              <w:rPr>
                <w:spacing w:val="-2"/>
                <w:sz w:val="20"/>
              </w:rPr>
              <w:t xml:space="preserve"> </w:t>
            </w:r>
            <w:proofErr w:type="gramStart"/>
            <w:r w:rsidRPr="00D750BB">
              <w:rPr>
                <w:sz w:val="20"/>
              </w:rPr>
              <w:t>payment  is</w:t>
            </w:r>
            <w:proofErr w:type="gramEnd"/>
            <w:r w:rsidRPr="00D750BB">
              <w:rPr>
                <w:spacing w:val="-1"/>
                <w:sz w:val="20"/>
              </w:rPr>
              <w:t xml:space="preserve"> </w:t>
            </w:r>
            <w:r w:rsidRPr="00D750BB">
              <w:rPr>
                <w:sz w:val="20"/>
              </w:rPr>
              <w:t>covering?</w:t>
            </w:r>
          </w:p>
          <w:p w14:paraId="6ED59189" w14:textId="77777777" w:rsidR="005F254A" w:rsidRPr="00D750BB" w:rsidRDefault="005F254A" w:rsidP="00BA7BCB">
            <w:pPr>
              <w:pStyle w:val="TableParagraph"/>
              <w:spacing w:before="121"/>
              <w:ind w:left="117"/>
              <w:rPr>
                <w:sz w:val="20"/>
              </w:rPr>
            </w:pPr>
            <w:r w:rsidRPr="00D750BB">
              <w:rPr>
                <w:sz w:val="20"/>
              </w:rPr>
              <w:t>/</w:t>
            </w:r>
            <w:proofErr w:type="gramStart"/>
            <w:r w:rsidRPr="00D750BB">
              <w:rPr>
                <w:sz w:val="20"/>
              </w:rPr>
              <w:t>if</w:t>
            </w:r>
            <w:proofErr w:type="gramEnd"/>
            <w:r w:rsidRPr="00D750BB">
              <w:rPr>
                <w:spacing w:val="-1"/>
                <w:sz w:val="20"/>
              </w:rPr>
              <w:t xml:space="preserve"> </w:t>
            </w:r>
            <w:r w:rsidRPr="00D750BB">
              <w:rPr>
                <w:sz w:val="20"/>
              </w:rPr>
              <w:t>NOT/</w:t>
            </w:r>
          </w:p>
          <w:p w14:paraId="3979399B" w14:textId="123D2BAF" w:rsidR="005F254A" w:rsidRPr="005F254A" w:rsidRDefault="005F254A" w:rsidP="00BA7BCB">
            <w:pPr>
              <w:pStyle w:val="TableParagraph"/>
              <w:spacing w:before="60"/>
              <w:ind w:left="66" w:right="62"/>
              <w:rPr>
                <w:sz w:val="20"/>
                <w:lang w:val="en-GB"/>
              </w:rPr>
            </w:pPr>
            <w:r w:rsidRPr="00D750BB">
              <w:rPr>
                <w:sz w:val="20"/>
              </w:rPr>
              <w:t>Is</w:t>
            </w:r>
            <w:r w:rsidRPr="00D750BB">
              <w:rPr>
                <w:spacing w:val="8"/>
                <w:sz w:val="20"/>
              </w:rPr>
              <w:t xml:space="preserve"> </w:t>
            </w:r>
            <w:r w:rsidRPr="00D750BB">
              <w:rPr>
                <w:sz w:val="20"/>
              </w:rPr>
              <w:t>it</w:t>
            </w:r>
            <w:r w:rsidRPr="00D750BB">
              <w:rPr>
                <w:spacing w:val="8"/>
                <w:sz w:val="20"/>
              </w:rPr>
              <w:t xml:space="preserve"> </w:t>
            </w:r>
            <w:r w:rsidRPr="00D750BB">
              <w:rPr>
                <w:sz w:val="20"/>
              </w:rPr>
              <w:t>justified</w:t>
            </w:r>
            <w:r w:rsidRPr="00D750BB">
              <w:rPr>
                <w:spacing w:val="10"/>
                <w:sz w:val="20"/>
              </w:rPr>
              <w:t xml:space="preserve"> </w:t>
            </w:r>
            <w:r w:rsidRPr="00D750BB">
              <w:rPr>
                <w:sz w:val="20"/>
              </w:rPr>
              <w:t>to</w:t>
            </w:r>
            <w:r w:rsidRPr="00D750BB">
              <w:rPr>
                <w:spacing w:val="9"/>
                <w:sz w:val="20"/>
              </w:rPr>
              <w:t xml:space="preserve"> </w:t>
            </w:r>
            <w:r w:rsidRPr="00D750BB">
              <w:rPr>
                <w:sz w:val="20"/>
              </w:rPr>
              <w:t>refund</w:t>
            </w:r>
            <w:r w:rsidRPr="00D750BB">
              <w:rPr>
                <w:spacing w:val="10"/>
                <w:sz w:val="20"/>
              </w:rPr>
              <w:t xml:space="preserve"> </w:t>
            </w:r>
            <w:r w:rsidRPr="00D750BB">
              <w:rPr>
                <w:sz w:val="20"/>
              </w:rPr>
              <w:t>expenditure</w:t>
            </w:r>
            <w:r w:rsidRPr="00D750BB">
              <w:rPr>
                <w:spacing w:val="9"/>
                <w:sz w:val="20"/>
              </w:rPr>
              <w:t xml:space="preserve"> </w:t>
            </w:r>
            <w:r w:rsidRPr="00D750BB">
              <w:rPr>
                <w:sz w:val="20"/>
              </w:rPr>
              <w:t>incurred</w:t>
            </w:r>
            <w:r w:rsidRPr="00D750BB">
              <w:rPr>
                <w:spacing w:val="10"/>
                <w:sz w:val="20"/>
              </w:rPr>
              <w:t xml:space="preserve"> </w:t>
            </w:r>
            <w:r w:rsidRPr="00D750BB">
              <w:rPr>
                <w:sz w:val="20"/>
              </w:rPr>
              <w:t>before</w:t>
            </w:r>
            <w:r w:rsidRPr="00D750BB">
              <w:rPr>
                <w:spacing w:val="7"/>
                <w:sz w:val="20"/>
              </w:rPr>
              <w:t xml:space="preserve"> </w:t>
            </w:r>
            <w:r w:rsidRPr="00D750BB">
              <w:rPr>
                <w:sz w:val="20"/>
              </w:rPr>
              <w:t>or</w:t>
            </w:r>
            <w:r w:rsidRPr="00D750BB">
              <w:rPr>
                <w:spacing w:val="9"/>
                <w:sz w:val="20"/>
              </w:rPr>
              <w:t xml:space="preserve"> </w:t>
            </w:r>
            <w:r w:rsidRPr="00D750BB">
              <w:rPr>
                <w:sz w:val="20"/>
              </w:rPr>
              <w:t>after</w:t>
            </w:r>
            <w:r w:rsidRPr="00D750BB">
              <w:rPr>
                <w:spacing w:val="8"/>
                <w:sz w:val="20"/>
              </w:rPr>
              <w:t xml:space="preserve"> </w:t>
            </w:r>
            <w:r w:rsidRPr="00D750BB">
              <w:rPr>
                <w:sz w:val="20"/>
              </w:rPr>
              <w:t>the</w:t>
            </w:r>
            <w:r w:rsidRPr="00D750BB">
              <w:rPr>
                <w:spacing w:val="-47"/>
                <w:sz w:val="20"/>
              </w:rPr>
              <w:t xml:space="preserve"> </w:t>
            </w:r>
            <w:r w:rsidRPr="00D750BB">
              <w:rPr>
                <w:sz w:val="20"/>
              </w:rPr>
              <w:t>period indicated</w:t>
            </w:r>
            <w:r w:rsidRPr="00D750BB">
              <w:rPr>
                <w:spacing w:val="1"/>
                <w:sz w:val="20"/>
              </w:rPr>
              <w:t xml:space="preserve"> </w:t>
            </w:r>
            <w:r w:rsidRPr="00D750BB">
              <w:rPr>
                <w:sz w:val="20"/>
              </w:rPr>
              <w:t>in</w:t>
            </w:r>
            <w:r w:rsidRPr="00D750BB">
              <w:rPr>
                <w:spacing w:val="1"/>
                <w:sz w:val="20"/>
              </w:rPr>
              <w:t xml:space="preserve"> </w:t>
            </w:r>
            <w:r w:rsidRPr="00D750BB">
              <w:rPr>
                <w:sz w:val="20"/>
              </w:rPr>
              <w:t>the</w:t>
            </w:r>
            <w:r w:rsidRPr="00D750BB">
              <w:rPr>
                <w:spacing w:val="-1"/>
                <w:sz w:val="20"/>
              </w:rPr>
              <w:t xml:space="preserve"> </w:t>
            </w:r>
            <w:r w:rsidRPr="00D750BB">
              <w:rPr>
                <w:sz w:val="20"/>
              </w:rPr>
              <w:t>request</w:t>
            </w:r>
            <w:r w:rsidRPr="00D750BB">
              <w:rPr>
                <w:spacing w:val="-1"/>
                <w:sz w:val="20"/>
              </w:rPr>
              <w:t xml:space="preserve"> </w:t>
            </w:r>
            <w:r w:rsidRPr="00D750BB">
              <w:rPr>
                <w:sz w:val="20"/>
              </w:rPr>
              <w:t>for payment?</w:t>
            </w:r>
          </w:p>
        </w:tc>
        <w:tc>
          <w:tcPr>
            <w:tcW w:w="1209" w:type="dxa"/>
          </w:tcPr>
          <w:p w14:paraId="7AA3C240" w14:textId="77777777" w:rsidR="005F254A" w:rsidRPr="005F254A" w:rsidRDefault="005F254A" w:rsidP="005F254A">
            <w:pPr>
              <w:pStyle w:val="TableParagraph"/>
              <w:rPr>
                <w:sz w:val="18"/>
                <w:lang w:val="en-GB"/>
              </w:rPr>
            </w:pPr>
          </w:p>
        </w:tc>
        <w:tc>
          <w:tcPr>
            <w:tcW w:w="7863" w:type="dxa"/>
            <w:vAlign w:val="center"/>
          </w:tcPr>
          <w:p w14:paraId="55F847AA" w14:textId="77777777" w:rsidR="005F254A" w:rsidRPr="00C3709D" w:rsidRDefault="00A858DE" w:rsidP="005E420D">
            <w:pPr>
              <w:pStyle w:val="TableParagraph"/>
              <w:ind w:left="68"/>
              <w:rPr>
                <w:b/>
                <w:color w:val="C00000"/>
                <w:sz w:val="20"/>
                <w:lang w:val="uk-UA"/>
              </w:rPr>
            </w:pPr>
            <w:r w:rsidRPr="00C3709D">
              <w:rPr>
                <w:b/>
                <w:color w:val="C00000"/>
                <w:sz w:val="20"/>
                <w:lang w:val="pl-PL"/>
              </w:rPr>
              <w:t>S</w:t>
            </w:r>
            <w:r w:rsidR="005E420D" w:rsidRPr="00C3709D">
              <w:rPr>
                <w:b/>
                <w:color w:val="C00000"/>
                <w:sz w:val="20"/>
                <w:lang w:val="pl-PL"/>
              </w:rPr>
              <w:t>podziewana odpowiedź brzmi YES; koszty audytu nie są brane pod uwagę</w:t>
            </w:r>
            <w:r w:rsidR="009B3D17" w:rsidRPr="00C3709D">
              <w:rPr>
                <w:b/>
                <w:color w:val="C00000"/>
                <w:sz w:val="20"/>
                <w:lang w:val="uk-UA"/>
              </w:rPr>
              <w:t>.</w:t>
            </w:r>
          </w:p>
          <w:p w14:paraId="30E222CB" w14:textId="77777777" w:rsidR="00A858DE" w:rsidRPr="00C3709D" w:rsidRDefault="00A858DE" w:rsidP="00A858DE">
            <w:pPr>
              <w:pStyle w:val="TableParagraph"/>
              <w:spacing w:before="1"/>
              <w:ind w:left="68" w:right="1099"/>
              <w:rPr>
                <w:b/>
                <w:color w:val="C00000"/>
                <w:sz w:val="20"/>
                <w:lang w:val="pl-PL"/>
              </w:rPr>
            </w:pPr>
            <w:r w:rsidRPr="00C3709D">
              <w:rPr>
                <w:b/>
                <w:color w:val="C00000"/>
                <w:sz w:val="20"/>
                <w:lang w:val="pl-PL"/>
              </w:rPr>
              <w:t>W przypadku odpowiedzi NO, audytor powinien umieścić komentarz, jakie poniesione wydatki są kwalifikowalne i dlaczego.</w:t>
            </w:r>
          </w:p>
          <w:p w14:paraId="7760145F" w14:textId="3A9A8BF7" w:rsidR="00A858DE" w:rsidRPr="00C3709D" w:rsidRDefault="00A858DE" w:rsidP="005E420D">
            <w:pPr>
              <w:pStyle w:val="TableParagraph"/>
              <w:ind w:left="68"/>
              <w:rPr>
                <w:b/>
                <w:color w:val="C00000"/>
                <w:sz w:val="20"/>
                <w:lang w:val="pl-PL"/>
              </w:rPr>
            </w:pPr>
          </w:p>
        </w:tc>
      </w:tr>
      <w:tr w:rsidR="005F254A" w:rsidRPr="005E420D" w14:paraId="6203336F" w14:textId="77777777" w:rsidTr="00DB4F84">
        <w:trPr>
          <w:cantSplit/>
          <w:trHeight w:val="700"/>
        </w:trPr>
        <w:tc>
          <w:tcPr>
            <w:tcW w:w="567" w:type="dxa"/>
            <w:tcBorders>
              <w:right w:val="single" w:sz="6" w:space="0" w:color="000000"/>
            </w:tcBorders>
            <w:vAlign w:val="center"/>
          </w:tcPr>
          <w:p w14:paraId="4D4B211B" w14:textId="7A5824BE" w:rsidR="005F254A" w:rsidRPr="005F254A" w:rsidRDefault="005F254A" w:rsidP="005F254A">
            <w:pPr>
              <w:pStyle w:val="TableParagraph"/>
              <w:spacing w:before="1"/>
              <w:ind w:left="69"/>
              <w:jc w:val="center"/>
              <w:rPr>
                <w:sz w:val="18"/>
                <w:lang w:val="uk-UA"/>
              </w:rPr>
            </w:pPr>
            <w:r>
              <w:rPr>
                <w:sz w:val="18"/>
                <w:lang w:val="uk-UA"/>
              </w:rPr>
              <w:t>17</w:t>
            </w:r>
          </w:p>
        </w:tc>
        <w:tc>
          <w:tcPr>
            <w:tcW w:w="5103" w:type="dxa"/>
            <w:tcBorders>
              <w:left w:val="single" w:sz="6" w:space="0" w:color="000000"/>
            </w:tcBorders>
            <w:vAlign w:val="center"/>
          </w:tcPr>
          <w:p w14:paraId="4FC1963D" w14:textId="77777777" w:rsidR="005F254A" w:rsidRPr="00D750BB" w:rsidRDefault="005F254A" w:rsidP="00BA7BCB">
            <w:pPr>
              <w:pStyle w:val="TableParagraph"/>
              <w:rPr>
                <w:b/>
              </w:rPr>
            </w:pPr>
          </w:p>
          <w:p w14:paraId="50AD8ECE" w14:textId="77777777" w:rsidR="005F254A" w:rsidRPr="00D750BB" w:rsidRDefault="005F254A" w:rsidP="00BA7BCB">
            <w:pPr>
              <w:pStyle w:val="TableParagraph"/>
              <w:spacing w:before="150"/>
              <w:ind w:left="66"/>
              <w:rPr>
                <w:sz w:val="20"/>
              </w:rPr>
            </w:pPr>
            <w:r w:rsidRPr="00D750BB">
              <w:rPr>
                <w:sz w:val="20"/>
              </w:rPr>
              <w:t>/</w:t>
            </w:r>
            <w:proofErr w:type="gramStart"/>
            <w:r w:rsidRPr="00D750BB">
              <w:rPr>
                <w:sz w:val="20"/>
              </w:rPr>
              <w:t>if</w:t>
            </w:r>
            <w:proofErr w:type="gramEnd"/>
            <w:r w:rsidRPr="00D750BB">
              <w:rPr>
                <w:spacing w:val="-1"/>
                <w:sz w:val="20"/>
              </w:rPr>
              <w:t xml:space="preserve"> </w:t>
            </w:r>
            <w:r w:rsidRPr="00D750BB">
              <w:rPr>
                <w:sz w:val="20"/>
              </w:rPr>
              <w:t>applicable/</w:t>
            </w:r>
          </w:p>
          <w:p w14:paraId="5641DBDE" w14:textId="2D4C5D36" w:rsidR="005F254A" w:rsidRPr="005F254A" w:rsidRDefault="005F254A" w:rsidP="00BA7BCB">
            <w:pPr>
              <w:pStyle w:val="TableParagraph"/>
              <w:spacing w:before="60"/>
              <w:ind w:left="66" w:right="62"/>
              <w:rPr>
                <w:sz w:val="20"/>
                <w:lang w:val="en-GB"/>
              </w:rPr>
            </w:pPr>
            <w:r w:rsidRPr="00D750BB">
              <w:rPr>
                <w:sz w:val="20"/>
              </w:rPr>
              <w:t xml:space="preserve">Were the </w:t>
            </w:r>
            <w:r w:rsidRPr="00D750BB">
              <w:rPr>
                <w:b/>
                <w:sz w:val="20"/>
              </w:rPr>
              <w:t xml:space="preserve">preparatory costs </w:t>
            </w:r>
            <w:r w:rsidRPr="00D750BB">
              <w:rPr>
                <w:sz w:val="20"/>
              </w:rPr>
              <w:t>for the infrastructure component</w:t>
            </w:r>
            <w:r w:rsidRPr="00D750BB">
              <w:rPr>
                <w:spacing w:val="1"/>
                <w:sz w:val="20"/>
              </w:rPr>
              <w:t xml:space="preserve"> </w:t>
            </w:r>
            <w:r w:rsidRPr="00D750BB">
              <w:rPr>
                <w:sz w:val="20"/>
              </w:rPr>
              <w:t>incurred by the beneficiary during the eligibility period and in</w:t>
            </w:r>
            <w:r w:rsidRPr="00D750BB">
              <w:rPr>
                <w:spacing w:val="1"/>
                <w:sz w:val="20"/>
              </w:rPr>
              <w:t xml:space="preserve"> </w:t>
            </w:r>
            <w:r w:rsidRPr="00D750BB">
              <w:rPr>
                <w:sz w:val="20"/>
              </w:rPr>
              <w:t>line</w:t>
            </w:r>
            <w:r w:rsidRPr="00D750BB">
              <w:rPr>
                <w:spacing w:val="-1"/>
                <w:sz w:val="20"/>
              </w:rPr>
              <w:t xml:space="preserve"> </w:t>
            </w:r>
            <w:r w:rsidRPr="00D750BB">
              <w:rPr>
                <w:sz w:val="20"/>
              </w:rPr>
              <w:t>with</w:t>
            </w:r>
            <w:r w:rsidRPr="00D750BB">
              <w:rPr>
                <w:spacing w:val="1"/>
                <w:sz w:val="20"/>
              </w:rPr>
              <w:t xml:space="preserve"> </w:t>
            </w:r>
            <w:r w:rsidRPr="00D750BB">
              <w:rPr>
                <w:sz w:val="20"/>
              </w:rPr>
              <w:t>the Programme rules?</w:t>
            </w:r>
          </w:p>
        </w:tc>
        <w:tc>
          <w:tcPr>
            <w:tcW w:w="1209" w:type="dxa"/>
          </w:tcPr>
          <w:p w14:paraId="379CA7B8" w14:textId="77777777" w:rsidR="005F254A" w:rsidRPr="005F254A" w:rsidRDefault="005F254A" w:rsidP="005F254A">
            <w:pPr>
              <w:pStyle w:val="TableParagraph"/>
              <w:rPr>
                <w:sz w:val="18"/>
                <w:lang w:val="en-GB"/>
              </w:rPr>
            </w:pPr>
          </w:p>
        </w:tc>
        <w:tc>
          <w:tcPr>
            <w:tcW w:w="7863" w:type="dxa"/>
            <w:vAlign w:val="center"/>
          </w:tcPr>
          <w:p w14:paraId="0FDB100B" w14:textId="4FDCED6A" w:rsidR="005F254A" w:rsidRPr="00C3709D" w:rsidRDefault="005E420D" w:rsidP="005F254A">
            <w:pPr>
              <w:pStyle w:val="TableParagraph"/>
              <w:ind w:left="68"/>
              <w:rPr>
                <w:b/>
                <w:color w:val="C00000"/>
                <w:sz w:val="20"/>
                <w:lang w:val="pl-PL"/>
              </w:rPr>
            </w:pPr>
            <w:r w:rsidRPr="00C3709D">
              <w:rPr>
                <w:b/>
                <w:color w:val="C00000"/>
                <w:sz w:val="20"/>
                <w:lang w:val="pl-PL"/>
              </w:rPr>
              <w:t>Ponieważ Program nie przewiduje kosztów przygotowawczych w przypadku mikroprojektów, spodziewana odpowiedź brzmi N/A.</w:t>
            </w:r>
          </w:p>
        </w:tc>
      </w:tr>
      <w:tr w:rsidR="005F254A" w:rsidRPr="005E420D" w14:paraId="788E28FF" w14:textId="77777777" w:rsidTr="00DB4F84">
        <w:trPr>
          <w:cantSplit/>
          <w:trHeight w:val="700"/>
        </w:trPr>
        <w:tc>
          <w:tcPr>
            <w:tcW w:w="567" w:type="dxa"/>
            <w:tcBorders>
              <w:right w:val="single" w:sz="6" w:space="0" w:color="000000"/>
            </w:tcBorders>
            <w:vAlign w:val="center"/>
          </w:tcPr>
          <w:p w14:paraId="29BD469F" w14:textId="1C07BCB9" w:rsidR="005F254A" w:rsidRPr="005F254A" w:rsidRDefault="005F254A" w:rsidP="005F254A">
            <w:pPr>
              <w:pStyle w:val="TableParagraph"/>
              <w:spacing w:before="1"/>
              <w:ind w:left="69"/>
              <w:jc w:val="center"/>
              <w:rPr>
                <w:sz w:val="18"/>
                <w:lang w:val="uk-UA"/>
              </w:rPr>
            </w:pPr>
            <w:r>
              <w:rPr>
                <w:sz w:val="18"/>
                <w:lang w:val="uk-UA"/>
              </w:rPr>
              <w:t>18</w:t>
            </w:r>
          </w:p>
        </w:tc>
        <w:tc>
          <w:tcPr>
            <w:tcW w:w="5103" w:type="dxa"/>
            <w:tcBorders>
              <w:left w:val="single" w:sz="6" w:space="0" w:color="000000"/>
            </w:tcBorders>
            <w:vAlign w:val="center"/>
          </w:tcPr>
          <w:p w14:paraId="65A0BB6E" w14:textId="77777777" w:rsidR="005F254A" w:rsidRPr="00D750BB" w:rsidRDefault="005F254A" w:rsidP="00BA7BCB">
            <w:pPr>
              <w:pStyle w:val="TableParagraph"/>
              <w:spacing w:before="3"/>
              <w:ind w:left="66"/>
              <w:rPr>
                <w:sz w:val="20"/>
              </w:rPr>
            </w:pPr>
            <w:r w:rsidRPr="00D750BB">
              <w:rPr>
                <w:sz w:val="20"/>
              </w:rPr>
              <w:t>/</w:t>
            </w:r>
            <w:proofErr w:type="gramStart"/>
            <w:r w:rsidRPr="00D750BB">
              <w:rPr>
                <w:sz w:val="20"/>
              </w:rPr>
              <w:t>if</w:t>
            </w:r>
            <w:proofErr w:type="gramEnd"/>
            <w:r w:rsidRPr="00D750BB">
              <w:rPr>
                <w:spacing w:val="-1"/>
                <w:sz w:val="20"/>
              </w:rPr>
              <w:t xml:space="preserve"> </w:t>
            </w:r>
            <w:r w:rsidRPr="00D750BB">
              <w:rPr>
                <w:sz w:val="20"/>
              </w:rPr>
              <w:t>applicable/</w:t>
            </w:r>
          </w:p>
          <w:p w14:paraId="5D4B0B1D" w14:textId="62434A7E" w:rsidR="005F254A" w:rsidRPr="005F254A" w:rsidRDefault="005F254A" w:rsidP="00BA7BCB">
            <w:pPr>
              <w:pStyle w:val="TableParagraph"/>
              <w:spacing w:before="60"/>
              <w:ind w:left="66" w:right="62"/>
              <w:rPr>
                <w:sz w:val="20"/>
                <w:lang w:val="en-GB"/>
              </w:rPr>
            </w:pPr>
            <w:r w:rsidRPr="00D750BB">
              <w:rPr>
                <w:sz w:val="20"/>
              </w:rPr>
              <w:t>Is</w:t>
            </w:r>
            <w:r w:rsidRPr="00D750BB">
              <w:rPr>
                <w:spacing w:val="20"/>
                <w:sz w:val="20"/>
              </w:rPr>
              <w:t xml:space="preserve"> </w:t>
            </w:r>
            <w:r w:rsidRPr="00D750BB">
              <w:rPr>
                <w:sz w:val="20"/>
              </w:rPr>
              <w:t>the</w:t>
            </w:r>
            <w:r w:rsidRPr="00D750BB">
              <w:rPr>
                <w:spacing w:val="22"/>
                <w:sz w:val="20"/>
              </w:rPr>
              <w:t xml:space="preserve"> </w:t>
            </w:r>
            <w:r w:rsidRPr="00D750BB">
              <w:rPr>
                <w:sz w:val="20"/>
              </w:rPr>
              <w:t>lumps</w:t>
            </w:r>
            <w:r w:rsidRPr="00D750BB">
              <w:rPr>
                <w:spacing w:val="20"/>
                <w:sz w:val="20"/>
              </w:rPr>
              <w:t xml:space="preserve"> </w:t>
            </w:r>
            <w:r w:rsidRPr="00D750BB">
              <w:rPr>
                <w:sz w:val="20"/>
              </w:rPr>
              <w:t>sum</w:t>
            </w:r>
            <w:r w:rsidRPr="00D750BB">
              <w:rPr>
                <w:spacing w:val="22"/>
                <w:sz w:val="20"/>
              </w:rPr>
              <w:t xml:space="preserve"> </w:t>
            </w:r>
            <w:r w:rsidRPr="00D750BB">
              <w:rPr>
                <w:sz w:val="20"/>
              </w:rPr>
              <w:t>(for</w:t>
            </w:r>
            <w:r w:rsidRPr="00D750BB">
              <w:rPr>
                <w:spacing w:val="19"/>
                <w:sz w:val="20"/>
              </w:rPr>
              <w:t xml:space="preserve"> </w:t>
            </w:r>
            <w:r w:rsidRPr="00D750BB">
              <w:rPr>
                <w:sz w:val="20"/>
              </w:rPr>
              <w:t>strong</w:t>
            </w:r>
            <w:r w:rsidRPr="00D750BB">
              <w:rPr>
                <w:spacing w:val="18"/>
                <w:sz w:val="20"/>
              </w:rPr>
              <w:t xml:space="preserve"> </w:t>
            </w:r>
            <w:r w:rsidRPr="00D750BB">
              <w:rPr>
                <w:sz w:val="20"/>
              </w:rPr>
              <w:t>partnership</w:t>
            </w:r>
            <w:r w:rsidRPr="00D750BB">
              <w:rPr>
                <w:spacing w:val="21"/>
                <w:sz w:val="20"/>
              </w:rPr>
              <w:t xml:space="preserve"> </w:t>
            </w:r>
            <w:r w:rsidRPr="00D750BB">
              <w:rPr>
                <w:sz w:val="20"/>
              </w:rPr>
              <w:t>and</w:t>
            </w:r>
            <w:r w:rsidRPr="00D750BB">
              <w:rPr>
                <w:spacing w:val="20"/>
                <w:sz w:val="20"/>
              </w:rPr>
              <w:t xml:space="preserve"> </w:t>
            </w:r>
            <w:r w:rsidRPr="00D750BB">
              <w:rPr>
                <w:sz w:val="20"/>
              </w:rPr>
              <w:t>personnel</w:t>
            </w:r>
            <w:r w:rsidRPr="00D750BB">
              <w:rPr>
                <w:spacing w:val="19"/>
                <w:sz w:val="20"/>
              </w:rPr>
              <w:t xml:space="preserve"> </w:t>
            </w:r>
            <w:r w:rsidRPr="00D750BB">
              <w:rPr>
                <w:sz w:val="20"/>
              </w:rPr>
              <w:t>costs)</w:t>
            </w:r>
            <w:r w:rsidRPr="00D750BB">
              <w:rPr>
                <w:spacing w:val="-47"/>
                <w:sz w:val="20"/>
              </w:rPr>
              <w:t xml:space="preserve"> </w:t>
            </w:r>
            <w:r w:rsidRPr="00D750BB">
              <w:rPr>
                <w:sz w:val="20"/>
              </w:rPr>
              <w:t>claimed in the right</w:t>
            </w:r>
            <w:r w:rsidRPr="00D750BB">
              <w:rPr>
                <w:spacing w:val="-2"/>
                <w:sz w:val="20"/>
              </w:rPr>
              <w:t xml:space="preserve"> </w:t>
            </w:r>
            <w:r w:rsidRPr="00D750BB">
              <w:rPr>
                <w:sz w:val="20"/>
              </w:rPr>
              <w:t>amount</w:t>
            </w:r>
            <w:r w:rsidRPr="00D750BB">
              <w:rPr>
                <w:spacing w:val="-2"/>
                <w:sz w:val="20"/>
              </w:rPr>
              <w:t xml:space="preserve"> </w:t>
            </w:r>
            <w:r w:rsidRPr="00D750BB">
              <w:rPr>
                <w:sz w:val="20"/>
              </w:rPr>
              <w:t>as</w:t>
            </w:r>
            <w:r w:rsidRPr="00D750BB">
              <w:rPr>
                <w:spacing w:val="-4"/>
                <w:sz w:val="20"/>
              </w:rPr>
              <w:t xml:space="preserve"> </w:t>
            </w:r>
            <w:r w:rsidRPr="00D750BB">
              <w:rPr>
                <w:sz w:val="20"/>
              </w:rPr>
              <w:t>stated in the</w:t>
            </w:r>
            <w:r w:rsidRPr="00D750BB">
              <w:rPr>
                <w:spacing w:val="-1"/>
                <w:sz w:val="20"/>
              </w:rPr>
              <w:t xml:space="preserve"> </w:t>
            </w:r>
            <w:r w:rsidRPr="00D750BB">
              <w:rPr>
                <w:sz w:val="20"/>
              </w:rPr>
              <w:t>Grant</w:t>
            </w:r>
            <w:r w:rsidRPr="00D750BB">
              <w:rPr>
                <w:spacing w:val="-2"/>
                <w:sz w:val="20"/>
              </w:rPr>
              <w:t xml:space="preserve"> </w:t>
            </w:r>
            <w:r w:rsidRPr="00D750BB">
              <w:rPr>
                <w:sz w:val="20"/>
              </w:rPr>
              <w:t>Contract?</w:t>
            </w:r>
          </w:p>
        </w:tc>
        <w:tc>
          <w:tcPr>
            <w:tcW w:w="1209" w:type="dxa"/>
          </w:tcPr>
          <w:p w14:paraId="22F65112" w14:textId="77777777" w:rsidR="005F254A" w:rsidRPr="005F254A" w:rsidRDefault="005F254A" w:rsidP="005F254A">
            <w:pPr>
              <w:pStyle w:val="TableParagraph"/>
              <w:rPr>
                <w:sz w:val="18"/>
                <w:lang w:val="en-GB"/>
              </w:rPr>
            </w:pPr>
          </w:p>
        </w:tc>
        <w:tc>
          <w:tcPr>
            <w:tcW w:w="7863" w:type="dxa"/>
            <w:vAlign w:val="center"/>
          </w:tcPr>
          <w:p w14:paraId="026FD9DE" w14:textId="0F4BE806" w:rsidR="005E420D" w:rsidRPr="00C3709D" w:rsidRDefault="00A858DE" w:rsidP="005E420D">
            <w:pPr>
              <w:pStyle w:val="TableParagraph"/>
              <w:spacing w:before="175"/>
              <w:ind w:left="61"/>
              <w:rPr>
                <w:b/>
                <w:color w:val="C00000"/>
                <w:sz w:val="20"/>
                <w:lang w:val="pl-PL"/>
              </w:rPr>
            </w:pPr>
            <w:r w:rsidRPr="00C3709D">
              <w:rPr>
                <w:b/>
                <w:color w:val="C00000"/>
                <w:sz w:val="20"/>
                <w:lang w:val="pl-PL"/>
              </w:rPr>
              <w:t>S</w:t>
            </w:r>
            <w:r w:rsidR="005E420D" w:rsidRPr="00C3709D">
              <w:rPr>
                <w:b/>
                <w:color w:val="C00000"/>
                <w:sz w:val="20"/>
                <w:lang w:val="pl-PL"/>
              </w:rPr>
              <w:t>podziewana odpowiedź brzmi N/A w zakresie kosztów partnerstwa oraz YES, NO, N/A w zakresie kosztów personelu.</w:t>
            </w:r>
          </w:p>
          <w:p w14:paraId="5E90EAD7" w14:textId="1805C2A3" w:rsidR="00DB4F84" w:rsidRPr="00C3709D" w:rsidRDefault="00DB4F84" w:rsidP="00DB4F84">
            <w:pPr>
              <w:pStyle w:val="TableParagraph"/>
              <w:ind w:right="597"/>
              <w:rPr>
                <w:b/>
                <w:color w:val="C00000"/>
                <w:sz w:val="20"/>
                <w:lang w:val="pl-PL"/>
              </w:rPr>
            </w:pPr>
          </w:p>
        </w:tc>
      </w:tr>
      <w:tr w:rsidR="005F254A" w:rsidRPr="005E420D" w14:paraId="211D2582" w14:textId="77777777" w:rsidTr="00DB4F84">
        <w:trPr>
          <w:cantSplit/>
          <w:trHeight w:val="1002"/>
        </w:trPr>
        <w:tc>
          <w:tcPr>
            <w:tcW w:w="567" w:type="dxa"/>
            <w:tcBorders>
              <w:right w:val="single" w:sz="6" w:space="0" w:color="000000"/>
            </w:tcBorders>
            <w:vAlign w:val="center"/>
          </w:tcPr>
          <w:p w14:paraId="6F801D0C" w14:textId="76ED6A06" w:rsidR="005F254A" w:rsidRPr="005F254A" w:rsidRDefault="005F254A" w:rsidP="005F254A">
            <w:pPr>
              <w:pStyle w:val="TableParagraph"/>
              <w:spacing w:before="1"/>
              <w:ind w:left="69"/>
              <w:jc w:val="center"/>
              <w:rPr>
                <w:sz w:val="18"/>
                <w:lang w:val="uk-UA"/>
              </w:rPr>
            </w:pPr>
            <w:r>
              <w:rPr>
                <w:sz w:val="18"/>
                <w:lang w:val="uk-UA"/>
              </w:rPr>
              <w:lastRenderedPageBreak/>
              <w:t>19</w:t>
            </w:r>
          </w:p>
        </w:tc>
        <w:tc>
          <w:tcPr>
            <w:tcW w:w="5103" w:type="dxa"/>
            <w:tcBorders>
              <w:left w:val="single" w:sz="6" w:space="0" w:color="000000"/>
            </w:tcBorders>
            <w:vAlign w:val="center"/>
          </w:tcPr>
          <w:p w14:paraId="20E74561" w14:textId="1ADC8B04" w:rsidR="005F254A" w:rsidRPr="005F254A" w:rsidRDefault="005F254A" w:rsidP="003D1C69">
            <w:pPr>
              <w:pStyle w:val="TableParagraph"/>
              <w:spacing w:before="60"/>
              <w:ind w:left="86" w:right="62"/>
              <w:rPr>
                <w:sz w:val="20"/>
                <w:lang w:val="en-GB"/>
              </w:rPr>
            </w:pPr>
            <w:r w:rsidRPr="00D750BB">
              <w:rPr>
                <w:sz w:val="20"/>
              </w:rPr>
              <w:t>Is</w:t>
            </w:r>
            <w:r w:rsidRPr="00D750BB">
              <w:rPr>
                <w:spacing w:val="-7"/>
                <w:sz w:val="20"/>
              </w:rPr>
              <w:t xml:space="preserve"> </w:t>
            </w:r>
            <w:r w:rsidRPr="00D750BB">
              <w:rPr>
                <w:sz w:val="20"/>
              </w:rPr>
              <w:t>there</w:t>
            </w:r>
            <w:r w:rsidRPr="00D750BB">
              <w:rPr>
                <w:spacing w:val="-5"/>
                <w:sz w:val="20"/>
              </w:rPr>
              <w:t xml:space="preserve"> </w:t>
            </w:r>
            <w:r w:rsidRPr="00D750BB">
              <w:rPr>
                <w:sz w:val="20"/>
              </w:rPr>
              <w:t>any</w:t>
            </w:r>
            <w:r w:rsidRPr="00D750BB">
              <w:rPr>
                <w:spacing w:val="-6"/>
                <w:sz w:val="20"/>
              </w:rPr>
              <w:t xml:space="preserve"> </w:t>
            </w:r>
            <w:r w:rsidRPr="00D750BB">
              <w:rPr>
                <w:sz w:val="20"/>
              </w:rPr>
              <w:t>evidence</w:t>
            </w:r>
            <w:r w:rsidRPr="00D750BB">
              <w:rPr>
                <w:spacing w:val="-8"/>
                <w:sz w:val="20"/>
              </w:rPr>
              <w:t xml:space="preserve"> </w:t>
            </w:r>
            <w:r w:rsidRPr="00D750BB">
              <w:rPr>
                <w:sz w:val="20"/>
              </w:rPr>
              <w:t>of</w:t>
            </w:r>
            <w:r w:rsidRPr="00D750BB">
              <w:rPr>
                <w:spacing w:val="-5"/>
                <w:sz w:val="20"/>
              </w:rPr>
              <w:t xml:space="preserve"> </w:t>
            </w:r>
            <w:r w:rsidRPr="00D750BB">
              <w:rPr>
                <w:sz w:val="20"/>
              </w:rPr>
              <w:t>income</w:t>
            </w:r>
            <w:r w:rsidRPr="00D750BB">
              <w:rPr>
                <w:spacing w:val="-6"/>
                <w:sz w:val="20"/>
              </w:rPr>
              <w:t xml:space="preserve"> </w:t>
            </w:r>
            <w:r w:rsidRPr="00D750BB">
              <w:rPr>
                <w:sz w:val="20"/>
              </w:rPr>
              <w:t>in</w:t>
            </w:r>
            <w:r w:rsidRPr="00D750BB">
              <w:rPr>
                <w:spacing w:val="-5"/>
                <w:sz w:val="20"/>
              </w:rPr>
              <w:t xml:space="preserve"> </w:t>
            </w:r>
            <w:r w:rsidRPr="00D750BB">
              <w:rPr>
                <w:sz w:val="20"/>
              </w:rPr>
              <w:t>the</w:t>
            </w:r>
            <w:r w:rsidRPr="00D750BB">
              <w:rPr>
                <w:spacing w:val="-6"/>
                <w:sz w:val="20"/>
              </w:rPr>
              <w:t xml:space="preserve"> </w:t>
            </w:r>
            <w:r w:rsidRPr="00D750BB">
              <w:rPr>
                <w:sz w:val="20"/>
              </w:rPr>
              <w:t>project</w:t>
            </w:r>
            <w:r w:rsidRPr="00D750BB">
              <w:rPr>
                <w:spacing w:val="-5"/>
                <w:sz w:val="20"/>
              </w:rPr>
              <w:t xml:space="preserve"> </w:t>
            </w:r>
            <w:r w:rsidRPr="00D750BB">
              <w:rPr>
                <w:sz w:val="20"/>
              </w:rPr>
              <w:t>and</w:t>
            </w:r>
            <w:r w:rsidRPr="00D750BB">
              <w:rPr>
                <w:spacing w:val="-5"/>
                <w:sz w:val="20"/>
              </w:rPr>
              <w:t xml:space="preserve"> </w:t>
            </w:r>
            <w:r w:rsidRPr="00D750BB">
              <w:rPr>
                <w:sz w:val="20"/>
              </w:rPr>
              <w:t>if</w:t>
            </w:r>
            <w:r w:rsidRPr="00D750BB">
              <w:rPr>
                <w:spacing w:val="-6"/>
                <w:sz w:val="20"/>
              </w:rPr>
              <w:t xml:space="preserve"> </w:t>
            </w:r>
            <w:r w:rsidRPr="00D750BB">
              <w:rPr>
                <w:sz w:val="20"/>
              </w:rPr>
              <w:t>income</w:t>
            </w:r>
            <w:r w:rsidRPr="00D750BB">
              <w:rPr>
                <w:spacing w:val="-8"/>
                <w:sz w:val="20"/>
              </w:rPr>
              <w:t xml:space="preserve"> </w:t>
            </w:r>
            <w:r w:rsidRPr="00D750BB">
              <w:rPr>
                <w:sz w:val="20"/>
              </w:rPr>
              <w:t>had</w:t>
            </w:r>
            <w:r w:rsidRPr="00D750BB">
              <w:rPr>
                <w:spacing w:val="-48"/>
                <w:sz w:val="20"/>
              </w:rPr>
              <w:t xml:space="preserve"> </w:t>
            </w:r>
            <w:r w:rsidRPr="00D750BB">
              <w:rPr>
                <w:sz w:val="20"/>
              </w:rPr>
              <w:t>occurred,</w:t>
            </w:r>
            <w:r w:rsidRPr="00D750BB">
              <w:rPr>
                <w:spacing w:val="1"/>
                <w:sz w:val="20"/>
              </w:rPr>
              <w:t xml:space="preserve"> </w:t>
            </w:r>
            <w:r w:rsidRPr="00D750BB">
              <w:rPr>
                <w:sz w:val="20"/>
              </w:rPr>
              <w:t>was</w:t>
            </w:r>
            <w:r w:rsidRPr="00D750BB">
              <w:rPr>
                <w:spacing w:val="1"/>
                <w:sz w:val="20"/>
              </w:rPr>
              <w:t xml:space="preserve"> </w:t>
            </w:r>
            <w:r w:rsidRPr="00D750BB">
              <w:rPr>
                <w:sz w:val="20"/>
              </w:rPr>
              <w:t xml:space="preserve">it </w:t>
            </w:r>
            <w:proofErr w:type="gramStart"/>
            <w:r w:rsidRPr="00D750BB">
              <w:rPr>
                <w:sz w:val="20"/>
              </w:rPr>
              <w:t>taken</w:t>
            </w:r>
            <w:r w:rsidRPr="00D750BB">
              <w:rPr>
                <w:spacing w:val="1"/>
                <w:sz w:val="20"/>
              </w:rPr>
              <w:t xml:space="preserve"> </w:t>
            </w:r>
            <w:r w:rsidRPr="00D750BB">
              <w:rPr>
                <w:sz w:val="20"/>
              </w:rPr>
              <w:t>into account</w:t>
            </w:r>
            <w:proofErr w:type="gramEnd"/>
            <w:r w:rsidRPr="00D750BB">
              <w:rPr>
                <w:spacing w:val="1"/>
                <w:sz w:val="20"/>
              </w:rPr>
              <w:t xml:space="preserve"> </w:t>
            </w:r>
            <w:r w:rsidRPr="00D750BB">
              <w:rPr>
                <w:sz w:val="20"/>
              </w:rPr>
              <w:t>in</w:t>
            </w:r>
            <w:r w:rsidRPr="00D750BB">
              <w:rPr>
                <w:spacing w:val="1"/>
                <w:sz w:val="20"/>
              </w:rPr>
              <w:t xml:space="preserve"> </w:t>
            </w:r>
            <w:r w:rsidRPr="00D750BB">
              <w:rPr>
                <w:sz w:val="20"/>
              </w:rPr>
              <w:t>accordance</w:t>
            </w:r>
            <w:r w:rsidRPr="00D750BB">
              <w:rPr>
                <w:spacing w:val="1"/>
                <w:sz w:val="20"/>
              </w:rPr>
              <w:t xml:space="preserve"> </w:t>
            </w:r>
            <w:r w:rsidRPr="00D750BB">
              <w:rPr>
                <w:sz w:val="20"/>
              </w:rPr>
              <w:t>with the</w:t>
            </w:r>
            <w:r w:rsidRPr="00D750BB">
              <w:rPr>
                <w:spacing w:val="1"/>
                <w:sz w:val="20"/>
              </w:rPr>
              <w:t xml:space="preserve"> </w:t>
            </w:r>
            <w:r w:rsidRPr="00D750BB">
              <w:rPr>
                <w:sz w:val="20"/>
              </w:rPr>
              <w:t>Programme</w:t>
            </w:r>
            <w:r w:rsidRPr="00D750BB">
              <w:rPr>
                <w:spacing w:val="-3"/>
                <w:sz w:val="20"/>
              </w:rPr>
              <w:t xml:space="preserve"> </w:t>
            </w:r>
            <w:r w:rsidRPr="00D750BB">
              <w:rPr>
                <w:sz w:val="20"/>
              </w:rPr>
              <w:t>rules</w:t>
            </w:r>
            <w:r w:rsidRPr="00D750BB">
              <w:rPr>
                <w:spacing w:val="1"/>
                <w:sz w:val="20"/>
              </w:rPr>
              <w:t xml:space="preserve"> </w:t>
            </w:r>
            <w:r w:rsidRPr="00D750BB">
              <w:rPr>
                <w:sz w:val="20"/>
              </w:rPr>
              <w:t>and</w:t>
            </w:r>
            <w:r w:rsidRPr="00D750BB">
              <w:rPr>
                <w:spacing w:val="-1"/>
                <w:sz w:val="20"/>
              </w:rPr>
              <w:t xml:space="preserve"> </w:t>
            </w:r>
            <w:r w:rsidRPr="00D750BB">
              <w:rPr>
                <w:sz w:val="20"/>
              </w:rPr>
              <w:t>reported?</w:t>
            </w:r>
          </w:p>
        </w:tc>
        <w:tc>
          <w:tcPr>
            <w:tcW w:w="1209" w:type="dxa"/>
          </w:tcPr>
          <w:p w14:paraId="635D62FE" w14:textId="77777777" w:rsidR="005F254A" w:rsidRPr="005F254A" w:rsidRDefault="005F254A" w:rsidP="005F254A">
            <w:pPr>
              <w:pStyle w:val="TableParagraph"/>
              <w:rPr>
                <w:sz w:val="18"/>
                <w:lang w:val="en-GB"/>
              </w:rPr>
            </w:pPr>
          </w:p>
        </w:tc>
        <w:tc>
          <w:tcPr>
            <w:tcW w:w="7863" w:type="dxa"/>
            <w:vAlign w:val="center"/>
          </w:tcPr>
          <w:p w14:paraId="76155537" w14:textId="77777777" w:rsidR="005E420D" w:rsidRPr="00C3709D" w:rsidRDefault="005E420D" w:rsidP="005E420D">
            <w:pPr>
              <w:pStyle w:val="TableParagraph"/>
              <w:spacing w:before="121"/>
              <w:ind w:left="68"/>
              <w:rPr>
                <w:b/>
                <w:color w:val="C00000"/>
                <w:sz w:val="20"/>
                <w:lang w:val="pl-PL"/>
              </w:rPr>
            </w:pPr>
            <w:r w:rsidRPr="00C3709D">
              <w:rPr>
                <w:b/>
                <w:color w:val="C00000"/>
                <w:sz w:val="20"/>
                <w:lang w:val="pl-PL"/>
              </w:rPr>
              <w:t>YES</w:t>
            </w:r>
            <w:r w:rsidRPr="00C3709D">
              <w:rPr>
                <w:b/>
                <w:color w:val="C00000"/>
                <w:spacing w:val="-1"/>
                <w:sz w:val="20"/>
                <w:lang w:val="pl-PL"/>
              </w:rPr>
              <w:t xml:space="preserve"> </w:t>
            </w:r>
            <w:r w:rsidRPr="00C3709D">
              <w:rPr>
                <w:b/>
                <w:color w:val="C00000"/>
                <w:sz w:val="20"/>
                <w:lang w:val="pl-PL"/>
              </w:rPr>
              <w:t>-</w:t>
            </w:r>
            <w:r w:rsidRPr="00C3709D">
              <w:rPr>
                <w:b/>
                <w:color w:val="C00000"/>
                <w:spacing w:val="-1"/>
                <w:sz w:val="20"/>
                <w:lang w:val="pl-PL"/>
              </w:rPr>
              <w:t xml:space="preserve"> </w:t>
            </w:r>
            <w:r w:rsidRPr="00C3709D">
              <w:rPr>
                <w:b/>
                <w:color w:val="C00000"/>
                <w:sz w:val="20"/>
                <w:lang w:val="pl-PL"/>
              </w:rPr>
              <w:t>zidentyfikowano</w:t>
            </w:r>
            <w:r w:rsidRPr="00C3709D">
              <w:rPr>
                <w:b/>
                <w:color w:val="C00000"/>
                <w:spacing w:val="-2"/>
                <w:sz w:val="20"/>
                <w:lang w:val="pl-PL"/>
              </w:rPr>
              <w:t xml:space="preserve"> </w:t>
            </w:r>
            <w:r w:rsidRPr="00C3709D">
              <w:rPr>
                <w:b/>
                <w:color w:val="C00000"/>
                <w:sz w:val="20"/>
                <w:lang w:val="pl-PL"/>
              </w:rPr>
              <w:t>dochód</w:t>
            </w:r>
            <w:r w:rsidRPr="00C3709D">
              <w:rPr>
                <w:b/>
                <w:color w:val="C00000"/>
                <w:spacing w:val="-3"/>
                <w:sz w:val="20"/>
                <w:lang w:val="pl-PL"/>
              </w:rPr>
              <w:t xml:space="preserve"> </w:t>
            </w:r>
            <w:r w:rsidRPr="00C3709D">
              <w:rPr>
                <w:b/>
                <w:color w:val="C00000"/>
                <w:sz w:val="20"/>
                <w:lang w:val="pl-PL"/>
              </w:rPr>
              <w:t>i</w:t>
            </w:r>
            <w:r w:rsidRPr="00C3709D">
              <w:rPr>
                <w:b/>
                <w:color w:val="C00000"/>
                <w:spacing w:val="-2"/>
                <w:sz w:val="20"/>
                <w:lang w:val="pl-PL"/>
              </w:rPr>
              <w:t xml:space="preserve"> </w:t>
            </w:r>
            <w:r w:rsidRPr="00C3709D">
              <w:rPr>
                <w:b/>
                <w:color w:val="C00000"/>
                <w:sz w:val="20"/>
                <w:lang w:val="pl-PL"/>
              </w:rPr>
              <w:t>jest</w:t>
            </w:r>
            <w:r w:rsidRPr="00C3709D">
              <w:rPr>
                <w:b/>
                <w:color w:val="C00000"/>
                <w:spacing w:val="-2"/>
                <w:sz w:val="20"/>
                <w:lang w:val="pl-PL"/>
              </w:rPr>
              <w:t xml:space="preserve"> </w:t>
            </w:r>
            <w:r w:rsidRPr="00C3709D">
              <w:rPr>
                <w:b/>
                <w:color w:val="C00000"/>
                <w:sz w:val="20"/>
                <w:lang w:val="pl-PL"/>
              </w:rPr>
              <w:t>on</w:t>
            </w:r>
            <w:r w:rsidRPr="00C3709D">
              <w:rPr>
                <w:b/>
                <w:color w:val="C00000"/>
                <w:spacing w:val="-3"/>
                <w:sz w:val="20"/>
                <w:lang w:val="pl-PL"/>
              </w:rPr>
              <w:t xml:space="preserve"> </w:t>
            </w:r>
            <w:r w:rsidRPr="00C3709D">
              <w:rPr>
                <w:b/>
                <w:color w:val="C00000"/>
                <w:sz w:val="20"/>
                <w:lang w:val="pl-PL"/>
              </w:rPr>
              <w:t>zgodny</w:t>
            </w:r>
            <w:r w:rsidRPr="00C3709D">
              <w:rPr>
                <w:b/>
                <w:color w:val="C00000"/>
                <w:spacing w:val="-1"/>
                <w:sz w:val="20"/>
                <w:lang w:val="pl-PL"/>
              </w:rPr>
              <w:t xml:space="preserve"> </w:t>
            </w:r>
            <w:r w:rsidRPr="00C3709D">
              <w:rPr>
                <w:b/>
                <w:color w:val="C00000"/>
                <w:sz w:val="20"/>
                <w:lang w:val="pl-PL"/>
              </w:rPr>
              <w:t>z</w:t>
            </w:r>
            <w:r w:rsidRPr="00C3709D">
              <w:rPr>
                <w:b/>
                <w:color w:val="C00000"/>
                <w:spacing w:val="-2"/>
                <w:sz w:val="20"/>
                <w:lang w:val="pl-PL"/>
              </w:rPr>
              <w:t xml:space="preserve"> </w:t>
            </w:r>
            <w:r w:rsidRPr="00C3709D">
              <w:rPr>
                <w:b/>
                <w:color w:val="C00000"/>
                <w:sz w:val="20"/>
                <w:lang w:val="pl-PL"/>
              </w:rPr>
              <w:t>zasadami</w:t>
            </w:r>
            <w:r w:rsidRPr="00C3709D">
              <w:rPr>
                <w:b/>
                <w:color w:val="C00000"/>
                <w:spacing w:val="-2"/>
                <w:sz w:val="20"/>
                <w:lang w:val="pl-PL"/>
              </w:rPr>
              <w:t xml:space="preserve"> </w:t>
            </w:r>
            <w:r w:rsidRPr="00C3709D">
              <w:rPr>
                <w:b/>
                <w:color w:val="C00000"/>
                <w:sz w:val="20"/>
                <w:lang w:val="pl-PL"/>
              </w:rPr>
              <w:t>Programu</w:t>
            </w:r>
            <w:r w:rsidRPr="00C3709D">
              <w:rPr>
                <w:b/>
                <w:color w:val="C00000"/>
                <w:spacing w:val="-3"/>
                <w:sz w:val="20"/>
                <w:lang w:val="pl-PL"/>
              </w:rPr>
              <w:t xml:space="preserve"> </w:t>
            </w:r>
            <w:r w:rsidRPr="00C3709D">
              <w:rPr>
                <w:b/>
                <w:color w:val="C00000"/>
                <w:sz w:val="20"/>
                <w:lang w:val="pl-PL"/>
              </w:rPr>
              <w:t>(przychody / wpływy pieniężne nie przekraczają progu współfinansowania przez</w:t>
            </w:r>
            <w:r w:rsidRPr="00C3709D">
              <w:rPr>
                <w:b/>
                <w:color w:val="C00000"/>
                <w:spacing w:val="1"/>
                <w:sz w:val="20"/>
                <w:lang w:val="pl-PL"/>
              </w:rPr>
              <w:t xml:space="preserve"> </w:t>
            </w:r>
            <w:r w:rsidRPr="00C3709D">
              <w:rPr>
                <w:b/>
                <w:color w:val="C00000"/>
                <w:sz w:val="20"/>
                <w:lang w:val="pl-PL"/>
              </w:rPr>
              <w:t>Beneficjenta Wiodącego</w:t>
            </w:r>
            <w:r w:rsidRPr="00C3709D">
              <w:rPr>
                <w:b/>
                <w:color w:val="C00000"/>
                <w:spacing w:val="1"/>
                <w:sz w:val="20"/>
                <w:lang w:val="pl-PL"/>
              </w:rPr>
              <w:t xml:space="preserve"> </w:t>
            </w:r>
            <w:r w:rsidRPr="00C3709D">
              <w:rPr>
                <w:b/>
                <w:color w:val="C00000"/>
                <w:sz w:val="20"/>
                <w:lang w:val="pl-PL"/>
              </w:rPr>
              <w:t>i</w:t>
            </w:r>
            <w:r w:rsidRPr="00C3709D">
              <w:rPr>
                <w:b/>
                <w:color w:val="C00000"/>
                <w:spacing w:val="-1"/>
                <w:sz w:val="20"/>
                <w:lang w:val="pl-PL"/>
              </w:rPr>
              <w:t xml:space="preserve"> </w:t>
            </w:r>
            <w:r w:rsidRPr="00C3709D">
              <w:rPr>
                <w:b/>
                <w:color w:val="C00000"/>
                <w:sz w:val="20"/>
                <w:lang w:val="pl-PL"/>
              </w:rPr>
              <w:t>Beneficjenta);</w:t>
            </w:r>
          </w:p>
          <w:p w14:paraId="2B732853" w14:textId="77777777" w:rsidR="005E420D" w:rsidRPr="00C3709D" w:rsidRDefault="005E420D" w:rsidP="005E420D">
            <w:pPr>
              <w:pStyle w:val="TableParagraph"/>
              <w:spacing w:before="119"/>
              <w:ind w:left="68" w:right="271"/>
              <w:jc w:val="both"/>
              <w:rPr>
                <w:b/>
                <w:color w:val="C00000"/>
                <w:sz w:val="20"/>
                <w:lang w:val="pl-PL"/>
              </w:rPr>
            </w:pPr>
            <w:r w:rsidRPr="00C3709D">
              <w:rPr>
                <w:b/>
                <w:color w:val="C00000"/>
                <w:sz w:val="20"/>
                <w:lang w:val="pl-PL"/>
              </w:rPr>
              <w:t>NO</w:t>
            </w:r>
            <w:r w:rsidRPr="00C3709D">
              <w:rPr>
                <w:b/>
                <w:color w:val="C00000"/>
                <w:spacing w:val="-4"/>
                <w:sz w:val="20"/>
                <w:lang w:val="pl-PL"/>
              </w:rPr>
              <w:t xml:space="preserve"> </w:t>
            </w:r>
            <w:r w:rsidRPr="00C3709D">
              <w:rPr>
                <w:b/>
                <w:color w:val="C00000"/>
                <w:sz w:val="20"/>
                <w:lang w:val="pl-PL"/>
              </w:rPr>
              <w:t>-</w:t>
            </w:r>
            <w:r w:rsidRPr="00C3709D">
              <w:rPr>
                <w:b/>
                <w:color w:val="C00000"/>
                <w:spacing w:val="-4"/>
                <w:sz w:val="20"/>
                <w:lang w:val="pl-PL"/>
              </w:rPr>
              <w:t xml:space="preserve"> </w:t>
            </w:r>
            <w:r w:rsidRPr="00C3709D">
              <w:rPr>
                <w:b/>
                <w:color w:val="C00000"/>
                <w:sz w:val="20"/>
                <w:lang w:val="pl-PL"/>
              </w:rPr>
              <w:t>zidentyfikowano</w:t>
            </w:r>
            <w:r w:rsidRPr="00C3709D">
              <w:rPr>
                <w:b/>
                <w:color w:val="C00000"/>
                <w:spacing w:val="-5"/>
                <w:sz w:val="20"/>
                <w:lang w:val="pl-PL"/>
              </w:rPr>
              <w:t xml:space="preserve"> </w:t>
            </w:r>
            <w:r w:rsidRPr="00C3709D">
              <w:rPr>
                <w:b/>
                <w:color w:val="C00000"/>
                <w:sz w:val="20"/>
                <w:lang w:val="pl-PL"/>
              </w:rPr>
              <w:t>dochód,</w:t>
            </w:r>
            <w:r w:rsidRPr="00C3709D">
              <w:rPr>
                <w:b/>
                <w:color w:val="C00000"/>
                <w:spacing w:val="-5"/>
                <w:sz w:val="20"/>
                <w:lang w:val="pl-PL"/>
              </w:rPr>
              <w:t xml:space="preserve"> </w:t>
            </w:r>
            <w:r w:rsidRPr="00C3709D">
              <w:rPr>
                <w:b/>
                <w:color w:val="C00000"/>
                <w:sz w:val="20"/>
                <w:lang w:val="pl-PL"/>
              </w:rPr>
              <w:t>który</w:t>
            </w:r>
            <w:r w:rsidRPr="00C3709D">
              <w:rPr>
                <w:b/>
                <w:color w:val="C00000"/>
                <w:spacing w:val="-3"/>
                <w:sz w:val="20"/>
                <w:lang w:val="pl-PL"/>
              </w:rPr>
              <w:t xml:space="preserve"> </w:t>
            </w:r>
            <w:r w:rsidRPr="00C3709D">
              <w:rPr>
                <w:b/>
                <w:color w:val="C00000"/>
                <w:sz w:val="20"/>
                <w:lang w:val="pl-PL"/>
              </w:rPr>
              <w:t>przekracza</w:t>
            </w:r>
            <w:r w:rsidRPr="00C3709D">
              <w:rPr>
                <w:b/>
                <w:color w:val="C00000"/>
                <w:spacing w:val="-4"/>
                <w:sz w:val="20"/>
                <w:lang w:val="pl-PL"/>
              </w:rPr>
              <w:t xml:space="preserve"> </w:t>
            </w:r>
            <w:r w:rsidRPr="00C3709D">
              <w:rPr>
                <w:b/>
                <w:color w:val="C00000"/>
                <w:sz w:val="20"/>
                <w:lang w:val="pl-PL"/>
              </w:rPr>
              <w:t>próg</w:t>
            </w:r>
            <w:r w:rsidRPr="00C3709D">
              <w:rPr>
                <w:b/>
                <w:color w:val="C00000"/>
                <w:spacing w:val="-6"/>
                <w:sz w:val="20"/>
                <w:lang w:val="pl-PL"/>
              </w:rPr>
              <w:t xml:space="preserve"> </w:t>
            </w:r>
            <w:r w:rsidRPr="00C3709D">
              <w:rPr>
                <w:b/>
                <w:color w:val="C00000"/>
                <w:sz w:val="20"/>
                <w:lang w:val="pl-PL"/>
              </w:rPr>
              <w:t>współfinansowania</w:t>
            </w:r>
            <w:r w:rsidRPr="00C3709D">
              <w:rPr>
                <w:b/>
                <w:color w:val="C00000"/>
                <w:spacing w:val="-4"/>
                <w:sz w:val="20"/>
                <w:lang w:val="pl-PL"/>
              </w:rPr>
              <w:t xml:space="preserve"> </w:t>
            </w:r>
            <w:r w:rsidRPr="00C3709D">
              <w:rPr>
                <w:b/>
                <w:color w:val="C00000"/>
                <w:sz w:val="20"/>
                <w:lang w:val="pl-PL"/>
              </w:rPr>
              <w:t>przez</w:t>
            </w:r>
            <w:r w:rsidRPr="00C3709D">
              <w:rPr>
                <w:b/>
                <w:color w:val="C00000"/>
                <w:spacing w:val="-48"/>
                <w:sz w:val="20"/>
                <w:lang w:val="pl-PL"/>
              </w:rPr>
              <w:t xml:space="preserve"> </w:t>
            </w:r>
            <w:r w:rsidRPr="00C3709D">
              <w:rPr>
                <w:b/>
                <w:color w:val="C00000"/>
                <w:sz w:val="20"/>
                <w:lang w:val="pl-PL"/>
              </w:rPr>
              <w:t>Beneficjenta Wiodącego i Beneficjenta. Kwota powyżej progu współfinansowania</w:t>
            </w:r>
            <w:r w:rsidRPr="00C3709D">
              <w:rPr>
                <w:b/>
                <w:color w:val="C00000"/>
                <w:spacing w:val="-47"/>
                <w:sz w:val="20"/>
                <w:lang w:val="pl-PL"/>
              </w:rPr>
              <w:t xml:space="preserve"> </w:t>
            </w:r>
            <w:r w:rsidRPr="00C3709D">
              <w:rPr>
                <w:b/>
                <w:color w:val="C00000"/>
                <w:sz w:val="20"/>
                <w:lang w:val="pl-PL"/>
              </w:rPr>
              <w:t>powinna zostać</w:t>
            </w:r>
            <w:r w:rsidRPr="00C3709D">
              <w:rPr>
                <w:b/>
                <w:color w:val="C00000"/>
                <w:spacing w:val="-1"/>
                <w:sz w:val="20"/>
                <w:lang w:val="pl-PL"/>
              </w:rPr>
              <w:t xml:space="preserve"> </w:t>
            </w:r>
            <w:r w:rsidRPr="00C3709D">
              <w:rPr>
                <w:b/>
                <w:color w:val="C00000"/>
                <w:sz w:val="20"/>
                <w:lang w:val="pl-PL"/>
              </w:rPr>
              <w:t>wskazana w</w:t>
            </w:r>
            <w:r w:rsidRPr="00C3709D">
              <w:rPr>
                <w:b/>
                <w:color w:val="C00000"/>
                <w:spacing w:val="-3"/>
                <w:sz w:val="20"/>
                <w:lang w:val="pl-PL"/>
              </w:rPr>
              <w:t xml:space="preserve"> </w:t>
            </w:r>
            <w:r w:rsidRPr="00C3709D">
              <w:rPr>
                <w:b/>
                <w:color w:val="C00000"/>
                <w:sz w:val="20"/>
                <w:lang w:val="pl-PL"/>
              </w:rPr>
              <w:t>komentarzu</w:t>
            </w:r>
            <w:r w:rsidRPr="00C3709D">
              <w:rPr>
                <w:b/>
                <w:color w:val="C00000"/>
                <w:spacing w:val="-1"/>
                <w:sz w:val="20"/>
                <w:lang w:val="pl-PL"/>
              </w:rPr>
              <w:t xml:space="preserve"> </w:t>
            </w:r>
            <w:r w:rsidRPr="00C3709D">
              <w:rPr>
                <w:b/>
                <w:color w:val="C00000"/>
                <w:sz w:val="20"/>
                <w:lang w:val="pl-PL"/>
              </w:rPr>
              <w:t>jako niekwalifikowalna;</w:t>
            </w:r>
          </w:p>
          <w:p w14:paraId="7BDED00A" w14:textId="1D729A57" w:rsidR="005E420D" w:rsidRPr="00C3709D" w:rsidRDefault="005E420D" w:rsidP="00A858DE">
            <w:pPr>
              <w:pStyle w:val="TableParagraph"/>
              <w:spacing w:before="120"/>
              <w:ind w:left="68" w:right="386"/>
              <w:rPr>
                <w:b/>
                <w:color w:val="C00000"/>
                <w:sz w:val="20"/>
                <w:lang w:val="pl-PL"/>
              </w:rPr>
            </w:pPr>
            <w:r w:rsidRPr="00C3709D">
              <w:rPr>
                <w:b/>
                <w:color w:val="C00000"/>
                <w:sz w:val="20"/>
                <w:lang w:val="pl-PL"/>
              </w:rPr>
              <w:t>N/A</w:t>
            </w:r>
            <w:r w:rsidRPr="00C3709D">
              <w:rPr>
                <w:b/>
                <w:color w:val="C00000"/>
                <w:spacing w:val="-2"/>
                <w:sz w:val="20"/>
                <w:lang w:val="pl-PL"/>
              </w:rPr>
              <w:t xml:space="preserve"> </w:t>
            </w:r>
            <w:r w:rsidRPr="00C3709D">
              <w:rPr>
                <w:b/>
                <w:color w:val="C00000"/>
                <w:sz w:val="20"/>
                <w:lang w:val="pl-PL"/>
              </w:rPr>
              <w:t>-</w:t>
            </w:r>
            <w:r w:rsidRPr="00C3709D">
              <w:rPr>
                <w:b/>
                <w:color w:val="C00000"/>
                <w:spacing w:val="-3"/>
                <w:sz w:val="20"/>
                <w:lang w:val="pl-PL"/>
              </w:rPr>
              <w:t xml:space="preserve"> </w:t>
            </w:r>
            <w:r w:rsidRPr="00C3709D">
              <w:rPr>
                <w:b/>
                <w:color w:val="C00000"/>
                <w:sz w:val="20"/>
                <w:lang w:val="pl-PL"/>
              </w:rPr>
              <w:t>brak</w:t>
            </w:r>
            <w:r w:rsidRPr="00C3709D">
              <w:rPr>
                <w:b/>
                <w:color w:val="C00000"/>
                <w:spacing w:val="-5"/>
                <w:sz w:val="20"/>
                <w:lang w:val="pl-PL"/>
              </w:rPr>
              <w:t xml:space="preserve"> </w:t>
            </w:r>
            <w:r w:rsidRPr="00C3709D">
              <w:rPr>
                <w:b/>
                <w:color w:val="C00000"/>
                <w:sz w:val="20"/>
                <w:lang w:val="pl-PL"/>
              </w:rPr>
              <w:t>zidentyfikowanych</w:t>
            </w:r>
            <w:r w:rsidRPr="00C3709D">
              <w:rPr>
                <w:b/>
                <w:color w:val="C00000"/>
                <w:spacing w:val="-3"/>
                <w:sz w:val="20"/>
                <w:lang w:val="pl-PL"/>
              </w:rPr>
              <w:t xml:space="preserve"> </w:t>
            </w:r>
            <w:r w:rsidRPr="00C3709D">
              <w:rPr>
                <w:b/>
                <w:color w:val="C00000"/>
                <w:sz w:val="20"/>
                <w:lang w:val="pl-PL"/>
              </w:rPr>
              <w:t>dochodów</w:t>
            </w:r>
            <w:r w:rsidRPr="00C3709D">
              <w:rPr>
                <w:b/>
                <w:color w:val="C00000"/>
                <w:spacing w:val="-4"/>
                <w:sz w:val="20"/>
                <w:lang w:val="pl-PL"/>
              </w:rPr>
              <w:t xml:space="preserve"> </w:t>
            </w:r>
            <w:r w:rsidRPr="00C3709D">
              <w:rPr>
                <w:b/>
                <w:color w:val="C00000"/>
                <w:sz w:val="20"/>
                <w:lang w:val="pl-PL"/>
              </w:rPr>
              <w:t>w</w:t>
            </w:r>
            <w:r w:rsidRPr="00C3709D">
              <w:rPr>
                <w:b/>
                <w:color w:val="C00000"/>
                <w:spacing w:val="-3"/>
                <w:sz w:val="20"/>
                <w:lang w:val="pl-PL"/>
              </w:rPr>
              <w:t xml:space="preserve"> </w:t>
            </w:r>
            <w:r w:rsidRPr="00C3709D">
              <w:rPr>
                <w:b/>
                <w:color w:val="C00000"/>
                <w:sz w:val="20"/>
                <w:lang w:val="pl-PL"/>
              </w:rPr>
              <w:t>projekcie</w:t>
            </w:r>
            <w:r w:rsidRPr="00C3709D">
              <w:rPr>
                <w:b/>
                <w:color w:val="C00000"/>
                <w:spacing w:val="-6"/>
                <w:sz w:val="20"/>
                <w:lang w:val="pl-PL"/>
              </w:rPr>
              <w:t xml:space="preserve"> </w:t>
            </w:r>
            <w:r w:rsidRPr="00C3709D">
              <w:rPr>
                <w:b/>
                <w:color w:val="C00000"/>
                <w:sz w:val="20"/>
                <w:lang w:val="pl-PL"/>
              </w:rPr>
              <w:t>podczas</w:t>
            </w:r>
            <w:r w:rsidRPr="00C3709D">
              <w:rPr>
                <w:b/>
                <w:color w:val="C00000"/>
                <w:spacing w:val="-4"/>
                <w:sz w:val="20"/>
                <w:lang w:val="pl-PL"/>
              </w:rPr>
              <w:t xml:space="preserve"> </w:t>
            </w:r>
            <w:r w:rsidRPr="00C3709D">
              <w:rPr>
                <w:b/>
                <w:color w:val="C00000"/>
                <w:sz w:val="20"/>
                <w:lang w:val="pl-PL"/>
              </w:rPr>
              <w:t>weryfikacji</w:t>
            </w:r>
            <w:r w:rsidRPr="00C3709D">
              <w:rPr>
                <w:b/>
                <w:color w:val="C00000"/>
                <w:spacing w:val="-47"/>
                <w:sz w:val="20"/>
                <w:lang w:val="pl-PL"/>
              </w:rPr>
              <w:t xml:space="preserve"> </w:t>
            </w:r>
            <w:r w:rsidR="00A858DE" w:rsidRPr="00C3709D">
              <w:rPr>
                <w:b/>
                <w:color w:val="C00000"/>
                <w:spacing w:val="-47"/>
                <w:sz w:val="20"/>
                <w:lang w:val="pl-PL"/>
              </w:rPr>
              <w:t xml:space="preserve">          </w:t>
            </w:r>
            <w:r w:rsidRPr="00C3709D">
              <w:rPr>
                <w:b/>
                <w:color w:val="C00000"/>
                <w:sz w:val="20"/>
                <w:lang w:val="pl-PL"/>
              </w:rPr>
              <w:t>raportu</w:t>
            </w:r>
          </w:p>
          <w:p w14:paraId="2DE0124F" w14:textId="77777777" w:rsidR="005E420D" w:rsidRPr="00C3709D" w:rsidRDefault="005E420D" w:rsidP="005E420D">
            <w:pPr>
              <w:pStyle w:val="TableParagraph"/>
              <w:ind w:left="68" w:right="386"/>
              <w:rPr>
                <w:b/>
                <w:color w:val="C00000"/>
                <w:sz w:val="20"/>
                <w:lang w:val="pl-PL"/>
              </w:rPr>
            </w:pPr>
          </w:p>
          <w:p w14:paraId="10AB926D" w14:textId="082B3226" w:rsidR="005F254A" w:rsidRPr="00C3709D" w:rsidRDefault="005E420D" w:rsidP="005E420D">
            <w:pPr>
              <w:pStyle w:val="TableParagraph"/>
              <w:ind w:left="68"/>
              <w:rPr>
                <w:b/>
                <w:color w:val="C00000"/>
                <w:sz w:val="20"/>
                <w:lang w:val="pl-PL"/>
              </w:rPr>
            </w:pPr>
            <w:r w:rsidRPr="00C3709D">
              <w:rPr>
                <w:b/>
                <w:color w:val="C00000"/>
                <w:sz w:val="20"/>
                <w:lang w:val="pl-PL"/>
              </w:rPr>
              <w:t>Chociaż odsetki nie stanowią dochodów w rozumieniu programu, należy wskazać kwotę narosłych odsetek od otrzymanej zaliczki.</w:t>
            </w:r>
          </w:p>
        </w:tc>
      </w:tr>
      <w:tr w:rsidR="005F254A" w:rsidRPr="005E420D" w14:paraId="6AC61541" w14:textId="77777777" w:rsidTr="00DB4F84">
        <w:trPr>
          <w:cantSplit/>
          <w:trHeight w:val="847"/>
        </w:trPr>
        <w:tc>
          <w:tcPr>
            <w:tcW w:w="567" w:type="dxa"/>
            <w:tcBorders>
              <w:right w:val="single" w:sz="6" w:space="0" w:color="000000"/>
            </w:tcBorders>
            <w:vAlign w:val="center"/>
          </w:tcPr>
          <w:p w14:paraId="249E6558" w14:textId="3D358681" w:rsidR="005F254A" w:rsidRPr="005F254A" w:rsidRDefault="005F254A" w:rsidP="005F254A">
            <w:pPr>
              <w:pStyle w:val="TableParagraph"/>
              <w:spacing w:before="1"/>
              <w:ind w:left="69"/>
              <w:jc w:val="center"/>
              <w:rPr>
                <w:sz w:val="18"/>
                <w:lang w:val="uk-UA"/>
              </w:rPr>
            </w:pPr>
            <w:r>
              <w:rPr>
                <w:sz w:val="18"/>
                <w:lang w:val="uk-UA"/>
              </w:rPr>
              <w:t>20</w:t>
            </w:r>
          </w:p>
        </w:tc>
        <w:tc>
          <w:tcPr>
            <w:tcW w:w="5103" w:type="dxa"/>
            <w:tcBorders>
              <w:left w:val="single" w:sz="6" w:space="0" w:color="000000"/>
            </w:tcBorders>
            <w:vAlign w:val="center"/>
          </w:tcPr>
          <w:p w14:paraId="19CDE51C" w14:textId="77777777" w:rsidR="005F254A" w:rsidRPr="00D750BB" w:rsidRDefault="005F254A" w:rsidP="00BA7BCB">
            <w:pPr>
              <w:pStyle w:val="TableParagraph"/>
              <w:ind w:left="66"/>
              <w:rPr>
                <w:sz w:val="20"/>
              </w:rPr>
            </w:pPr>
            <w:r w:rsidRPr="00D750BB">
              <w:rPr>
                <w:sz w:val="20"/>
              </w:rPr>
              <w:t>/Applicable</w:t>
            </w:r>
            <w:r w:rsidRPr="00D750BB">
              <w:rPr>
                <w:spacing w:val="-1"/>
                <w:sz w:val="20"/>
              </w:rPr>
              <w:t xml:space="preserve"> </w:t>
            </w:r>
            <w:r w:rsidRPr="00D750BB">
              <w:rPr>
                <w:sz w:val="20"/>
              </w:rPr>
              <w:t>only to the</w:t>
            </w:r>
            <w:r w:rsidRPr="00D750BB">
              <w:rPr>
                <w:spacing w:val="-1"/>
                <w:sz w:val="20"/>
              </w:rPr>
              <w:t xml:space="preserve"> </w:t>
            </w:r>
            <w:r w:rsidRPr="00D750BB">
              <w:rPr>
                <w:sz w:val="20"/>
              </w:rPr>
              <w:t>final</w:t>
            </w:r>
            <w:r w:rsidRPr="00D750BB">
              <w:rPr>
                <w:spacing w:val="-1"/>
                <w:sz w:val="20"/>
              </w:rPr>
              <w:t xml:space="preserve"> </w:t>
            </w:r>
            <w:r w:rsidRPr="00D750BB">
              <w:rPr>
                <w:sz w:val="20"/>
              </w:rPr>
              <w:t>request</w:t>
            </w:r>
            <w:r w:rsidRPr="00D750BB">
              <w:rPr>
                <w:spacing w:val="-2"/>
                <w:sz w:val="20"/>
              </w:rPr>
              <w:t xml:space="preserve"> </w:t>
            </w:r>
            <w:r w:rsidRPr="00D750BB">
              <w:rPr>
                <w:sz w:val="20"/>
              </w:rPr>
              <w:t>for</w:t>
            </w:r>
            <w:r w:rsidRPr="00D750BB">
              <w:rPr>
                <w:spacing w:val="-3"/>
                <w:sz w:val="20"/>
              </w:rPr>
              <w:t xml:space="preserve"> </w:t>
            </w:r>
            <w:r w:rsidRPr="00D750BB">
              <w:rPr>
                <w:sz w:val="20"/>
              </w:rPr>
              <w:t>payment/</w:t>
            </w:r>
          </w:p>
          <w:p w14:paraId="6BA2A1A1" w14:textId="0ADB0FAF" w:rsidR="005F254A" w:rsidRPr="005F254A" w:rsidRDefault="005F254A" w:rsidP="00BA7BCB">
            <w:pPr>
              <w:pStyle w:val="TableParagraph"/>
              <w:spacing w:before="60"/>
              <w:ind w:left="66" w:right="62"/>
              <w:rPr>
                <w:sz w:val="20"/>
                <w:lang w:val="en-GB"/>
              </w:rPr>
            </w:pPr>
            <w:r w:rsidRPr="00D750BB">
              <w:rPr>
                <w:sz w:val="20"/>
              </w:rPr>
              <w:t>In</w:t>
            </w:r>
            <w:r w:rsidRPr="00D750BB">
              <w:rPr>
                <w:spacing w:val="-8"/>
                <w:sz w:val="20"/>
              </w:rPr>
              <w:t xml:space="preserve"> </w:t>
            </w:r>
            <w:r w:rsidRPr="00D750BB">
              <w:rPr>
                <w:sz w:val="20"/>
              </w:rPr>
              <w:t>relation</w:t>
            </w:r>
            <w:r w:rsidRPr="00D750BB">
              <w:rPr>
                <w:spacing w:val="-7"/>
                <w:sz w:val="20"/>
              </w:rPr>
              <w:t xml:space="preserve"> </w:t>
            </w:r>
            <w:r w:rsidRPr="00D750BB">
              <w:rPr>
                <w:sz w:val="20"/>
              </w:rPr>
              <w:t>to</w:t>
            </w:r>
            <w:r w:rsidRPr="00D750BB">
              <w:rPr>
                <w:spacing w:val="-11"/>
                <w:sz w:val="20"/>
              </w:rPr>
              <w:t xml:space="preserve"> </w:t>
            </w:r>
            <w:r w:rsidRPr="00D750BB">
              <w:rPr>
                <w:sz w:val="20"/>
              </w:rPr>
              <w:t>an</w:t>
            </w:r>
            <w:r w:rsidRPr="00D750BB">
              <w:rPr>
                <w:spacing w:val="-7"/>
                <w:sz w:val="20"/>
              </w:rPr>
              <w:t xml:space="preserve"> </w:t>
            </w:r>
            <w:r w:rsidRPr="00D750BB">
              <w:rPr>
                <w:sz w:val="20"/>
              </w:rPr>
              <w:t>identified</w:t>
            </w:r>
            <w:r w:rsidRPr="00D750BB">
              <w:rPr>
                <w:spacing w:val="-8"/>
                <w:sz w:val="20"/>
              </w:rPr>
              <w:t xml:space="preserve"> </w:t>
            </w:r>
            <w:r w:rsidRPr="00D750BB">
              <w:rPr>
                <w:sz w:val="20"/>
              </w:rPr>
              <w:t>risk,</w:t>
            </w:r>
            <w:r w:rsidRPr="00D750BB">
              <w:rPr>
                <w:spacing w:val="-10"/>
                <w:sz w:val="20"/>
              </w:rPr>
              <w:t xml:space="preserve"> </w:t>
            </w:r>
            <w:r w:rsidRPr="00D750BB">
              <w:rPr>
                <w:sz w:val="20"/>
              </w:rPr>
              <w:t>has</w:t>
            </w:r>
            <w:r w:rsidRPr="00D750BB">
              <w:rPr>
                <w:spacing w:val="-9"/>
                <w:sz w:val="20"/>
              </w:rPr>
              <w:t xml:space="preserve"> </w:t>
            </w:r>
            <w:r w:rsidRPr="00D750BB">
              <w:rPr>
                <w:sz w:val="20"/>
              </w:rPr>
              <w:t>it</w:t>
            </w:r>
            <w:r w:rsidRPr="00D750BB">
              <w:rPr>
                <w:spacing w:val="-10"/>
                <w:sz w:val="20"/>
              </w:rPr>
              <w:t xml:space="preserve"> </w:t>
            </w:r>
            <w:r w:rsidRPr="00D750BB">
              <w:rPr>
                <w:sz w:val="20"/>
              </w:rPr>
              <w:t>an</w:t>
            </w:r>
            <w:r w:rsidRPr="00D750BB">
              <w:rPr>
                <w:spacing w:val="-7"/>
                <w:sz w:val="20"/>
              </w:rPr>
              <w:t xml:space="preserve"> </w:t>
            </w:r>
            <w:r w:rsidRPr="00D750BB">
              <w:rPr>
                <w:sz w:val="20"/>
              </w:rPr>
              <w:t>impact</w:t>
            </w:r>
            <w:r w:rsidRPr="00D750BB">
              <w:rPr>
                <w:spacing w:val="-9"/>
                <w:sz w:val="20"/>
              </w:rPr>
              <w:t xml:space="preserve"> </w:t>
            </w:r>
            <w:r w:rsidRPr="00D750BB">
              <w:rPr>
                <w:sz w:val="20"/>
              </w:rPr>
              <w:t>on</w:t>
            </w:r>
            <w:r w:rsidRPr="00D750BB">
              <w:rPr>
                <w:spacing w:val="-9"/>
                <w:sz w:val="20"/>
              </w:rPr>
              <w:t xml:space="preserve"> </w:t>
            </w:r>
            <w:r w:rsidRPr="00D750BB">
              <w:rPr>
                <w:sz w:val="20"/>
              </w:rPr>
              <w:t>the</w:t>
            </w:r>
            <w:r w:rsidRPr="00D750BB">
              <w:rPr>
                <w:spacing w:val="-8"/>
                <w:sz w:val="20"/>
              </w:rPr>
              <w:t xml:space="preserve"> </w:t>
            </w:r>
            <w:r w:rsidRPr="00D750BB">
              <w:rPr>
                <w:sz w:val="20"/>
              </w:rPr>
              <w:t>eligibility</w:t>
            </w:r>
            <w:r w:rsidRPr="00D750BB">
              <w:rPr>
                <w:spacing w:val="-47"/>
                <w:sz w:val="20"/>
              </w:rPr>
              <w:t xml:space="preserve"> </w:t>
            </w:r>
            <w:r w:rsidRPr="00D750BB">
              <w:rPr>
                <w:sz w:val="20"/>
              </w:rPr>
              <w:t>of</w:t>
            </w:r>
            <w:r w:rsidRPr="00D750BB">
              <w:rPr>
                <w:spacing w:val="-2"/>
                <w:sz w:val="20"/>
              </w:rPr>
              <w:t xml:space="preserve"> </w:t>
            </w:r>
            <w:r w:rsidRPr="00D750BB">
              <w:rPr>
                <w:sz w:val="20"/>
              </w:rPr>
              <w:t>costs</w:t>
            </w:r>
            <w:r w:rsidRPr="00D750BB">
              <w:rPr>
                <w:spacing w:val="-2"/>
                <w:sz w:val="20"/>
              </w:rPr>
              <w:t xml:space="preserve"> </w:t>
            </w:r>
            <w:r w:rsidRPr="00D750BB">
              <w:rPr>
                <w:sz w:val="20"/>
              </w:rPr>
              <w:t>presented in the</w:t>
            </w:r>
            <w:r w:rsidRPr="00D750BB">
              <w:rPr>
                <w:spacing w:val="-1"/>
                <w:sz w:val="20"/>
              </w:rPr>
              <w:t xml:space="preserve"> </w:t>
            </w:r>
            <w:r w:rsidRPr="00D750BB">
              <w:rPr>
                <w:sz w:val="20"/>
              </w:rPr>
              <w:t>request</w:t>
            </w:r>
            <w:r w:rsidRPr="00D750BB">
              <w:rPr>
                <w:spacing w:val="-2"/>
                <w:sz w:val="20"/>
              </w:rPr>
              <w:t xml:space="preserve"> </w:t>
            </w:r>
            <w:r w:rsidRPr="00D750BB">
              <w:rPr>
                <w:sz w:val="20"/>
              </w:rPr>
              <w:t>for</w:t>
            </w:r>
            <w:r w:rsidRPr="00D750BB">
              <w:rPr>
                <w:spacing w:val="-2"/>
                <w:sz w:val="20"/>
              </w:rPr>
              <w:t xml:space="preserve"> </w:t>
            </w:r>
            <w:r w:rsidRPr="00D750BB">
              <w:rPr>
                <w:sz w:val="20"/>
              </w:rPr>
              <w:t>payment</w:t>
            </w:r>
            <w:r w:rsidRPr="00D750BB">
              <w:rPr>
                <w:spacing w:val="-2"/>
                <w:sz w:val="20"/>
              </w:rPr>
              <w:t xml:space="preserve"> </w:t>
            </w:r>
            <w:r w:rsidRPr="00D750BB">
              <w:rPr>
                <w:sz w:val="20"/>
              </w:rPr>
              <w:t>being verified?</w:t>
            </w:r>
          </w:p>
        </w:tc>
        <w:tc>
          <w:tcPr>
            <w:tcW w:w="1209" w:type="dxa"/>
          </w:tcPr>
          <w:p w14:paraId="591F9453" w14:textId="77777777" w:rsidR="005F254A" w:rsidRPr="005F254A" w:rsidRDefault="005F254A" w:rsidP="005F254A">
            <w:pPr>
              <w:pStyle w:val="TableParagraph"/>
              <w:rPr>
                <w:sz w:val="18"/>
                <w:lang w:val="en-GB"/>
              </w:rPr>
            </w:pPr>
          </w:p>
        </w:tc>
        <w:tc>
          <w:tcPr>
            <w:tcW w:w="7863" w:type="dxa"/>
            <w:vAlign w:val="center"/>
          </w:tcPr>
          <w:p w14:paraId="2B8A114A" w14:textId="776329AC" w:rsidR="005F254A" w:rsidRPr="00C3709D" w:rsidRDefault="00A858DE" w:rsidP="005F254A">
            <w:pPr>
              <w:pStyle w:val="TableParagraph"/>
              <w:ind w:left="68"/>
              <w:rPr>
                <w:b/>
                <w:color w:val="C00000"/>
                <w:sz w:val="20"/>
                <w:lang w:val="pl-PL"/>
              </w:rPr>
            </w:pPr>
            <w:r w:rsidRPr="00C3709D">
              <w:rPr>
                <w:b/>
                <w:color w:val="C00000"/>
                <w:sz w:val="20"/>
                <w:lang w:val="pl-PL"/>
              </w:rPr>
              <w:t>S</w:t>
            </w:r>
            <w:r w:rsidR="005E420D" w:rsidRPr="00C3709D">
              <w:rPr>
                <w:b/>
                <w:color w:val="C00000"/>
                <w:sz w:val="20"/>
                <w:lang w:val="pl-PL"/>
              </w:rPr>
              <w:t>podziewana odpowiedź brzmi N/A – beneficjenci składają tylko 1 raport końcowy.</w:t>
            </w:r>
          </w:p>
        </w:tc>
      </w:tr>
      <w:tr w:rsidR="005F254A" w:rsidRPr="005E420D" w14:paraId="2DB2EC41" w14:textId="77777777" w:rsidTr="00DB4F84">
        <w:trPr>
          <w:cantSplit/>
          <w:trHeight w:val="1539"/>
        </w:trPr>
        <w:tc>
          <w:tcPr>
            <w:tcW w:w="567" w:type="dxa"/>
            <w:tcBorders>
              <w:right w:val="single" w:sz="6" w:space="0" w:color="000000"/>
            </w:tcBorders>
            <w:vAlign w:val="center"/>
          </w:tcPr>
          <w:p w14:paraId="295033BF" w14:textId="488423DE" w:rsidR="005F254A" w:rsidRPr="005F254A" w:rsidRDefault="005F254A" w:rsidP="005F254A">
            <w:pPr>
              <w:pStyle w:val="TableParagraph"/>
              <w:spacing w:before="1"/>
              <w:ind w:left="69"/>
              <w:jc w:val="center"/>
              <w:rPr>
                <w:sz w:val="18"/>
                <w:lang w:val="uk-UA"/>
              </w:rPr>
            </w:pPr>
            <w:r>
              <w:rPr>
                <w:sz w:val="18"/>
                <w:lang w:val="uk-UA"/>
              </w:rPr>
              <w:t>21</w:t>
            </w:r>
          </w:p>
        </w:tc>
        <w:tc>
          <w:tcPr>
            <w:tcW w:w="5103" w:type="dxa"/>
            <w:tcBorders>
              <w:left w:val="single" w:sz="6" w:space="0" w:color="000000"/>
            </w:tcBorders>
            <w:vAlign w:val="center"/>
          </w:tcPr>
          <w:p w14:paraId="04DDE867" w14:textId="10F55C02" w:rsidR="005F254A" w:rsidRPr="005F254A" w:rsidRDefault="005F254A" w:rsidP="00BA7BCB">
            <w:pPr>
              <w:pStyle w:val="TableParagraph"/>
              <w:spacing w:before="60"/>
              <w:ind w:left="66" w:right="62"/>
              <w:rPr>
                <w:sz w:val="20"/>
                <w:lang w:val="en-GB"/>
              </w:rPr>
            </w:pPr>
            <w:r w:rsidRPr="00D750BB">
              <w:rPr>
                <w:sz w:val="20"/>
              </w:rPr>
              <w:t>Were the rules of origin and nationality, stipulated in art. 8 and</w:t>
            </w:r>
            <w:r w:rsidRPr="00D750BB">
              <w:rPr>
                <w:spacing w:val="-47"/>
                <w:sz w:val="20"/>
              </w:rPr>
              <w:t xml:space="preserve"> </w:t>
            </w:r>
            <w:r w:rsidRPr="00D750BB">
              <w:rPr>
                <w:sz w:val="20"/>
              </w:rPr>
              <w:t>art.9</w:t>
            </w:r>
            <w:r w:rsidRPr="00D750BB">
              <w:rPr>
                <w:spacing w:val="-2"/>
                <w:sz w:val="20"/>
              </w:rPr>
              <w:t xml:space="preserve"> </w:t>
            </w:r>
            <w:r w:rsidRPr="00D750BB">
              <w:rPr>
                <w:sz w:val="20"/>
              </w:rPr>
              <w:t>of</w:t>
            </w:r>
            <w:r w:rsidRPr="00D750BB">
              <w:rPr>
                <w:spacing w:val="-4"/>
                <w:sz w:val="20"/>
              </w:rPr>
              <w:t xml:space="preserve"> </w:t>
            </w:r>
            <w:r w:rsidRPr="00D750BB">
              <w:rPr>
                <w:sz w:val="20"/>
              </w:rPr>
              <w:t>the</w:t>
            </w:r>
            <w:r w:rsidRPr="00D750BB">
              <w:rPr>
                <w:spacing w:val="-2"/>
                <w:sz w:val="20"/>
              </w:rPr>
              <w:t xml:space="preserve"> </w:t>
            </w:r>
            <w:r w:rsidRPr="00D750BB">
              <w:rPr>
                <w:sz w:val="20"/>
              </w:rPr>
              <w:t>regulation</w:t>
            </w:r>
            <w:r w:rsidRPr="00D750BB">
              <w:rPr>
                <w:spacing w:val="-1"/>
                <w:sz w:val="20"/>
              </w:rPr>
              <w:t xml:space="preserve"> </w:t>
            </w:r>
            <w:r w:rsidRPr="00D750BB">
              <w:rPr>
                <w:sz w:val="20"/>
              </w:rPr>
              <w:t>236/2014,</w:t>
            </w:r>
            <w:r w:rsidRPr="00D750BB">
              <w:rPr>
                <w:spacing w:val="-2"/>
                <w:sz w:val="20"/>
              </w:rPr>
              <w:t xml:space="preserve"> </w:t>
            </w:r>
            <w:r w:rsidRPr="00D750BB">
              <w:rPr>
                <w:sz w:val="20"/>
              </w:rPr>
              <w:t>followed</w:t>
            </w:r>
            <w:r w:rsidRPr="00D750BB">
              <w:rPr>
                <w:spacing w:val="-4"/>
                <w:sz w:val="20"/>
              </w:rPr>
              <w:t xml:space="preserve"> </w:t>
            </w:r>
            <w:r w:rsidRPr="00D750BB">
              <w:rPr>
                <w:sz w:val="20"/>
              </w:rPr>
              <w:t>in</w:t>
            </w:r>
            <w:r w:rsidRPr="00D750BB">
              <w:rPr>
                <w:spacing w:val="-1"/>
                <w:sz w:val="20"/>
              </w:rPr>
              <w:t xml:space="preserve"> </w:t>
            </w:r>
            <w:r w:rsidRPr="00D750BB">
              <w:rPr>
                <w:sz w:val="20"/>
              </w:rPr>
              <w:t>case</w:t>
            </w:r>
            <w:r w:rsidRPr="00D750BB">
              <w:rPr>
                <w:spacing w:val="-2"/>
                <w:sz w:val="20"/>
              </w:rPr>
              <w:t xml:space="preserve"> </w:t>
            </w:r>
            <w:r w:rsidRPr="00D750BB">
              <w:rPr>
                <w:sz w:val="20"/>
              </w:rPr>
              <w:t>of</w:t>
            </w:r>
            <w:r w:rsidRPr="00D750BB">
              <w:rPr>
                <w:spacing w:val="-2"/>
                <w:sz w:val="20"/>
              </w:rPr>
              <w:t xml:space="preserve"> </w:t>
            </w:r>
            <w:r w:rsidRPr="00D750BB">
              <w:rPr>
                <w:sz w:val="20"/>
              </w:rPr>
              <w:t>contracted</w:t>
            </w:r>
            <w:r w:rsidRPr="00D750BB">
              <w:rPr>
                <w:spacing w:val="-48"/>
                <w:sz w:val="20"/>
              </w:rPr>
              <w:t xml:space="preserve"> </w:t>
            </w:r>
            <w:r w:rsidRPr="00D750BB">
              <w:rPr>
                <w:sz w:val="20"/>
              </w:rPr>
              <w:t>works/services/supplies?</w:t>
            </w:r>
          </w:p>
        </w:tc>
        <w:tc>
          <w:tcPr>
            <w:tcW w:w="1209" w:type="dxa"/>
          </w:tcPr>
          <w:p w14:paraId="50296BDE" w14:textId="77777777" w:rsidR="005F254A" w:rsidRPr="005F254A" w:rsidRDefault="005F254A" w:rsidP="005F254A">
            <w:pPr>
              <w:pStyle w:val="TableParagraph"/>
              <w:rPr>
                <w:sz w:val="18"/>
                <w:lang w:val="en-GB"/>
              </w:rPr>
            </w:pPr>
          </w:p>
        </w:tc>
        <w:tc>
          <w:tcPr>
            <w:tcW w:w="7863" w:type="dxa"/>
            <w:vAlign w:val="center"/>
          </w:tcPr>
          <w:p w14:paraId="33C8F697" w14:textId="01E0EA93" w:rsidR="001E7B55" w:rsidRPr="005E420D" w:rsidRDefault="005E420D" w:rsidP="001E7B55">
            <w:pPr>
              <w:pStyle w:val="TableParagraph"/>
              <w:ind w:left="68" w:right="260"/>
              <w:rPr>
                <w:i/>
                <w:sz w:val="20"/>
                <w:lang w:val="pl-PL"/>
              </w:rPr>
            </w:pPr>
            <w:r w:rsidRPr="005E420D">
              <w:rPr>
                <w:i/>
                <w:sz w:val="20"/>
                <w:lang w:val="pl-PL"/>
              </w:rPr>
              <w:t>/ w przypadku działań współfinansowanych lub realizowanych przez państwo członkowskie w ramach tzw. zarządzania dzielonego, kraje kwalifikujące się zgodnie z przepisami tego państwa członkowskiego również są kwalifikowalne /</w:t>
            </w:r>
          </w:p>
          <w:p w14:paraId="601C032E" w14:textId="3EEFFCA8" w:rsidR="005F254A" w:rsidRPr="005E420D" w:rsidRDefault="00A858DE" w:rsidP="001E7B55">
            <w:pPr>
              <w:pStyle w:val="TableParagraph"/>
              <w:ind w:left="68"/>
              <w:rPr>
                <w:b/>
                <w:color w:val="FF0000"/>
                <w:sz w:val="20"/>
                <w:lang w:val="pl-PL"/>
              </w:rPr>
            </w:pPr>
            <w:r w:rsidRPr="00C3709D">
              <w:rPr>
                <w:b/>
                <w:color w:val="C00000"/>
                <w:sz w:val="20"/>
                <w:lang w:val="pl-PL"/>
              </w:rPr>
              <w:t>S</w:t>
            </w:r>
            <w:r w:rsidR="005E420D" w:rsidRPr="00C3709D">
              <w:rPr>
                <w:b/>
                <w:color w:val="C00000"/>
                <w:sz w:val="20"/>
                <w:lang w:val="pl-PL"/>
              </w:rPr>
              <w:t>podziewana odpowiedź brzmi YES - wszystkie</w:t>
            </w:r>
            <w:r w:rsidR="005E420D" w:rsidRPr="00C3709D">
              <w:rPr>
                <w:b/>
                <w:color w:val="C00000"/>
                <w:spacing w:val="-4"/>
                <w:sz w:val="20"/>
                <w:lang w:val="pl-PL"/>
              </w:rPr>
              <w:t xml:space="preserve"> </w:t>
            </w:r>
            <w:r w:rsidR="005E420D" w:rsidRPr="00C3709D">
              <w:rPr>
                <w:b/>
                <w:color w:val="C00000"/>
                <w:sz w:val="20"/>
                <w:lang w:val="pl-PL"/>
              </w:rPr>
              <w:t>umowy</w:t>
            </w:r>
            <w:r w:rsidR="005E420D" w:rsidRPr="00C3709D">
              <w:rPr>
                <w:b/>
                <w:color w:val="C00000"/>
                <w:spacing w:val="-1"/>
                <w:sz w:val="20"/>
                <w:lang w:val="pl-PL"/>
              </w:rPr>
              <w:t xml:space="preserve"> </w:t>
            </w:r>
            <w:r w:rsidR="005E420D" w:rsidRPr="00C3709D">
              <w:rPr>
                <w:b/>
                <w:color w:val="C00000"/>
                <w:sz w:val="20"/>
                <w:lang w:val="pl-PL"/>
              </w:rPr>
              <w:t>realizowane</w:t>
            </w:r>
            <w:r w:rsidR="005E420D" w:rsidRPr="00C3709D">
              <w:rPr>
                <w:b/>
                <w:color w:val="C00000"/>
                <w:spacing w:val="-47"/>
                <w:sz w:val="20"/>
                <w:lang w:val="pl-PL"/>
              </w:rPr>
              <w:t xml:space="preserve">   </w:t>
            </w:r>
            <w:r w:rsidR="005E420D" w:rsidRPr="00C3709D">
              <w:rPr>
                <w:b/>
                <w:color w:val="C00000"/>
                <w:sz w:val="20"/>
                <w:lang w:val="pl-PL"/>
              </w:rPr>
              <w:t>w ramach Programu spełniają postanowienia art. 8 i art. 9 Rozporządzenia</w:t>
            </w:r>
            <w:r w:rsidR="005E420D" w:rsidRPr="00C3709D">
              <w:rPr>
                <w:b/>
                <w:color w:val="C00000"/>
                <w:spacing w:val="1"/>
                <w:sz w:val="20"/>
                <w:lang w:val="pl-PL"/>
              </w:rPr>
              <w:t xml:space="preserve"> </w:t>
            </w:r>
            <w:r w:rsidR="005E420D" w:rsidRPr="00C3709D">
              <w:rPr>
                <w:b/>
                <w:color w:val="C00000"/>
                <w:sz w:val="20"/>
                <w:lang w:val="pl-PL"/>
              </w:rPr>
              <w:t>236/2014.</w:t>
            </w:r>
          </w:p>
        </w:tc>
      </w:tr>
    </w:tbl>
    <w:p w14:paraId="6C3DC522" w14:textId="18C0939A" w:rsidR="00DB2C96" w:rsidRPr="005E420D" w:rsidRDefault="00DB2C96" w:rsidP="004C7E0C">
      <w:pPr>
        <w:jc w:val="both"/>
        <w:rPr>
          <w:rFonts w:asciiTheme="majorHAnsi" w:hAnsiTheme="majorHAnsi" w:cstheme="majorHAnsi"/>
          <w:b/>
          <w:bCs/>
          <w:sz w:val="20"/>
          <w:szCs w:val="20"/>
        </w:rPr>
      </w:pPr>
    </w:p>
    <w:p w14:paraId="2EEB444D" w14:textId="77777777" w:rsidR="00DB2C96" w:rsidRPr="005E420D" w:rsidRDefault="00DB2C96" w:rsidP="004C7E0C">
      <w:pPr>
        <w:jc w:val="both"/>
        <w:rPr>
          <w:rFonts w:asciiTheme="majorHAnsi" w:hAnsiTheme="majorHAnsi" w:cstheme="majorHAnsi"/>
          <w:b/>
          <w:bCs/>
          <w:sz w:val="20"/>
          <w:szCs w:val="20"/>
        </w:rPr>
      </w:pPr>
    </w:p>
    <w:p w14:paraId="487243DB" w14:textId="5C1C9DF5" w:rsidR="007342D2" w:rsidRPr="00954D06" w:rsidRDefault="001E7B55" w:rsidP="004C7E0C">
      <w:pPr>
        <w:jc w:val="both"/>
        <w:rPr>
          <w:rFonts w:asciiTheme="majorHAnsi" w:hAnsiTheme="majorHAnsi" w:cstheme="majorHAnsi"/>
          <w:b/>
          <w:bCs/>
          <w:sz w:val="20"/>
          <w:szCs w:val="20"/>
          <w:lang w:val="en-GB"/>
        </w:rPr>
      </w:pPr>
      <w:r>
        <w:rPr>
          <w:rFonts w:asciiTheme="majorHAnsi" w:hAnsiTheme="majorHAnsi" w:cstheme="majorHAnsi"/>
          <w:b/>
          <w:bCs/>
          <w:sz w:val="20"/>
          <w:szCs w:val="20"/>
          <w:lang w:val="uk-UA"/>
        </w:rPr>
        <w:t xml:space="preserve">  </w:t>
      </w:r>
      <w:r w:rsidRPr="001E7B55">
        <w:rPr>
          <w:rFonts w:asciiTheme="majorHAnsi" w:hAnsiTheme="majorHAnsi" w:cstheme="majorHAnsi"/>
          <w:b/>
          <w:bCs/>
          <w:sz w:val="20"/>
          <w:szCs w:val="20"/>
          <w:lang w:val="en-GB"/>
        </w:rPr>
        <w:t>2. Check out of the activities planned in the project</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5044"/>
        <w:gridCol w:w="1209"/>
        <w:gridCol w:w="7863"/>
      </w:tblGrid>
      <w:tr w:rsidR="007342D2" w14:paraId="293CAFFE" w14:textId="77777777" w:rsidTr="00794E2E">
        <w:trPr>
          <w:cantSplit/>
          <w:trHeight w:val="590"/>
        </w:trPr>
        <w:tc>
          <w:tcPr>
            <w:tcW w:w="626" w:type="dxa"/>
            <w:tcBorders>
              <w:right w:val="single" w:sz="6" w:space="0" w:color="000000"/>
            </w:tcBorders>
            <w:shd w:val="clear" w:color="auto" w:fill="B8CCE3"/>
            <w:vAlign w:val="center"/>
          </w:tcPr>
          <w:p w14:paraId="62A1FD60" w14:textId="77777777" w:rsidR="007342D2" w:rsidRDefault="007342D2" w:rsidP="00794E2E">
            <w:pPr>
              <w:pStyle w:val="TableParagraph"/>
              <w:jc w:val="center"/>
              <w:rPr>
                <w:b/>
                <w:sz w:val="20"/>
              </w:rPr>
            </w:pPr>
            <w:r>
              <w:rPr>
                <w:b/>
                <w:sz w:val="20"/>
              </w:rPr>
              <w:t>No.</w:t>
            </w:r>
          </w:p>
        </w:tc>
        <w:tc>
          <w:tcPr>
            <w:tcW w:w="5044" w:type="dxa"/>
            <w:tcBorders>
              <w:left w:val="single" w:sz="6" w:space="0" w:color="000000"/>
            </w:tcBorders>
            <w:shd w:val="clear" w:color="auto" w:fill="B8CCE3"/>
            <w:vAlign w:val="center"/>
          </w:tcPr>
          <w:p w14:paraId="7B823D63" w14:textId="77777777" w:rsidR="007342D2" w:rsidRDefault="007342D2" w:rsidP="00794E2E">
            <w:pPr>
              <w:pStyle w:val="TableParagraph"/>
              <w:ind w:right="-7"/>
              <w:jc w:val="center"/>
              <w:rPr>
                <w:b/>
                <w:sz w:val="20"/>
              </w:rPr>
            </w:pPr>
            <w:r>
              <w:rPr>
                <w:b/>
                <w:sz w:val="20"/>
              </w:rPr>
              <w:t>Question</w:t>
            </w:r>
          </w:p>
        </w:tc>
        <w:tc>
          <w:tcPr>
            <w:tcW w:w="1209" w:type="dxa"/>
            <w:shd w:val="clear" w:color="auto" w:fill="B8CCE3"/>
            <w:vAlign w:val="center"/>
          </w:tcPr>
          <w:p w14:paraId="4E7A0649" w14:textId="77777777" w:rsidR="007342D2" w:rsidRPr="001E7B55" w:rsidRDefault="007342D2" w:rsidP="00794E2E">
            <w:pPr>
              <w:pStyle w:val="TableParagraph"/>
              <w:ind w:right="90"/>
              <w:jc w:val="center"/>
              <w:rPr>
                <w:b/>
                <w:sz w:val="20"/>
                <w:lang w:val="uk-UA"/>
              </w:rPr>
            </w:pPr>
            <w:r>
              <w:rPr>
                <w:b/>
                <w:sz w:val="20"/>
              </w:rPr>
              <w:t>Yes/No</w:t>
            </w:r>
            <w:r>
              <w:rPr>
                <w:b/>
                <w:sz w:val="20"/>
                <w:lang w:val="uk-UA"/>
              </w:rPr>
              <w:t>/</w:t>
            </w:r>
            <w:r w:rsidRPr="001E7B55">
              <w:rPr>
                <w:b/>
                <w:bCs/>
                <w:sz w:val="20"/>
              </w:rPr>
              <w:t>Not</w:t>
            </w:r>
            <w:r w:rsidRPr="001E7B55">
              <w:rPr>
                <w:b/>
                <w:bCs/>
                <w:spacing w:val="1"/>
                <w:sz w:val="20"/>
              </w:rPr>
              <w:t xml:space="preserve"> </w:t>
            </w:r>
            <w:r w:rsidRPr="001E7B55">
              <w:rPr>
                <w:b/>
                <w:bCs/>
                <w:sz w:val="20"/>
              </w:rPr>
              <w:t>applicable</w:t>
            </w:r>
          </w:p>
        </w:tc>
        <w:tc>
          <w:tcPr>
            <w:tcW w:w="7863" w:type="dxa"/>
            <w:shd w:val="clear" w:color="auto" w:fill="B8CCE3"/>
            <w:vAlign w:val="center"/>
          </w:tcPr>
          <w:p w14:paraId="3A4FFA28" w14:textId="77777777" w:rsidR="007342D2" w:rsidRDefault="007342D2" w:rsidP="00794E2E">
            <w:pPr>
              <w:pStyle w:val="TableParagraph"/>
              <w:ind w:right="-3"/>
              <w:jc w:val="center"/>
              <w:rPr>
                <w:b/>
                <w:sz w:val="20"/>
              </w:rPr>
            </w:pPr>
            <w:r>
              <w:rPr>
                <w:b/>
                <w:sz w:val="20"/>
              </w:rPr>
              <w:t>Remarks/Comments</w:t>
            </w:r>
          </w:p>
        </w:tc>
      </w:tr>
      <w:tr w:rsidR="007342D2" w:rsidRPr="005E420D" w14:paraId="179FD4B9" w14:textId="77777777" w:rsidTr="005E420D">
        <w:trPr>
          <w:cantSplit/>
          <w:trHeight w:val="1555"/>
        </w:trPr>
        <w:tc>
          <w:tcPr>
            <w:tcW w:w="626" w:type="dxa"/>
            <w:tcBorders>
              <w:right w:val="single" w:sz="6" w:space="0" w:color="000000"/>
            </w:tcBorders>
            <w:vAlign w:val="center"/>
          </w:tcPr>
          <w:p w14:paraId="1838667D" w14:textId="77777777" w:rsidR="007342D2" w:rsidRDefault="007342D2" w:rsidP="007342D2">
            <w:pPr>
              <w:pStyle w:val="TableParagraph"/>
              <w:spacing w:before="2"/>
              <w:jc w:val="center"/>
              <w:rPr>
                <w:b/>
                <w:sz w:val="16"/>
              </w:rPr>
            </w:pPr>
          </w:p>
          <w:p w14:paraId="46C07A43" w14:textId="77777777" w:rsidR="007342D2" w:rsidRDefault="007342D2" w:rsidP="007342D2">
            <w:pPr>
              <w:pStyle w:val="TableParagraph"/>
              <w:spacing w:before="1"/>
              <w:ind w:left="69"/>
              <w:jc w:val="center"/>
              <w:rPr>
                <w:sz w:val="18"/>
              </w:rPr>
            </w:pPr>
            <w:r>
              <w:rPr>
                <w:sz w:val="18"/>
              </w:rPr>
              <w:t>1</w:t>
            </w:r>
          </w:p>
        </w:tc>
        <w:tc>
          <w:tcPr>
            <w:tcW w:w="5044" w:type="dxa"/>
            <w:tcBorders>
              <w:left w:val="single" w:sz="6" w:space="0" w:color="000000"/>
            </w:tcBorders>
            <w:vAlign w:val="center"/>
          </w:tcPr>
          <w:p w14:paraId="611F46A9" w14:textId="35C0B648" w:rsidR="007342D2" w:rsidRPr="007342D2" w:rsidRDefault="007342D2" w:rsidP="003D1C69">
            <w:pPr>
              <w:pStyle w:val="TableParagraph"/>
              <w:spacing w:before="60"/>
              <w:ind w:left="86" w:right="62"/>
              <w:rPr>
                <w:sz w:val="20"/>
              </w:rPr>
            </w:pPr>
            <w:r w:rsidRPr="007342D2">
              <w:rPr>
                <w:sz w:val="20"/>
              </w:rPr>
              <w:t xml:space="preserve">Was the physical progress of </w:t>
            </w:r>
            <w:proofErr w:type="gramStart"/>
            <w:r w:rsidRPr="007342D2">
              <w:rPr>
                <w:sz w:val="20"/>
              </w:rPr>
              <w:t>particular project</w:t>
            </w:r>
            <w:proofErr w:type="gramEnd"/>
            <w:r w:rsidRPr="007342D2">
              <w:rPr>
                <w:sz w:val="20"/>
              </w:rPr>
              <w:t xml:space="preserve"> activities in the given reporting period described?</w:t>
            </w:r>
          </w:p>
        </w:tc>
        <w:tc>
          <w:tcPr>
            <w:tcW w:w="1209" w:type="dxa"/>
          </w:tcPr>
          <w:p w14:paraId="07E6B7EF" w14:textId="77777777" w:rsidR="007342D2" w:rsidRPr="00D750BB" w:rsidRDefault="007342D2" w:rsidP="007342D2">
            <w:pPr>
              <w:pStyle w:val="TableParagraph"/>
              <w:rPr>
                <w:sz w:val="18"/>
              </w:rPr>
            </w:pPr>
          </w:p>
        </w:tc>
        <w:tc>
          <w:tcPr>
            <w:tcW w:w="7863" w:type="dxa"/>
            <w:vAlign w:val="center"/>
          </w:tcPr>
          <w:p w14:paraId="15C6B02B" w14:textId="77777777" w:rsidR="005E420D" w:rsidRPr="00C3709D" w:rsidRDefault="005E420D" w:rsidP="005E420D">
            <w:pPr>
              <w:pStyle w:val="TableParagraph"/>
              <w:ind w:left="68" w:right="254"/>
              <w:rPr>
                <w:b/>
                <w:color w:val="C00000"/>
                <w:sz w:val="20"/>
                <w:lang w:val="pl-PL"/>
              </w:rPr>
            </w:pPr>
            <w:r w:rsidRPr="00C3709D">
              <w:rPr>
                <w:b/>
                <w:color w:val="C00000"/>
                <w:sz w:val="20"/>
                <w:lang w:val="pl-PL"/>
              </w:rPr>
              <w:t>Audytor</w:t>
            </w:r>
            <w:r w:rsidRPr="00C3709D">
              <w:rPr>
                <w:b/>
                <w:color w:val="C00000"/>
                <w:spacing w:val="-5"/>
                <w:sz w:val="20"/>
                <w:lang w:val="pl-PL"/>
              </w:rPr>
              <w:t xml:space="preserve"> </w:t>
            </w:r>
            <w:r w:rsidRPr="00C3709D">
              <w:rPr>
                <w:b/>
                <w:color w:val="C00000"/>
                <w:sz w:val="20"/>
                <w:lang w:val="pl-PL"/>
              </w:rPr>
              <w:t>powinien</w:t>
            </w:r>
            <w:r w:rsidRPr="00C3709D">
              <w:rPr>
                <w:b/>
                <w:color w:val="C00000"/>
                <w:spacing w:val="-6"/>
                <w:sz w:val="20"/>
                <w:lang w:val="pl-PL"/>
              </w:rPr>
              <w:t xml:space="preserve"> </w:t>
            </w:r>
            <w:r w:rsidRPr="00C3709D">
              <w:rPr>
                <w:b/>
                <w:color w:val="C00000"/>
                <w:sz w:val="20"/>
                <w:lang w:val="pl-PL"/>
              </w:rPr>
              <w:t>zbadać</w:t>
            </w:r>
            <w:r w:rsidRPr="00C3709D">
              <w:rPr>
                <w:b/>
                <w:color w:val="C00000"/>
                <w:spacing w:val="-5"/>
                <w:sz w:val="20"/>
                <w:lang w:val="pl-PL"/>
              </w:rPr>
              <w:t xml:space="preserve"> </w:t>
            </w:r>
            <w:r w:rsidRPr="00C3709D">
              <w:rPr>
                <w:b/>
                <w:color w:val="C00000"/>
                <w:sz w:val="20"/>
                <w:lang w:val="pl-PL"/>
              </w:rPr>
              <w:t>rzeczywisty</w:t>
            </w:r>
            <w:r w:rsidRPr="00C3709D">
              <w:rPr>
                <w:b/>
                <w:color w:val="C00000"/>
                <w:spacing w:val="-4"/>
                <w:sz w:val="20"/>
                <w:lang w:val="pl-PL"/>
              </w:rPr>
              <w:t xml:space="preserve"> </w:t>
            </w:r>
            <w:r w:rsidRPr="00C3709D">
              <w:rPr>
                <w:b/>
                <w:color w:val="C00000"/>
                <w:sz w:val="20"/>
                <w:lang w:val="pl-PL"/>
              </w:rPr>
              <w:t>postęp</w:t>
            </w:r>
            <w:r w:rsidRPr="00C3709D">
              <w:rPr>
                <w:b/>
                <w:color w:val="C00000"/>
                <w:spacing w:val="-4"/>
                <w:sz w:val="20"/>
                <w:lang w:val="pl-PL"/>
              </w:rPr>
              <w:t xml:space="preserve"> </w:t>
            </w:r>
            <w:r w:rsidRPr="00C3709D">
              <w:rPr>
                <w:b/>
                <w:color w:val="C00000"/>
                <w:sz w:val="20"/>
                <w:lang w:val="pl-PL"/>
              </w:rPr>
              <w:t>w</w:t>
            </w:r>
            <w:r w:rsidRPr="00C3709D">
              <w:rPr>
                <w:b/>
                <w:color w:val="C00000"/>
                <w:spacing w:val="-5"/>
                <w:sz w:val="20"/>
                <w:lang w:val="pl-PL"/>
              </w:rPr>
              <w:t xml:space="preserve"> </w:t>
            </w:r>
            <w:r w:rsidRPr="00C3709D">
              <w:rPr>
                <w:b/>
                <w:color w:val="C00000"/>
                <w:sz w:val="20"/>
                <w:lang w:val="pl-PL"/>
              </w:rPr>
              <w:t>odniesieniu</w:t>
            </w:r>
            <w:r w:rsidRPr="00C3709D">
              <w:rPr>
                <w:b/>
                <w:color w:val="C00000"/>
                <w:spacing w:val="-6"/>
                <w:sz w:val="20"/>
                <w:lang w:val="pl-PL"/>
              </w:rPr>
              <w:t xml:space="preserve"> </w:t>
            </w:r>
            <w:r w:rsidRPr="00C3709D">
              <w:rPr>
                <w:b/>
                <w:color w:val="C00000"/>
                <w:sz w:val="20"/>
                <w:lang w:val="pl-PL"/>
              </w:rPr>
              <w:t>do</w:t>
            </w:r>
            <w:r w:rsidRPr="00C3709D">
              <w:rPr>
                <w:b/>
                <w:color w:val="C00000"/>
                <w:spacing w:val="-5"/>
                <w:sz w:val="20"/>
                <w:lang w:val="pl-PL"/>
              </w:rPr>
              <w:t xml:space="preserve"> </w:t>
            </w:r>
            <w:r w:rsidRPr="00C3709D">
              <w:rPr>
                <w:b/>
                <w:color w:val="C00000"/>
                <w:sz w:val="20"/>
                <w:lang w:val="pl-PL"/>
              </w:rPr>
              <w:t>postępu</w:t>
            </w:r>
            <w:r w:rsidRPr="00C3709D">
              <w:rPr>
                <w:b/>
                <w:color w:val="C00000"/>
                <w:spacing w:val="-3"/>
                <w:sz w:val="20"/>
                <w:lang w:val="pl-PL"/>
              </w:rPr>
              <w:t xml:space="preserve"> </w:t>
            </w:r>
            <w:r w:rsidRPr="00C3709D">
              <w:rPr>
                <w:b/>
                <w:color w:val="C00000"/>
                <w:sz w:val="20"/>
                <w:lang w:val="pl-PL"/>
              </w:rPr>
              <w:t>przedstawionego</w:t>
            </w:r>
            <w:r w:rsidRPr="00C3709D">
              <w:rPr>
                <w:b/>
                <w:color w:val="C00000"/>
                <w:spacing w:val="-47"/>
                <w:sz w:val="20"/>
                <w:lang w:val="pl-PL"/>
              </w:rPr>
              <w:t xml:space="preserve"> </w:t>
            </w:r>
            <w:r w:rsidRPr="00C3709D">
              <w:rPr>
                <w:b/>
                <w:color w:val="C00000"/>
                <w:sz w:val="20"/>
                <w:lang w:val="pl-PL"/>
              </w:rPr>
              <w:t>w</w:t>
            </w:r>
            <w:r w:rsidRPr="00C3709D">
              <w:rPr>
                <w:b/>
                <w:color w:val="C00000"/>
                <w:spacing w:val="-1"/>
                <w:sz w:val="20"/>
                <w:lang w:val="pl-PL"/>
              </w:rPr>
              <w:t xml:space="preserve"> </w:t>
            </w:r>
            <w:r w:rsidRPr="00C3709D">
              <w:rPr>
                <w:b/>
                <w:color w:val="C00000"/>
                <w:sz w:val="20"/>
                <w:lang w:val="pl-PL"/>
              </w:rPr>
              <w:t>raporcie</w:t>
            </w:r>
            <w:r w:rsidRPr="00C3709D">
              <w:rPr>
                <w:b/>
                <w:color w:val="C00000"/>
                <w:spacing w:val="1"/>
                <w:sz w:val="20"/>
                <w:lang w:val="pl-PL"/>
              </w:rPr>
              <w:t xml:space="preserve"> </w:t>
            </w:r>
            <w:r w:rsidRPr="00C3709D">
              <w:rPr>
                <w:b/>
                <w:color w:val="C00000"/>
                <w:sz w:val="20"/>
                <w:lang w:val="pl-PL"/>
              </w:rPr>
              <w:t>opisowym</w:t>
            </w:r>
            <w:r w:rsidRPr="00C3709D">
              <w:rPr>
                <w:b/>
                <w:color w:val="C00000"/>
                <w:spacing w:val="1"/>
                <w:sz w:val="20"/>
                <w:lang w:val="pl-PL"/>
              </w:rPr>
              <w:t xml:space="preserve"> </w:t>
            </w:r>
            <w:r w:rsidRPr="00C3709D">
              <w:rPr>
                <w:b/>
                <w:color w:val="C00000"/>
                <w:sz w:val="20"/>
                <w:lang w:val="pl-PL"/>
              </w:rPr>
              <w:t>przygotowanym</w:t>
            </w:r>
            <w:r w:rsidRPr="00C3709D">
              <w:rPr>
                <w:b/>
                <w:color w:val="C00000"/>
                <w:spacing w:val="2"/>
                <w:sz w:val="20"/>
                <w:lang w:val="pl-PL"/>
              </w:rPr>
              <w:t xml:space="preserve"> </w:t>
            </w:r>
            <w:r w:rsidRPr="00C3709D">
              <w:rPr>
                <w:b/>
                <w:color w:val="C00000"/>
                <w:sz w:val="20"/>
                <w:lang w:val="pl-PL"/>
              </w:rPr>
              <w:t>przez danego Beneficjenta.</w:t>
            </w:r>
          </w:p>
          <w:p w14:paraId="6C306501" w14:textId="1AE88DBE" w:rsidR="007342D2" w:rsidRPr="005E420D" w:rsidRDefault="005E420D" w:rsidP="005E420D">
            <w:pPr>
              <w:pStyle w:val="TableParagraph"/>
              <w:ind w:left="68"/>
              <w:rPr>
                <w:b/>
                <w:sz w:val="20"/>
                <w:lang w:val="pl-PL"/>
              </w:rPr>
            </w:pPr>
            <w:r w:rsidRPr="00C3709D">
              <w:rPr>
                <w:b/>
                <w:color w:val="C00000"/>
                <w:sz w:val="20"/>
                <w:lang w:val="pl-PL"/>
              </w:rPr>
              <w:t>Oprócz raportu skonsolidowanego</w:t>
            </w:r>
            <w:r w:rsidR="00306345" w:rsidRPr="00C3709D">
              <w:rPr>
                <w:b/>
                <w:color w:val="C00000"/>
                <w:sz w:val="20"/>
                <w:lang w:val="pl-PL"/>
              </w:rPr>
              <w:t>,</w:t>
            </w:r>
            <w:r w:rsidRPr="00C3709D">
              <w:rPr>
                <w:b/>
                <w:color w:val="C00000"/>
                <w:sz w:val="20"/>
                <w:lang w:val="pl-PL"/>
              </w:rPr>
              <w:t xml:space="preserve"> WST wymaga osobnych raportów opisowych od</w:t>
            </w:r>
            <w:r w:rsidRPr="00C3709D">
              <w:rPr>
                <w:b/>
                <w:color w:val="C00000"/>
                <w:spacing w:val="1"/>
                <w:sz w:val="20"/>
                <w:lang w:val="pl-PL"/>
              </w:rPr>
              <w:t xml:space="preserve"> </w:t>
            </w:r>
            <w:r w:rsidRPr="00C3709D">
              <w:rPr>
                <w:b/>
                <w:color w:val="C00000"/>
                <w:sz w:val="20"/>
                <w:lang w:val="pl-PL"/>
              </w:rPr>
              <w:t>WSZYSTKICH partnerów. W raporcie opisowym wymagany jest podpis audytora</w:t>
            </w:r>
            <w:r w:rsidRPr="00C3709D">
              <w:rPr>
                <w:b/>
                <w:color w:val="C00000"/>
                <w:spacing w:val="1"/>
                <w:sz w:val="20"/>
                <w:lang w:val="pl-PL"/>
              </w:rPr>
              <w:t xml:space="preserve"> </w:t>
            </w:r>
            <w:r w:rsidRPr="00C3709D">
              <w:rPr>
                <w:b/>
                <w:color w:val="C00000"/>
                <w:sz w:val="20"/>
                <w:lang w:val="pl-PL"/>
              </w:rPr>
              <w:t>potwierdzający,</w:t>
            </w:r>
            <w:r w:rsidRPr="00C3709D">
              <w:rPr>
                <w:b/>
                <w:color w:val="C00000"/>
                <w:spacing w:val="-4"/>
                <w:sz w:val="20"/>
                <w:lang w:val="pl-PL"/>
              </w:rPr>
              <w:t xml:space="preserve"> </w:t>
            </w:r>
            <w:r w:rsidRPr="00C3709D">
              <w:rPr>
                <w:b/>
                <w:color w:val="C00000"/>
                <w:sz w:val="20"/>
                <w:lang w:val="pl-PL"/>
              </w:rPr>
              <w:t>że</w:t>
            </w:r>
            <w:r w:rsidRPr="00C3709D">
              <w:rPr>
                <w:b/>
                <w:color w:val="C00000"/>
                <w:spacing w:val="-3"/>
                <w:sz w:val="20"/>
                <w:lang w:val="pl-PL"/>
              </w:rPr>
              <w:t xml:space="preserve"> </w:t>
            </w:r>
            <w:r w:rsidRPr="00C3709D">
              <w:rPr>
                <w:b/>
                <w:color w:val="C00000"/>
                <w:sz w:val="20"/>
                <w:lang w:val="pl-PL"/>
              </w:rPr>
              <w:t>został</w:t>
            </w:r>
            <w:r w:rsidRPr="00C3709D">
              <w:rPr>
                <w:b/>
                <w:color w:val="C00000"/>
                <w:spacing w:val="-4"/>
                <w:sz w:val="20"/>
                <w:lang w:val="pl-PL"/>
              </w:rPr>
              <w:t xml:space="preserve"> </w:t>
            </w:r>
            <w:r w:rsidRPr="00C3709D">
              <w:rPr>
                <w:b/>
                <w:color w:val="C00000"/>
                <w:sz w:val="20"/>
                <w:lang w:val="pl-PL"/>
              </w:rPr>
              <w:t>on</w:t>
            </w:r>
            <w:r w:rsidRPr="00C3709D">
              <w:rPr>
                <w:b/>
                <w:color w:val="C00000"/>
                <w:spacing w:val="-6"/>
                <w:sz w:val="20"/>
                <w:lang w:val="pl-PL"/>
              </w:rPr>
              <w:t xml:space="preserve"> </w:t>
            </w:r>
            <w:r w:rsidRPr="00C3709D">
              <w:rPr>
                <w:b/>
                <w:color w:val="C00000"/>
                <w:sz w:val="20"/>
                <w:lang w:val="pl-PL"/>
              </w:rPr>
              <w:t>sprawdzony</w:t>
            </w:r>
            <w:r w:rsidRPr="00C3709D">
              <w:rPr>
                <w:b/>
                <w:color w:val="C00000"/>
                <w:spacing w:val="-3"/>
                <w:sz w:val="20"/>
                <w:lang w:val="pl-PL"/>
              </w:rPr>
              <w:t xml:space="preserve"> </w:t>
            </w:r>
            <w:r w:rsidRPr="00C3709D">
              <w:rPr>
                <w:b/>
                <w:color w:val="C00000"/>
                <w:sz w:val="20"/>
                <w:lang w:val="pl-PL"/>
              </w:rPr>
              <w:t>przez</w:t>
            </w:r>
            <w:r w:rsidRPr="00C3709D">
              <w:rPr>
                <w:b/>
                <w:color w:val="C00000"/>
                <w:spacing w:val="1"/>
                <w:sz w:val="20"/>
                <w:lang w:val="pl-PL"/>
              </w:rPr>
              <w:t xml:space="preserve"> </w:t>
            </w:r>
            <w:r w:rsidRPr="00C3709D">
              <w:rPr>
                <w:b/>
                <w:color w:val="C00000"/>
                <w:sz w:val="20"/>
                <w:lang w:val="pl-PL"/>
              </w:rPr>
              <w:t>audytora</w:t>
            </w:r>
            <w:r w:rsidRPr="00C3709D">
              <w:rPr>
                <w:b/>
                <w:color w:val="C00000"/>
                <w:spacing w:val="-2"/>
                <w:sz w:val="20"/>
                <w:lang w:val="pl-PL"/>
              </w:rPr>
              <w:t xml:space="preserve"> </w:t>
            </w:r>
            <w:r w:rsidRPr="00C3709D">
              <w:rPr>
                <w:b/>
                <w:color w:val="C00000"/>
                <w:sz w:val="20"/>
                <w:lang w:val="pl-PL"/>
              </w:rPr>
              <w:t>(umowa</w:t>
            </w:r>
            <w:r w:rsidRPr="00C3709D">
              <w:rPr>
                <w:b/>
                <w:color w:val="C00000"/>
                <w:spacing w:val="-3"/>
                <w:sz w:val="20"/>
                <w:lang w:val="pl-PL"/>
              </w:rPr>
              <w:t xml:space="preserve"> </w:t>
            </w:r>
            <w:r w:rsidRPr="00C3709D">
              <w:rPr>
                <w:b/>
                <w:color w:val="C00000"/>
                <w:sz w:val="20"/>
                <w:lang w:val="pl-PL"/>
              </w:rPr>
              <w:t>grantowa,</w:t>
            </w:r>
            <w:r w:rsidRPr="00C3709D">
              <w:rPr>
                <w:b/>
                <w:color w:val="C00000"/>
                <w:spacing w:val="-5"/>
                <w:sz w:val="20"/>
                <w:lang w:val="pl-PL"/>
              </w:rPr>
              <w:t xml:space="preserve"> </w:t>
            </w:r>
            <w:r w:rsidRPr="00C3709D">
              <w:rPr>
                <w:b/>
                <w:color w:val="C00000"/>
                <w:sz w:val="20"/>
                <w:lang w:val="pl-PL"/>
              </w:rPr>
              <w:t>§</w:t>
            </w:r>
            <w:r w:rsidRPr="00C3709D">
              <w:rPr>
                <w:b/>
                <w:color w:val="C00000"/>
                <w:spacing w:val="-2"/>
                <w:sz w:val="20"/>
                <w:lang w:val="pl-PL"/>
              </w:rPr>
              <w:t xml:space="preserve"> </w:t>
            </w:r>
            <w:r w:rsidRPr="00C3709D">
              <w:rPr>
                <w:b/>
                <w:color w:val="C00000"/>
                <w:sz w:val="20"/>
                <w:lang w:val="pl-PL"/>
              </w:rPr>
              <w:t>16</w:t>
            </w:r>
            <w:r w:rsidRPr="00C3709D">
              <w:rPr>
                <w:b/>
                <w:color w:val="C00000"/>
                <w:spacing w:val="-2"/>
                <w:sz w:val="20"/>
                <w:lang w:val="pl-PL"/>
              </w:rPr>
              <w:t xml:space="preserve"> </w:t>
            </w:r>
            <w:r w:rsidRPr="00C3709D">
              <w:rPr>
                <w:b/>
                <w:color w:val="C00000"/>
                <w:sz w:val="20"/>
                <w:lang w:val="pl-PL"/>
              </w:rPr>
              <w:t>pkt</w:t>
            </w:r>
            <w:r w:rsidRPr="00C3709D">
              <w:rPr>
                <w:b/>
                <w:color w:val="C00000"/>
                <w:spacing w:val="-7"/>
                <w:sz w:val="20"/>
                <w:lang w:val="pl-PL"/>
              </w:rPr>
              <w:t xml:space="preserve"> </w:t>
            </w:r>
            <w:r w:rsidRPr="00C3709D">
              <w:rPr>
                <w:b/>
                <w:color w:val="C00000"/>
                <w:sz w:val="20"/>
                <w:lang w:val="pl-PL"/>
              </w:rPr>
              <w:t>2).</w:t>
            </w:r>
          </w:p>
        </w:tc>
      </w:tr>
      <w:tr w:rsidR="007342D2" w:rsidRPr="005E420D" w14:paraId="2A02557E" w14:textId="77777777" w:rsidTr="005E420D">
        <w:trPr>
          <w:cantSplit/>
          <w:trHeight w:val="852"/>
        </w:trPr>
        <w:tc>
          <w:tcPr>
            <w:tcW w:w="626" w:type="dxa"/>
            <w:tcBorders>
              <w:right w:val="single" w:sz="6" w:space="0" w:color="000000"/>
            </w:tcBorders>
            <w:vAlign w:val="center"/>
          </w:tcPr>
          <w:p w14:paraId="26134EE3" w14:textId="369697BE" w:rsidR="007342D2" w:rsidRPr="007342D2" w:rsidRDefault="007342D2" w:rsidP="007342D2">
            <w:pPr>
              <w:pStyle w:val="TableParagraph"/>
              <w:spacing w:before="2"/>
              <w:jc w:val="center"/>
              <w:rPr>
                <w:bCs/>
                <w:sz w:val="16"/>
                <w:lang w:val="uk-UA"/>
              </w:rPr>
            </w:pPr>
            <w:r w:rsidRPr="007342D2">
              <w:rPr>
                <w:bCs/>
                <w:sz w:val="16"/>
                <w:lang w:val="uk-UA"/>
              </w:rPr>
              <w:t>2</w:t>
            </w:r>
          </w:p>
        </w:tc>
        <w:tc>
          <w:tcPr>
            <w:tcW w:w="5044" w:type="dxa"/>
            <w:tcBorders>
              <w:left w:val="single" w:sz="6" w:space="0" w:color="000000"/>
            </w:tcBorders>
            <w:vAlign w:val="center"/>
          </w:tcPr>
          <w:p w14:paraId="4DC6185B" w14:textId="3D1DAFB7" w:rsidR="007342D2" w:rsidRPr="007342D2" w:rsidRDefault="007342D2" w:rsidP="003D1C69">
            <w:pPr>
              <w:pStyle w:val="TableParagraph"/>
              <w:spacing w:before="60"/>
              <w:ind w:left="86" w:right="62"/>
              <w:rPr>
                <w:sz w:val="20"/>
              </w:rPr>
            </w:pPr>
            <w:r w:rsidRPr="007342D2">
              <w:rPr>
                <w:sz w:val="20"/>
              </w:rPr>
              <w:t xml:space="preserve">Is the progress status of </w:t>
            </w:r>
            <w:proofErr w:type="gramStart"/>
            <w:r w:rsidRPr="007342D2">
              <w:rPr>
                <w:sz w:val="20"/>
              </w:rPr>
              <w:t>particular activities</w:t>
            </w:r>
            <w:proofErr w:type="gramEnd"/>
            <w:r w:rsidRPr="007342D2">
              <w:rPr>
                <w:sz w:val="20"/>
              </w:rPr>
              <w:t xml:space="preserve"> within the project compatible with the Grant Contract and its annexes?</w:t>
            </w:r>
          </w:p>
        </w:tc>
        <w:tc>
          <w:tcPr>
            <w:tcW w:w="1209" w:type="dxa"/>
          </w:tcPr>
          <w:p w14:paraId="43A1363F" w14:textId="77777777" w:rsidR="007342D2" w:rsidRPr="00D750BB" w:rsidRDefault="007342D2" w:rsidP="007342D2">
            <w:pPr>
              <w:pStyle w:val="TableParagraph"/>
              <w:rPr>
                <w:sz w:val="18"/>
              </w:rPr>
            </w:pPr>
          </w:p>
        </w:tc>
        <w:tc>
          <w:tcPr>
            <w:tcW w:w="7863" w:type="dxa"/>
            <w:vAlign w:val="center"/>
          </w:tcPr>
          <w:p w14:paraId="0CDF4DF4" w14:textId="77777777" w:rsidR="005E420D" w:rsidRPr="00306345" w:rsidRDefault="005E420D" w:rsidP="005E420D">
            <w:pPr>
              <w:pStyle w:val="TableParagraph"/>
              <w:ind w:left="68"/>
              <w:rPr>
                <w:i/>
                <w:iCs/>
                <w:sz w:val="20"/>
                <w:szCs w:val="20"/>
                <w:lang w:val="en-GB"/>
              </w:rPr>
            </w:pPr>
            <w:r w:rsidRPr="00306345">
              <w:rPr>
                <w:i/>
                <w:iCs/>
                <w:sz w:val="20"/>
                <w:szCs w:val="20"/>
                <w:lang w:val="en-GB"/>
              </w:rPr>
              <w:t>Jeśli NO, należy opisać wszelkie odstępstwa od planowanego zakresu realizacji projektu</w:t>
            </w:r>
          </w:p>
          <w:p w14:paraId="1AAAEAE7" w14:textId="77777777" w:rsidR="007342D2" w:rsidRPr="005E420D" w:rsidRDefault="007342D2" w:rsidP="005E420D">
            <w:pPr>
              <w:pStyle w:val="TableParagraph"/>
              <w:ind w:left="68"/>
              <w:rPr>
                <w:b/>
                <w:sz w:val="20"/>
                <w:lang w:val="pl-PL"/>
              </w:rPr>
            </w:pPr>
          </w:p>
        </w:tc>
      </w:tr>
      <w:tr w:rsidR="007342D2" w:rsidRPr="005E420D" w14:paraId="29E661AA" w14:textId="77777777" w:rsidTr="005E420D">
        <w:trPr>
          <w:cantSplit/>
          <w:trHeight w:val="1006"/>
        </w:trPr>
        <w:tc>
          <w:tcPr>
            <w:tcW w:w="626" w:type="dxa"/>
            <w:tcBorders>
              <w:right w:val="single" w:sz="6" w:space="0" w:color="000000"/>
            </w:tcBorders>
            <w:vAlign w:val="center"/>
          </w:tcPr>
          <w:p w14:paraId="5A41174F" w14:textId="4A482D1D" w:rsidR="007342D2" w:rsidRPr="007342D2" w:rsidRDefault="007342D2" w:rsidP="007342D2">
            <w:pPr>
              <w:pStyle w:val="TableParagraph"/>
              <w:spacing w:before="2"/>
              <w:jc w:val="center"/>
              <w:rPr>
                <w:bCs/>
                <w:sz w:val="16"/>
                <w:lang w:val="uk-UA"/>
              </w:rPr>
            </w:pPr>
            <w:r w:rsidRPr="007342D2">
              <w:rPr>
                <w:bCs/>
                <w:sz w:val="16"/>
                <w:lang w:val="uk-UA"/>
              </w:rPr>
              <w:lastRenderedPageBreak/>
              <w:t>3</w:t>
            </w:r>
          </w:p>
        </w:tc>
        <w:tc>
          <w:tcPr>
            <w:tcW w:w="5044" w:type="dxa"/>
            <w:tcBorders>
              <w:left w:val="single" w:sz="6" w:space="0" w:color="000000"/>
            </w:tcBorders>
            <w:vAlign w:val="center"/>
          </w:tcPr>
          <w:p w14:paraId="0E28101D" w14:textId="36EAC4DD" w:rsidR="007342D2" w:rsidRPr="007342D2" w:rsidRDefault="007342D2" w:rsidP="003D1C69">
            <w:pPr>
              <w:pStyle w:val="TableParagraph"/>
              <w:spacing w:before="60"/>
              <w:ind w:left="86" w:right="62"/>
              <w:rPr>
                <w:sz w:val="20"/>
              </w:rPr>
            </w:pPr>
            <w:r w:rsidRPr="007342D2">
              <w:rPr>
                <w:sz w:val="20"/>
              </w:rPr>
              <w:t>Did the implemented activities comply with the assumptions included in the Grant Contract and its annexes?</w:t>
            </w:r>
          </w:p>
        </w:tc>
        <w:tc>
          <w:tcPr>
            <w:tcW w:w="1209" w:type="dxa"/>
          </w:tcPr>
          <w:p w14:paraId="31FED6EB" w14:textId="77777777" w:rsidR="007342D2" w:rsidRPr="00D750BB" w:rsidRDefault="007342D2" w:rsidP="007342D2">
            <w:pPr>
              <w:pStyle w:val="TableParagraph"/>
              <w:rPr>
                <w:sz w:val="18"/>
              </w:rPr>
            </w:pPr>
          </w:p>
        </w:tc>
        <w:tc>
          <w:tcPr>
            <w:tcW w:w="7863" w:type="dxa"/>
            <w:vAlign w:val="center"/>
          </w:tcPr>
          <w:p w14:paraId="1887B98F" w14:textId="45DF84A3" w:rsidR="007342D2" w:rsidRPr="005E420D" w:rsidRDefault="005E420D" w:rsidP="005E420D">
            <w:pPr>
              <w:pStyle w:val="TableParagraph"/>
              <w:ind w:left="68"/>
              <w:rPr>
                <w:b/>
                <w:sz w:val="20"/>
                <w:lang w:val="pl-PL"/>
              </w:rPr>
            </w:pPr>
            <w:r w:rsidRPr="00C3709D">
              <w:rPr>
                <w:b/>
                <w:color w:val="C00000"/>
                <w:sz w:val="20"/>
                <w:lang w:val="pl-PL"/>
              </w:rPr>
              <w:t>Audytor</w:t>
            </w:r>
            <w:r w:rsidRPr="00C3709D">
              <w:rPr>
                <w:b/>
                <w:color w:val="C00000"/>
                <w:spacing w:val="-5"/>
                <w:sz w:val="20"/>
                <w:lang w:val="pl-PL"/>
              </w:rPr>
              <w:t xml:space="preserve"> </w:t>
            </w:r>
            <w:r w:rsidRPr="00C3709D">
              <w:rPr>
                <w:b/>
                <w:color w:val="C00000"/>
                <w:sz w:val="20"/>
                <w:lang w:val="pl-PL"/>
              </w:rPr>
              <w:t>powinien</w:t>
            </w:r>
            <w:r w:rsidRPr="00C3709D">
              <w:rPr>
                <w:b/>
                <w:color w:val="C00000"/>
                <w:spacing w:val="-6"/>
                <w:sz w:val="20"/>
                <w:lang w:val="pl-PL"/>
              </w:rPr>
              <w:t xml:space="preserve"> </w:t>
            </w:r>
            <w:r w:rsidRPr="00C3709D">
              <w:rPr>
                <w:b/>
                <w:color w:val="C00000"/>
                <w:sz w:val="20"/>
                <w:lang w:val="pl-PL"/>
              </w:rPr>
              <w:t>opisać</w:t>
            </w:r>
            <w:r w:rsidRPr="00C3709D">
              <w:rPr>
                <w:b/>
                <w:color w:val="C00000"/>
                <w:spacing w:val="-5"/>
                <w:sz w:val="20"/>
                <w:lang w:val="pl-PL"/>
              </w:rPr>
              <w:t xml:space="preserve"> </w:t>
            </w:r>
            <w:r w:rsidRPr="00C3709D">
              <w:rPr>
                <w:b/>
                <w:color w:val="C00000"/>
                <w:sz w:val="20"/>
                <w:lang w:val="pl-PL"/>
              </w:rPr>
              <w:t>wszelkie</w:t>
            </w:r>
            <w:r w:rsidRPr="00C3709D">
              <w:rPr>
                <w:b/>
                <w:color w:val="C00000"/>
                <w:spacing w:val="-4"/>
                <w:sz w:val="20"/>
                <w:lang w:val="pl-PL"/>
              </w:rPr>
              <w:t xml:space="preserve"> </w:t>
            </w:r>
            <w:r w:rsidRPr="00C3709D">
              <w:rPr>
                <w:b/>
                <w:color w:val="C00000"/>
                <w:sz w:val="20"/>
                <w:lang w:val="pl-PL"/>
              </w:rPr>
              <w:t>odstępstwa</w:t>
            </w:r>
            <w:r w:rsidRPr="00C3709D">
              <w:rPr>
                <w:b/>
                <w:color w:val="C00000"/>
                <w:spacing w:val="-4"/>
                <w:sz w:val="20"/>
                <w:lang w:val="pl-PL"/>
              </w:rPr>
              <w:t xml:space="preserve"> </w:t>
            </w:r>
            <w:r w:rsidRPr="00C3709D">
              <w:rPr>
                <w:b/>
                <w:color w:val="C00000"/>
                <w:sz w:val="20"/>
                <w:lang w:val="pl-PL"/>
              </w:rPr>
              <w:t>od</w:t>
            </w:r>
            <w:r w:rsidRPr="00C3709D">
              <w:rPr>
                <w:b/>
                <w:color w:val="C00000"/>
                <w:spacing w:val="-6"/>
                <w:sz w:val="20"/>
                <w:lang w:val="pl-PL"/>
              </w:rPr>
              <w:t xml:space="preserve"> </w:t>
            </w:r>
            <w:r w:rsidRPr="00C3709D">
              <w:rPr>
                <w:b/>
                <w:color w:val="C00000"/>
                <w:sz w:val="20"/>
                <w:lang w:val="pl-PL"/>
              </w:rPr>
              <w:t>działań</w:t>
            </w:r>
            <w:r w:rsidRPr="00C3709D">
              <w:rPr>
                <w:b/>
                <w:color w:val="C00000"/>
                <w:spacing w:val="-6"/>
                <w:sz w:val="20"/>
                <w:lang w:val="pl-PL"/>
              </w:rPr>
              <w:t xml:space="preserve"> </w:t>
            </w:r>
            <w:r w:rsidRPr="00C3709D">
              <w:rPr>
                <w:b/>
                <w:color w:val="C00000"/>
                <w:sz w:val="20"/>
                <w:lang w:val="pl-PL"/>
              </w:rPr>
              <w:t>zakontraktowanych</w:t>
            </w:r>
            <w:r w:rsidRPr="00C3709D">
              <w:rPr>
                <w:b/>
                <w:color w:val="C00000"/>
                <w:spacing w:val="-4"/>
                <w:sz w:val="20"/>
                <w:lang w:val="pl-PL"/>
              </w:rPr>
              <w:t xml:space="preserve"> </w:t>
            </w:r>
            <w:r w:rsidRPr="00C3709D">
              <w:rPr>
                <w:b/>
                <w:color w:val="C00000"/>
                <w:sz w:val="20"/>
                <w:lang w:val="pl-PL"/>
              </w:rPr>
              <w:t>w</w:t>
            </w:r>
            <w:r w:rsidRPr="00C3709D">
              <w:rPr>
                <w:b/>
                <w:color w:val="C00000"/>
                <w:spacing w:val="-5"/>
                <w:sz w:val="20"/>
                <w:lang w:val="pl-PL"/>
              </w:rPr>
              <w:t xml:space="preserve"> </w:t>
            </w:r>
            <w:r w:rsidRPr="00C3709D">
              <w:rPr>
                <w:b/>
                <w:color w:val="C00000"/>
                <w:sz w:val="20"/>
                <w:lang w:val="pl-PL"/>
              </w:rPr>
              <w:t>umowie</w:t>
            </w:r>
            <w:r w:rsidRPr="00C3709D">
              <w:rPr>
                <w:b/>
                <w:color w:val="C00000"/>
                <w:spacing w:val="-47"/>
                <w:sz w:val="20"/>
                <w:lang w:val="pl-PL"/>
              </w:rPr>
              <w:t xml:space="preserve"> </w:t>
            </w:r>
            <w:r w:rsidRPr="00C3709D">
              <w:rPr>
                <w:b/>
                <w:color w:val="C00000"/>
                <w:sz w:val="20"/>
                <w:lang w:val="pl-PL"/>
              </w:rPr>
              <w:t>grantowej.</w:t>
            </w:r>
          </w:p>
        </w:tc>
      </w:tr>
      <w:tr w:rsidR="007342D2" w:rsidRPr="005E420D" w14:paraId="0B0E3538" w14:textId="77777777" w:rsidTr="005E420D">
        <w:trPr>
          <w:cantSplit/>
          <w:trHeight w:val="1131"/>
        </w:trPr>
        <w:tc>
          <w:tcPr>
            <w:tcW w:w="626" w:type="dxa"/>
            <w:tcBorders>
              <w:right w:val="single" w:sz="6" w:space="0" w:color="000000"/>
            </w:tcBorders>
            <w:vAlign w:val="center"/>
          </w:tcPr>
          <w:p w14:paraId="1E2E9266" w14:textId="4DF78A40" w:rsidR="007342D2" w:rsidRPr="007342D2" w:rsidRDefault="007342D2" w:rsidP="007342D2">
            <w:pPr>
              <w:pStyle w:val="TableParagraph"/>
              <w:spacing w:before="2"/>
              <w:jc w:val="center"/>
              <w:rPr>
                <w:bCs/>
                <w:sz w:val="16"/>
                <w:lang w:val="uk-UA"/>
              </w:rPr>
            </w:pPr>
            <w:r w:rsidRPr="007342D2">
              <w:rPr>
                <w:bCs/>
                <w:sz w:val="16"/>
                <w:lang w:val="uk-UA"/>
              </w:rPr>
              <w:t>4</w:t>
            </w:r>
          </w:p>
        </w:tc>
        <w:tc>
          <w:tcPr>
            <w:tcW w:w="5044" w:type="dxa"/>
            <w:tcBorders>
              <w:left w:val="single" w:sz="6" w:space="0" w:color="000000"/>
            </w:tcBorders>
            <w:vAlign w:val="center"/>
          </w:tcPr>
          <w:p w14:paraId="7BB3277F" w14:textId="7BC1CC1A" w:rsidR="007342D2" w:rsidRPr="007342D2" w:rsidRDefault="007342D2" w:rsidP="003D1C69">
            <w:pPr>
              <w:pStyle w:val="TableParagraph"/>
              <w:spacing w:before="60"/>
              <w:ind w:left="86" w:right="62"/>
              <w:rPr>
                <w:sz w:val="20"/>
              </w:rPr>
            </w:pPr>
            <w:r w:rsidRPr="007342D2">
              <w:rPr>
                <w:sz w:val="20"/>
              </w:rPr>
              <w:t>Is the progress status of the project, presented in the project implementation progress reports, consistent with the actual activities implemented?</w:t>
            </w:r>
          </w:p>
        </w:tc>
        <w:tc>
          <w:tcPr>
            <w:tcW w:w="1209" w:type="dxa"/>
          </w:tcPr>
          <w:p w14:paraId="22FF282D" w14:textId="77777777" w:rsidR="007342D2" w:rsidRPr="00D750BB" w:rsidRDefault="007342D2" w:rsidP="007342D2">
            <w:pPr>
              <w:pStyle w:val="TableParagraph"/>
              <w:rPr>
                <w:sz w:val="18"/>
              </w:rPr>
            </w:pPr>
          </w:p>
        </w:tc>
        <w:tc>
          <w:tcPr>
            <w:tcW w:w="7863" w:type="dxa"/>
            <w:vAlign w:val="center"/>
          </w:tcPr>
          <w:p w14:paraId="2D90102C" w14:textId="77777777" w:rsidR="005E420D" w:rsidRPr="005E420D" w:rsidRDefault="005E420D" w:rsidP="005E420D">
            <w:pPr>
              <w:pStyle w:val="TableParagraph"/>
              <w:ind w:left="68"/>
              <w:rPr>
                <w:i/>
                <w:sz w:val="20"/>
                <w:lang w:val="pl-PL"/>
              </w:rPr>
            </w:pPr>
            <w:r w:rsidRPr="005E420D">
              <w:rPr>
                <w:i/>
                <w:sz w:val="20"/>
                <w:lang w:val="pl-PL"/>
              </w:rPr>
              <w:t>Weryfikacja na miejscu. Dotyczy kontroli „na miejscu”</w:t>
            </w:r>
          </w:p>
          <w:p w14:paraId="0AC93756" w14:textId="77777777" w:rsidR="005E420D" w:rsidRPr="00C3709D" w:rsidRDefault="005E420D" w:rsidP="005E420D">
            <w:pPr>
              <w:pStyle w:val="TableParagraph"/>
              <w:spacing w:before="120"/>
              <w:ind w:left="68"/>
              <w:rPr>
                <w:b/>
                <w:color w:val="C00000"/>
                <w:sz w:val="20"/>
                <w:lang w:val="pl-PL"/>
              </w:rPr>
            </w:pPr>
            <w:r w:rsidRPr="00C3709D">
              <w:rPr>
                <w:b/>
                <w:color w:val="C00000"/>
                <w:sz w:val="20"/>
                <w:lang w:val="pl-PL"/>
              </w:rPr>
              <w:t>N/A</w:t>
            </w:r>
            <w:r w:rsidRPr="00C3709D">
              <w:rPr>
                <w:b/>
                <w:color w:val="C00000"/>
                <w:spacing w:val="-2"/>
                <w:sz w:val="20"/>
                <w:lang w:val="pl-PL"/>
              </w:rPr>
              <w:t xml:space="preserve"> </w:t>
            </w:r>
            <w:r w:rsidRPr="00C3709D">
              <w:rPr>
                <w:b/>
                <w:color w:val="C00000"/>
                <w:sz w:val="20"/>
                <w:lang w:val="pl-PL"/>
              </w:rPr>
              <w:t>–</w:t>
            </w:r>
            <w:r w:rsidRPr="00C3709D">
              <w:rPr>
                <w:b/>
                <w:color w:val="C00000"/>
                <w:spacing w:val="-1"/>
                <w:sz w:val="20"/>
                <w:lang w:val="pl-PL"/>
              </w:rPr>
              <w:t xml:space="preserve"> </w:t>
            </w:r>
            <w:r w:rsidRPr="00C3709D">
              <w:rPr>
                <w:b/>
                <w:color w:val="C00000"/>
                <w:sz w:val="20"/>
                <w:lang w:val="pl-PL"/>
              </w:rPr>
              <w:t>w</w:t>
            </w:r>
            <w:r w:rsidRPr="00C3709D">
              <w:rPr>
                <w:b/>
                <w:color w:val="C00000"/>
                <w:spacing w:val="-2"/>
                <w:sz w:val="20"/>
                <w:lang w:val="pl-PL"/>
              </w:rPr>
              <w:t xml:space="preserve"> </w:t>
            </w:r>
            <w:r w:rsidRPr="00C3709D">
              <w:rPr>
                <w:b/>
                <w:color w:val="C00000"/>
                <w:sz w:val="20"/>
                <w:lang w:val="pl-PL"/>
              </w:rPr>
              <w:t>przypadku</w:t>
            </w:r>
            <w:r w:rsidRPr="00C3709D">
              <w:rPr>
                <w:b/>
                <w:color w:val="C00000"/>
                <w:spacing w:val="-5"/>
                <w:sz w:val="20"/>
                <w:lang w:val="pl-PL"/>
              </w:rPr>
              <w:t xml:space="preserve"> </w:t>
            </w:r>
            <w:r w:rsidRPr="00C3709D">
              <w:rPr>
                <w:b/>
                <w:color w:val="C00000"/>
                <w:sz w:val="20"/>
                <w:lang w:val="pl-PL"/>
              </w:rPr>
              <w:t>kontroli</w:t>
            </w:r>
            <w:r w:rsidRPr="00C3709D">
              <w:rPr>
                <w:b/>
                <w:color w:val="C00000"/>
                <w:spacing w:val="-3"/>
                <w:sz w:val="20"/>
                <w:lang w:val="pl-PL"/>
              </w:rPr>
              <w:t xml:space="preserve"> </w:t>
            </w:r>
            <w:r w:rsidRPr="00C3709D">
              <w:rPr>
                <w:b/>
                <w:color w:val="C00000"/>
                <w:sz w:val="20"/>
                <w:lang w:val="pl-PL"/>
              </w:rPr>
              <w:t>“przy</w:t>
            </w:r>
            <w:r w:rsidRPr="00C3709D">
              <w:rPr>
                <w:b/>
                <w:color w:val="C00000"/>
                <w:spacing w:val="-1"/>
                <w:sz w:val="20"/>
                <w:lang w:val="pl-PL"/>
              </w:rPr>
              <w:t xml:space="preserve"> </w:t>
            </w:r>
            <w:r w:rsidRPr="00C3709D">
              <w:rPr>
                <w:b/>
                <w:color w:val="C00000"/>
                <w:sz w:val="20"/>
                <w:lang w:val="pl-PL"/>
              </w:rPr>
              <w:t>biurku”.</w:t>
            </w:r>
          </w:p>
          <w:p w14:paraId="31B515B3" w14:textId="645C9F6E" w:rsidR="00725660" w:rsidRPr="005E420D" w:rsidRDefault="005E420D" w:rsidP="005E420D">
            <w:pPr>
              <w:pStyle w:val="TableParagraph"/>
              <w:ind w:left="68"/>
              <w:rPr>
                <w:b/>
                <w:sz w:val="20"/>
                <w:lang w:val="pl-PL"/>
              </w:rPr>
            </w:pPr>
            <w:r w:rsidRPr="00C3709D">
              <w:rPr>
                <w:b/>
                <w:color w:val="C00000"/>
                <w:sz w:val="20"/>
                <w:lang w:val="pl-PL"/>
              </w:rPr>
              <w:t>W</w:t>
            </w:r>
            <w:r w:rsidRPr="00C3709D">
              <w:rPr>
                <w:b/>
                <w:color w:val="C00000"/>
                <w:spacing w:val="-4"/>
                <w:sz w:val="20"/>
                <w:lang w:val="pl-PL"/>
              </w:rPr>
              <w:t xml:space="preserve"> </w:t>
            </w:r>
            <w:r w:rsidRPr="00C3709D">
              <w:rPr>
                <w:b/>
                <w:color w:val="C00000"/>
                <w:sz w:val="20"/>
                <w:lang w:val="pl-PL"/>
              </w:rPr>
              <w:t>przypadku</w:t>
            </w:r>
            <w:r w:rsidRPr="00C3709D">
              <w:rPr>
                <w:b/>
                <w:color w:val="C00000"/>
                <w:spacing w:val="-5"/>
                <w:sz w:val="20"/>
                <w:lang w:val="pl-PL"/>
              </w:rPr>
              <w:t xml:space="preserve"> </w:t>
            </w:r>
            <w:r w:rsidRPr="00C3709D">
              <w:rPr>
                <w:b/>
                <w:color w:val="C00000"/>
                <w:sz w:val="20"/>
                <w:lang w:val="pl-PL"/>
              </w:rPr>
              <w:t>kontroli</w:t>
            </w:r>
            <w:r w:rsidRPr="00C3709D">
              <w:rPr>
                <w:b/>
                <w:color w:val="C00000"/>
                <w:spacing w:val="-5"/>
                <w:sz w:val="20"/>
                <w:lang w:val="pl-PL"/>
              </w:rPr>
              <w:t xml:space="preserve"> </w:t>
            </w:r>
            <w:r w:rsidRPr="00C3709D">
              <w:rPr>
                <w:b/>
                <w:color w:val="C00000"/>
                <w:sz w:val="20"/>
                <w:lang w:val="pl-PL"/>
              </w:rPr>
              <w:t>na</w:t>
            </w:r>
            <w:r w:rsidRPr="00C3709D">
              <w:rPr>
                <w:b/>
                <w:color w:val="C00000"/>
                <w:spacing w:val="-6"/>
                <w:sz w:val="20"/>
                <w:lang w:val="pl-PL"/>
              </w:rPr>
              <w:t xml:space="preserve"> </w:t>
            </w:r>
            <w:r w:rsidRPr="00C3709D">
              <w:rPr>
                <w:b/>
                <w:color w:val="C00000"/>
                <w:sz w:val="20"/>
                <w:lang w:val="pl-PL"/>
              </w:rPr>
              <w:t>miejscu</w:t>
            </w:r>
            <w:r w:rsidRPr="00C3709D">
              <w:rPr>
                <w:b/>
                <w:color w:val="C00000"/>
                <w:spacing w:val="-4"/>
                <w:sz w:val="20"/>
                <w:lang w:val="pl-PL"/>
              </w:rPr>
              <w:t xml:space="preserve"> </w:t>
            </w:r>
            <w:r w:rsidRPr="00C3709D">
              <w:rPr>
                <w:b/>
                <w:color w:val="C00000"/>
                <w:sz w:val="20"/>
                <w:lang w:val="pl-PL"/>
              </w:rPr>
              <w:t>należy</w:t>
            </w:r>
            <w:r w:rsidRPr="00C3709D">
              <w:rPr>
                <w:b/>
                <w:color w:val="C00000"/>
                <w:spacing w:val="-3"/>
                <w:sz w:val="20"/>
                <w:lang w:val="pl-PL"/>
              </w:rPr>
              <w:t xml:space="preserve"> </w:t>
            </w:r>
            <w:r w:rsidRPr="00C3709D">
              <w:rPr>
                <w:b/>
                <w:color w:val="C00000"/>
                <w:sz w:val="20"/>
                <w:lang w:val="pl-PL"/>
              </w:rPr>
              <w:t>opisać,</w:t>
            </w:r>
            <w:r w:rsidRPr="00C3709D">
              <w:rPr>
                <w:b/>
                <w:color w:val="C00000"/>
                <w:spacing w:val="-3"/>
                <w:sz w:val="20"/>
                <w:lang w:val="pl-PL"/>
              </w:rPr>
              <w:t xml:space="preserve"> </w:t>
            </w:r>
            <w:r w:rsidRPr="00C3709D">
              <w:rPr>
                <w:b/>
                <w:color w:val="C00000"/>
                <w:sz w:val="20"/>
                <w:lang w:val="pl-PL"/>
              </w:rPr>
              <w:t>w</w:t>
            </w:r>
            <w:r w:rsidRPr="00C3709D">
              <w:rPr>
                <w:b/>
                <w:color w:val="C00000"/>
                <w:spacing w:val="-3"/>
                <w:sz w:val="20"/>
                <w:lang w:val="pl-PL"/>
              </w:rPr>
              <w:t xml:space="preserve"> </w:t>
            </w:r>
            <w:r w:rsidRPr="00C3709D">
              <w:rPr>
                <w:b/>
                <w:color w:val="C00000"/>
                <w:sz w:val="20"/>
                <w:lang w:val="pl-PL"/>
              </w:rPr>
              <w:t>jaki</w:t>
            </w:r>
            <w:r w:rsidRPr="00C3709D">
              <w:rPr>
                <w:b/>
                <w:color w:val="C00000"/>
                <w:spacing w:val="-5"/>
                <w:sz w:val="20"/>
                <w:lang w:val="pl-PL"/>
              </w:rPr>
              <w:t xml:space="preserve"> </w:t>
            </w:r>
            <w:r w:rsidRPr="00C3709D">
              <w:rPr>
                <w:b/>
                <w:color w:val="C00000"/>
                <w:sz w:val="20"/>
                <w:lang w:val="pl-PL"/>
              </w:rPr>
              <w:t>sposób</w:t>
            </w:r>
            <w:r w:rsidRPr="00C3709D">
              <w:rPr>
                <w:b/>
                <w:color w:val="C00000"/>
                <w:spacing w:val="-5"/>
                <w:sz w:val="20"/>
                <w:lang w:val="pl-PL"/>
              </w:rPr>
              <w:t xml:space="preserve"> </w:t>
            </w:r>
            <w:r w:rsidRPr="00C3709D">
              <w:rPr>
                <w:b/>
                <w:color w:val="C00000"/>
                <w:sz w:val="20"/>
                <w:lang w:val="pl-PL"/>
              </w:rPr>
              <w:t>zweryfikowano</w:t>
            </w:r>
            <w:r w:rsidRPr="00C3709D">
              <w:rPr>
                <w:b/>
                <w:color w:val="C00000"/>
                <w:spacing w:val="-4"/>
                <w:sz w:val="20"/>
                <w:lang w:val="pl-PL"/>
              </w:rPr>
              <w:t xml:space="preserve"> </w:t>
            </w:r>
            <w:r w:rsidRPr="00C3709D">
              <w:rPr>
                <w:b/>
                <w:color w:val="C00000"/>
                <w:sz w:val="20"/>
                <w:lang w:val="pl-PL"/>
              </w:rPr>
              <w:t>rzeczywisty</w:t>
            </w:r>
            <w:r w:rsidRPr="00C3709D">
              <w:rPr>
                <w:b/>
                <w:color w:val="C00000"/>
                <w:spacing w:val="-47"/>
                <w:sz w:val="20"/>
                <w:lang w:val="pl-PL"/>
              </w:rPr>
              <w:t xml:space="preserve"> </w:t>
            </w:r>
            <w:r w:rsidRPr="00C3709D">
              <w:rPr>
                <w:b/>
                <w:color w:val="C00000"/>
                <w:sz w:val="20"/>
                <w:lang w:val="pl-PL"/>
              </w:rPr>
              <w:t>(fizyczny)</w:t>
            </w:r>
            <w:r w:rsidRPr="00C3709D">
              <w:rPr>
                <w:b/>
                <w:color w:val="C00000"/>
                <w:spacing w:val="-1"/>
                <w:sz w:val="20"/>
                <w:lang w:val="pl-PL"/>
              </w:rPr>
              <w:t xml:space="preserve"> </w:t>
            </w:r>
            <w:r w:rsidRPr="00C3709D">
              <w:rPr>
                <w:b/>
                <w:color w:val="C00000"/>
                <w:sz w:val="20"/>
                <w:lang w:val="pl-PL"/>
              </w:rPr>
              <w:t>postęp projektu.</w:t>
            </w:r>
          </w:p>
        </w:tc>
      </w:tr>
      <w:tr w:rsidR="007342D2" w:rsidRPr="005E420D" w14:paraId="0843E70F" w14:textId="77777777" w:rsidTr="005E420D">
        <w:trPr>
          <w:cantSplit/>
          <w:trHeight w:val="1533"/>
        </w:trPr>
        <w:tc>
          <w:tcPr>
            <w:tcW w:w="626" w:type="dxa"/>
            <w:tcBorders>
              <w:right w:val="single" w:sz="6" w:space="0" w:color="000000"/>
            </w:tcBorders>
            <w:vAlign w:val="center"/>
          </w:tcPr>
          <w:p w14:paraId="0A23FB0E" w14:textId="2C7F957D" w:rsidR="007342D2" w:rsidRPr="007342D2" w:rsidRDefault="007342D2" w:rsidP="007342D2">
            <w:pPr>
              <w:pStyle w:val="TableParagraph"/>
              <w:spacing w:before="2"/>
              <w:jc w:val="center"/>
              <w:rPr>
                <w:bCs/>
                <w:sz w:val="16"/>
                <w:lang w:val="uk-UA"/>
              </w:rPr>
            </w:pPr>
            <w:r w:rsidRPr="007342D2">
              <w:rPr>
                <w:bCs/>
                <w:sz w:val="16"/>
                <w:lang w:val="uk-UA"/>
              </w:rPr>
              <w:t>5</w:t>
            </w:r>
          </w:p>
        </w:tc>
        <w:tc>
          <w:tcPr>
            <w:tcW w:w="5044" w:type="dxa"/>
            <w:tcBorders>
              <w:left w:val="single" w:sz="6" w:space="0" w:color="000000"/>
            </w:tcBorders>
            <w:vAlign w:val="center"/>
          </w:tcPr>
          <w:p w14:paraId="21630215" w14:textId="653A0CFB" w:rsidR="007342D2" w:rsidRPr="007342D2" w:rsidRDefault="007342D2" w:rsidP="003D1C69">
            <w:pPr>
              <w:pStyle w:val="TableParagraph"/>
              <w:spacing w:before="60"/>
              <w:ind w:left="86" w:right="62"/>
              <w:rPr>
                <w:sz w:val="20"/>
              </w:rPr>
            </w:pPr>
            <w:r w:rsidRPr="007342D2">
              <w:rPr>
                <w:sz w:val="20"/>
              </w:rPr>
              <w:t>Are the documents submitted in the project implementation progress reports consistent with the original project documentation?</w:t>
            </w:r>
          </w:p>
        </w:tc>
        <w:tc>
          <w:tcPr>
            <w:tcW w:w="1209" w:type="dxa"/>
          </w:tcPr>
          <w:p w14:paraId="6E53A9BB" w14:textId="77777777" w:rsidR="007342D2" w:rsidRPr="00D750BB" w:rsidRDefault="007342D2" w:rsidP="007342D2">
            <w:pPr>
              <w:pStyle w:val="TableParagraph"/>
              <w:rPr>
                <w:sz w:val="18"/>
              </w:rPr>
            </w:pPr>
          </w:p>
        </w:tc>
        <w:tc>
          <w:tcPr>
            <w:tcW w:w="7863" w:type="dxa"/>
            <w:vAlign w:val="center"/>
          </w:tcPr>
          <w:p w14:paraId="075A9B9D" w14:textId="77777777" w:rsidR="005E420D" w:rsidRPr="00A457A0" w:rsidRDefault="005E420D" w:rsidP="005E420D">
            <w:pPr>
              <w:pStyle w:val="TableParagraph"/>
              <w:spacing w:before="120"/>
              <w:ind w:left="68" w:right="132"/>
              <w:rPr>
                <w:i/>
                <w:sz w:val="20"/>
                <w:lang w:val="pl-PL"/>
              </w:rPr>
            </w:pPr>
            <w:r w:rsidRPr="005E420D">
              <w:rPr>
                <w:i/>
                <w:sz w:val="20"/>
                <w:lang w:val="pl-PL"/>
              </w:rPr>
              <w:t xml:space="preserve">Odpowiedź na podstawie </w:t>
            </w:r>
            <w:r w:rsidRPr="00A457A0">
              <w:rPr>
                <w:i/>
                <w:sz w:val="20"/>
                <w:lang w:val="pl-PL"/>
              </w:rPr>
              <w:t>weryfikacji przeprowadzonej na próbie / dotyczy kontroli „na miejscu”</w:t>
            </w:r>
          </w:p>
          <w:p w14:paraId="182A7CA7" w14:textId="765DCBA6" w:rsidR="005E420D" w:rsidRPr="00C3709D" w:rsidRDefault="005E420D" w:rsidP="005E420D">
            <w:pPr>
              <w:pStyle w:val="TableParagraph"/>
              <w:spacing w:before="120"/>
              <w:ind w:left="68"/>
              <w:rPr>
                <w:b/>
                <w:color w:val="C00000"/>
                <w:sz w:val="20"/>
                <w:lang w:val="pl-PL"/>
              </w:rPr>
            </w:pPr>
            <w:r w:rsidRPr="00C3709D">
              <w:rPr>
                <w:b/>
                <w:color w:val="C00000"/>
                <w:sz w:val="20"/>
                <w:lang w:val="pl-PL"/>
              </w:rPr>
              <w:t>N/A</w:t>
            </w:r>
            <w:r w:rsidRPr="00C3709D">
              <w:rPr>
                <w:b/>
                <w:color w:val="C00000"/>
                <w:spacing w:val="-2"/>
                <w:sz w:val="20"/>
                <w:lang w:val="pl-PL"/>
              </w:rPr>
              <w:t xml:space="preserve"> </w:t>
            </w:r>
            <w:r w:rsidRPr="00C3709D">
              <w:rPr>
                <w:b/>
                <w:color w:val="C00000"/>
                <w:sz w:val="20"/>
                <w:lang w:val="pl-PL"/>
              </w:rPr>
              <w:t>–</w:t>
            </w:r>
            <w:r w:rsidRPr="00C3709D">
              <w:rPr>
                <w:b/>
                <w:color w:val="C00000"/>
                <w:spacing w:val="-1"/>
                <w:sz w:val="20"/>
                <w:lang w:val="pl-PL"/>
              </w:rPr>
              <w:t xml:space="preserve"> </w:t>
            </w:r>
            <w:r w:rsidRPr="00C3709D">
              <w:rPr>
                <w:b/>
                <w:color w:val="C00000"/>
                <w:sz w:val="20"/>
                <w:lang w:val="pl-PL"/>
              </w:rPr>
              <w:t>w</w:t>
            </w:r>
            <w:r w:rsidRPr="00C3709D">
              <w:rPr>
                <w:b/>
                <w:color w:val="C00000"/>
                <w:spacing w:val="-2"/>
                <w:sz w:val="20"/>
                <w:lang w:val="pl-PL"/>
              </w:rPr>
              <w:t xml:space="preserve"> </w:t>
            </w:r>
            <w:r w:rsidRPr="00C3709D">
              <w:rPr>
                <w:b/>
                <w:color w:val="C00000"/>
                <w:sz w:val="20"/>
                <w:lang w:val="pl-PL"/>
              </w:rPr>
              <w:t>przypadku</w:t>
            </w:r>
            <w:r w:rsidRPr="00C3709D">
              <w:rPr>
                <w:b/>
                <w:color w:val="C00000"/>
                <w:spacing w:val="-5"/>
                <w:sz w:val="20"/>
                <w:lang w:val="pl-PL"/>
              </w:rPr>
              <w:t xml:space="preserve"> </w:t>
            </w:r>
            <w:r w:rsidRPr="00C3709D">
              <w:rPr>
                <w:b/>
                <w:color w:val="C00000"/>
                <w:sz w:val="20"/>
                <w:lang w:val="pl-PL"/>
              </w:rPr>
              <w:t>kontroli</w:t>
            </w:r>
            <w:r w:rsidRPr="00C3709D">
              <w:rPr>
                <w:b/>
                <w:color w:val="C00000"/>
                <w:spacing w:val="-3"/>
                <w:sz w:val="20"/>
                <w:lang w:val="pl-PL"/>
              </w:rPr>
              <w:t xml:space="preserve"> </w:t>
            </w:r>
            <w:r w:rsidRPr="00C3709D">
              <w:rPr>
                <w:b/>
                <w:color w:val="C00000"/>
                <w:sz w:val="20"/>
                <w:lang w:val="pl-PL"/>
              </w:rPr>
              <w:t>“przy</w:t>
            </w:r>
            <w:r w:rsidRPr="00C3709D">
              <w:rPr>
                <w:b/>
                <w:color w:val="C00000"/>
                <w:spacing w:val="2"/>
                <w:sz w:val="20"/>
                <w:lang w:val="pl-PL"/>
              </w:rPr>
              <w:t xml:space="preserve"> </w:t>
            </w:r>
            <w:r w:rsidRPr="00C3709D">
              <w:rPr>
                <w:b/>
                <w:color w:val="C00000"/>
                <w:sz w:val="20"/>
                <w:lang w:val="pl-PL"/>
              </w:rPr>
              <w:t>biurku”.</w:t>
            </w:r>
          </w:p>
          <w:p w14:paraId="1AA35D6D" w14:textId="30FCD6DB" w:rsidR="007342D2" w:rsidRPr="005E420D" w:rsidRDefault="005E420D" w:rsidP="005E420D">
            <w:pPr>
              <w:pStyle w:val="TableParagraph"/>
              <w:ind w:left="68"/>
              <w:rPr>
                <w:b/>
                <w:sz w:val="20"/>
                <w:lang w:val="pl-PL"/>
              </w:rPr>
            </w:pPr>
            <w:r w:rsidRPr="00C3709D">
              <w:rPr>
                <w:b/>
                <w:color w:val="C00000"/>
                <w:sz w:val="20"/>
                <w:lang w:val="pl-PL"/>
              </w:rPr>
              <w:t>W</w:t>
            </w:r>
            <w:r w:rsidRPr="00C3709D">
              <w:rPr>
                <w:b/>
                <w:color w:val="C00000"/>
                <w:spacing w:val="-5"/>
                <w:sz w:val="20"/>
                <w:lang w:val="pl-PL"/>
              </w:rPr>
              <w:t xml:space="preserve"> </w:t>
            </w:r>
            <w:r w:rsidRPr="00C3709D">
              <w:rPr>
                <w:b/>
                <w:color w:val="C00000"/>
                <w:sz w:val="20"/>
                <w:lang w:val="pl-PL"/>
              </w:rPr>
              <w:t>przypadku</w:t>
            </w:r>
            <w:r w:rsidRPr="00C3709D">
              <w:rPr>
                <w:b/>
                <w:color w:val="C00000"/>
                <w:spacing w:val="-5"/>
                <w:sz w:val="20"/>
                <w:lang w:val="pl-PL"/>
              </w:rPr>
              <w:t xml:space="preserve"> </w:t>
            </w:r>
            <w:r w:rsidRPr="00C3709D">
              <w:rPr>
                <w:b/>
                <w:color w:val="C00000"/>
                <w:sz w:val="20"/>
                <w:lang w:val="pl-PL"/>
              </w:rPr>
              <w:t>kontroli</w:t>
            </w:r>
            <w:r w:rsidRPr="00C3709D">
              <w:rPr>
                <w:b/>
                <w:color w:val="C00000"/>
                <w:spacing w:val="-5"/>
                <w:sz w:val="20"/>
                <w:lang w:val="pl-PL"/>
              </w:rPr>
              <w:t xml:space="preserve"> </w:t>
            </w:r>
            <w:r w:rsidRPr="00C3709D">
              <w:rPr>
                <w:b/>
                <w:color w:val="C00000"/>
                <w:sz w:val="20"/>
                <w:lang w:val="pl-PL"/>
              </w:rPr>
              <w:t>na</w:t>
            </w:r>
            <w:r w:rsidRPr="00C3709D">
              <w:rPr>
                <w:b/>
                <w:color w:val="C00000"/>
                <w:spacing w:val="-6"/>
                <w:sz w:val="20"/>
                <w:lang w:val="pl-PL"/>
              </w:rPr>
              <w:t xml:space="preserve"> </w:t>
            </w:r>
            <w:r w:rsidRPr="00C3709D">
              <w:rPr>
                <w:b/>
                <w:color w:val="C00000"/>
                <w:sz w:val="20"/>
                <w:lang w:val="pl-PL"/>
              </w:rPr>
              <w:t>miejscu</w:t>
            </w:r>
            <w:r w:rsidRPr="00C3709D">
              <w:rPr>
                <w:b/>
                <w:color w:val="C00000"/>
                <w:spacing w:val="-4"/>
                <w:sz w:val="20"/>
                <w:lang w:val="pl-PL"/>
              </w:rPr>
              <w:t xml:space="preserve"> </w:t>
            </w:r>
            <w:r w:rsidRPr="00C3709D">
              <w:rPr>
                <w:b/>
                <w:color w:val="C00000"/>
                <w:sz w:val="20"/>
                <w:lang w:val="pl-PL"/>
              </w:rPr>
              <w:t>należy</w:t>
            </w:r>
            <w:r w:rsidRPr="00C3709D">
              <w:rPr>
                <w:b/>
                <w:color w:val="C00000"/>
                <w:spacing w:val="-3"/>
                <w:sz w:val="20"/>
                <w:lang w:val="pl-PL"/>
              </w:rPr>
              <w:t xml:space="preserve"> </w:t>
            </w:r>
            <w:r w:rsidRPr="00C3709D">
              <w:rPr>
                <w:b/>
                <w:color w:val="C00000"/>
                <w:sz w:val="20"/>
                <w:lang w:val="pl-PL"/>
              </w:rPr>
              <w:t>sprawdzić</w:t>
            </w:r>
            <w:r w:rsidRPr="00C3709D">
              <w:rPr>
                <w:b/>
                <w:color w:val="C00000"/>
                <w:spacing w:val="-4"/>
                <w:sz w:val="20"/>
                <w:lang w:val="pl-PL"/>
              </w:rPr>
              <w:t xml:space="preserve"> </w:t>
            </w:r>
            <w:r w:rsidRPr="00C3709D">
              <w:rPr>
                <w:b/>
                <w:color w:val="C00000"/>
                <w:sz w:val="20"/>
                <w:lang w:val="pl-PL"/>
              </w:rPr>
              <w:t>na</w:t>
            </w:r>
            <w:r w:rsidRPr="00C3709D">
              <w:rPr>
                <w:b/>
                <w:color w:val="C00000"/>
                <w:spacing w:val="-4"/>
                <w:sz w:val="20"/>
                <w:lang w:val="pl-PL"/>
              </w:rPr>
              <w:t xml:space="preserve"> </w:t>
            </w:r>
            <w:r w:rsidRPr="00C3709D">
              <w:rPr>
                <w:b/>
                <w:color w:val="C00000"/>
                <w:sz w:val="20"/>
                <w:lang w:val="pl-PL"/>
              </w:rPr>
              <w:t>podstawie</w:t>
            </w:r>
            <w:r w:rsidRPr="00C3709D">
              <w:rPr>
                <w:b/>
                <w:color w:val="C00000"/>
                <w:spacing w:val="-4"/>
                <w:sz w:val="20"/>
                <w:lang w:val="pl-PL"/>
              </w:rPr>
              <w:t xml:space="preserve"> </w:t>
            </w:r>
            <w:proofErr w:type="gramStart"/>
            <w:r w:rsidRPr="00C3709D">
              <w:rPr>
                <w:b/>
                <w:color w:val="C00000"/>
                <w:sz w:val="20"/>
                <w:lang w:val="pl-PL"/>
              </w:rPr>
              <w:t>próby,</w:t>
            </w:r>
            <w:proofErr w:type="gramEnd"/>
            <w:r w:rsidRPr="00C3709D">
              <w:rPr>
                <w:b/>
                <w:color w:val="C00000"/>
                <w:spacing w:val="-4"/>
                <w:sz w:val="20"/>
                <w:lang w:val="pl-PL"/>
              </w:rPr>
              <w:t xml:space="preserve"> </w:t>
            </w:r>
            <w:r w:rsidRPr="00C3709D">
              <w:rPr>
                <w:b/>
                <w:color w:val="C00000"/>
                <w:sz w:val="20"/>
                <w:lang w:val="pl-PL"/>
              </w:rPr>
              <w:t>czy</w:t>
            </w:r>
            <w:r w:rsidRPr="00C3709D">
              <w:rPr>
                <w:b/>
                <w:color w:val="C00000"/>
                <w:spacing w:val="-4"/>
                <w:sz w:val="20"/>
                <w:lang w:val="pl-PL"/>
              </w:rPr>
              <w:t xml:space="preserve"> </w:t>
            </w:r>
            <w:r w:rsidRPr="00C3709D">
              <w:rPr>
                <w:b/>
                <w:color w:val="C00000"/>
                <w:sz w:val="20"/>
                <w:lang w:val="pl-PL"/>
              </w:rPr>
              <w:t>kopie</w:t>
            </w:r>
            <w:r w:rsidRPr="00C3709D">
              <w:rPr>
                <w:b/>
                <w:color w:val="C00000"/>
                <w:spacing w:val="-47"/>
                <w:sz w:val="20"/>
                <w:lang w:val="pl-PL"/>
              </w:rPr>
              <w:t xml:space="preserve"> </w:t>
            </w:r>
            <w:r w:rsidRPr="00C3709D">
              <w:rPr>
                <w:b/>
                <w:color w:val="C00000"/>
                <w:sz w:val="20"/>
                <w:lang w:val="pl-PL"/>
              </w:rPr>
              <w:t>przedłożone</w:t>
            </w:r>
            <w:r w:rsidRPr="00C3709D">
              <w:rPr>
                <w:b/>
                <w:color w:val="C00000"/>
                <w:spacing w:val="-1"/>
                <w:sz w:val="20"/>
                <w:lang w:val="pl-PL"/>
              </w:rPr>
              <w:t xml:space="preserve"> </w:t>
            </w:r>
            <w:r w:rsidRPr="00C3709D">
              <w:rPr>
                <w:b/>
                <w:color w:val="C00000"/>
                <w:sz w:val="20"/>
                <w:lang w:val="pl-PL"/>
              </w:rPr>
              <w:t>w</w:t>
            </w:r>
            <w:r w:rsidRPr="00C3709D">
              <w:rPr>
                <w:b/>
                <w:color w:val="C00000"/>
                <w:spacing w:val="-1"/>
                <w:sz w:val="20"/>
                <w:lang w:val="pl-PL"/>
              </w:rPr>
              <w:t xml:space="preserve"> </w:t>
            </w:r>
            <w:r w:rsidRPr="00C3709D">
              <w:rPr>
                <w:b/>
                <w:color w:val="C00000"/>
                <w:sz w:val="20"/>
                <w:lang w:val="pl-PL"/>
              </w:rPr>
              <w:t>ramach</w:t>
            </w:r>
            <w:r w:rsidRPr="00C3709D">
              <w:rPr>
                <w:b/>
                <w:color w:val="C00000"/>
                <w:spacing w:val="-1"/>
                <w:sz w:val="20"/>
                <w:lang w:val="pl-PL"/>
              </w:rPr>
              <w:t xml:space="preserve"> </w:t>
            </w:r>
            <w:r w:rsidRPr="00C3709D">
              <w:rPr>
                <w:b/>
                <w:color w:val="C00000"/>
                <w:sz w:val="20"/>
                <w:lang w:val="pl-PL"/>
              </w:rPr>
              <w:t>kontroli</w:t>
            </w:r>
            <w:r w:rsidRPr="00C3709D">
              <w:rPr>
                <w:b/>
                <w:color w:val="C00000"/>
                <w:spacing w:val="-2"/>
                <w:sz w:val="20"/>
                <w:lang w:val="pl-PL"/>
              </w:rPr>
              <w:t xml:space="preserve"> </w:t>
            </w:r>
            <w:r w:rsidRPr="00C3709D">
              <w:rPr>
                <w:b/>
                <w:color w:val="C00000"/>
                <w:sz w:val="20"/>
                <w:lang w:val="pl-PL"/>
              </w:rPr>
              <w:t>“przy biurku”</w:t>
            </w:r>
            <w:r w:rsidRPr="00C3709D">
              <w:rPr>
                <w:b/>
                <w:color w:val="C00000"/>
                <w:spacing w:val="-1"/>
                <w:sz w:val="20"/>
                <w:lang w:val="pl-PL"/>
              </w:rPr>
              <w:t xml:space="preserve"> </w:t>
            </w:r>
            <w:r w:rsidRPr="00C3709D">
              <w:rPr>
                <w:b/>
                <w:color w:val="C00000"/>
                <w:sz w:val="20"/>
                <w:lang w:val="pl-PL"/>
              </w:rPr>
              <w:t>są zgodne</w:t>
            </w:r>
            <w:r w:rsidRPr="00C3709D">
              <w:rPr>
                <w:b/>
                <w:color w:val="C00000"/>
                <w:spacing w:val="-3"/>
                <w:sz w:val="20"/>
                <w:lang w:val="pl-PL"/>
              </w:rPr>
              <w:t xml:space="preserve"> </w:t>
            </w:r>
            <w:r w:rsidRPr="00C3709D">
              <w:rPr>
                <w:b/>
                <w:color w:val="C00000"/>
                <w:sz w:val="20"/>
                <w:lang w:val="pl-PL"/>
              </w:rPr>
              <w:t>z oryginałami.</w:t>
            </w:r>
          </w:p>
        </w:tc>
      </w:tr>
    </w:tbl>
    <w:p w14:paraId="3B9D0F9B" w14:textId="6E87ABAC" w:rsidR="001E7B55" w:rsidRDefault="001E7B55" w:rsidP="004C7E0C">
      <w:pPr>
        <w:jc w:val="both"/>
        <w:rPr>
          <w:rFonts w:asciiTheme="majorHAnsi" w:hAnsiTheme="majorHAnsi" w:cstheme="majorHAnsi"/>
          <w:b/>
          <w:bCs/>
          <w:sz w:val="20"/>
          <w:szCs w:val="20"/>
          <w:lang w:val="uk-UA"/>
        </w:rPr>
      </w:pPr>
    </w:p>
    <w:p w14:paraId="78468048" w14:textId="77777777" w:rsidR="00DB2C96" w:rsidRPr="001E7B55" w:rsidRDefault="00DB2C96" w:rsidP="004C7E0C">
      <w:pPr>
        <w:jc w:val="both"/>
        <w:rPr>
          <w:rFonts w:asciiTheme="majorHAnsi" w:hAnsiTheme="majorHAnsi" w:cstheme="majorHAnsi"/>
          <w:b/>
          <w:bCs/>
          <w:sz w:val="20"/>
          <w:szCs w:val="20"/>
          <w:lang w:val="uk-UA"/>
        </w:rPr>
      </w:pPr>
    </w:p>
    <w:p w14:paraId="6FDD76DD" w14:textId="30589204" w:rsidR="00883AC9" w:rsidRDefault="00883AC9" w:rsidP="00883AC9">
      <w:pPr>
        <w:jc w:val="both"/>
        <w:rPr>
          <w:rFonts w:asciiTheme="majorHAnsi" w:hAnsiTheme="majorHAnsi" w:cstheme="majorHAnsi"/>
          <w:b/>
          <w:bCs/>
          <w:sz w:val="20"/>
          <w:szCs w:val="20"/>
          <w:lang w:val="en-GB"/>
        </w:rPr>
      </w:pPr>
      <w:r w:rsidRPr="00DB2C96">
        <w:rPr>
          <w:rFonts w:asciiTheme="majorHAnsi" w:hAnsiTheme="majorHAnsi" w:cstheme="majorHAnsi"/>
          <w:b/>
          <w:bCs/>
          <w:sz w:val="20"/>
          <w:szCs w:val="20"/>
          <w:lang w:val="uk-UA"/>
        </w:rPr>
        <w:t xml:space="preserve">  </w:t>
      </w:r>
      <w:r>
        <w:rPr>
          <w:rFonts w:asciiTheme="majorHAnsi" w:hAnsiTheme="majorHAnsi" w:cstheme="majorHAnsi"/>
          <w:b/>
          <w:bCs/>
          <w:sz w:val="20"/>
          <w:szCs w:val="20"/>
          <w:lang w:val="uk-UA"/>
        </w:rPr>
        <w:t xml:space="preserve">  </w:t>
      </w:r>
      <w:r>
        <w:rPr>
          <w:rFonts w:asciiTheme="majorHAnsi" w:hAnsiTheme="majorHAnsi" w:cstheme="majorHAnsi"/>
          <w:b/>
          <w:bCs/>
          <w:sz w:val="20"/>
          <w:szCs w:val="20"/>
          <w:lang w:val="en-GB"/>
        </w:rPr>
        <w:t>3</w:t>
      </w:r>
      <w:r w:rsidRPr="001E7B55">
        <w:rPr>
          <w:rFonts w:asciiTheme="majorHAnsi" w:hAnsiTheme="majorHAnsi" w:cstheme="majorHAnsi"/>
          <w:b/>
          <w:bCs/>
          <w:sz w:val="20"/>
          <w:szCs w:val="20"/>
          <w:lang w:val="en-GB"/>
        </w:rPr>
        <w:t>. C</w:t>
      </w:r>
      <w:r>
        <w:rPr>
          <w:rFonts w:asciiTheme="majorHAnsi" w:hAnsiTheme="majorHAnsi" w:cstheme="majorHAnsi"/>
          <w:b/>
          <w:bCs/>
          <w:sz w:val="20"/>
          <w:szCs w:val="20"/>
          <w:lang w:val="en-GB"/>
        </w:rPr>
        <w:t>ontrol of achievement of indicators</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2773"/>
        <w:gridCol w:w="1415"/>
        <w:gridCol w:w="1302"/>
        <w:gridCol w:w="3611"/>
        <w:gridCol w:w="3122"/>
        <w:gridCol w:w="1893"/>
      </w:tblGrid>
      <w:tr w:rsidR="00883AC9" w14:paraId="4E9CCD98" w14:textId="77777777" w:rsidTr="00DE2924">
        <w:trPr>
          <w:trHeight w:val="915"/>
        </w:trPr>
        <w:tc>
          <w:tcPr>
            <w:tcW w:w="626" w:type="dxa"/>
            <w:tcBorders>
              <w:right w:val="single" w:sz="6" w:space="0" w:color="000000"/>
            </w:tcBorders>
            <w:shd w:val="clear" w:color="auto" w:fill="B8CCE3"/>
          </w:tcPr>
          <w:p w14:paraId="1E394C5E" w14:textId="77777777" w:rsidR="00883AC9" w:rsidRDefault="00883AC9" w:rsidP="00794E2E">
            <w:pPr>
              <w:pStyle w:val="TableParagraph"/>
              <w:rPr>
                <w:b/>
              </w:rPr>
            </w:pPr>
          </w:p>
          <w:p w14:paraId="17336E65" w14:textId="77777777" w:rsidR="00883AC9" w:rsidRDefault="00883AC9" w:rsidP="00794E2E">
            <w:pPr>
              <w:pStyle w:val="TableParagraph"/>
              <w:spacing w:before="153"/>
              <w:ind w:left="69"/>
              <w:rPr>
                <w:b/>
                <w:sz w:val="20"/>
              </w:rPr>
            </w:pPr>
            <w:r>
              <w:rPr>
                <w:b/>
                <w:sz w:val="20"/>
              </w:rPr>
              <w:t>No.</w:t>
            </w:r>
          </w:p>
        </w:tc>
        <w:tc>
          <w:tcPr>
            <w:tcW w:w="2773" w:type="dxa"/>
            <w:tcBorders>
              <w:left w:val="single" w:sz="6" w:space="0" w:color="000000"/>
            </w:tcBorders>
            <w:shd w:val="clear" w:color="auto" w:fill="B8CCE3"/>
          </w:tcPr>
          <w:p w14:paraId="2B1ECDAB" w14:textId="77777777" w:rsidR="00883AC9" w:rsidRPr="00D750BB" w:rsidRDefault="00883AC9" w:rsidP="00794E2E">
            <w:pPr>
              <w:pStyle w:val="TableParagraph"/>
              <w:spacing w:before="176"/>
              <w:ind w:left="66" w:right="574"/>
              <w:rPr>
                <w:b/>
                <w:sz w:val="20"/>
              </w:rPr>
            </w:pPr>
            <w:r w:rsidRPr="00D750BB">
              <w:rPr>
                <w:b/>
                <w:sz w:val="20"/>
              </w:rPr>
              <w:t>Name of the indicator</w:t>
            </w:r>
            <w:r w:rsidRPr="00D750BB">
              <w:rPr>
                <w:b/>
                <w:spacing w:val="1"/>
                <w:sz w:val="20"/>
              </w:rPr>
              <w:t xml:space="preserve"> </w:t>
            </w:r>
            <w:r w:rsidRPr="00D750BB">
              <w:rPr>
                <w:b/>
                <w:sz w:val="20"/>
              </w:rPr>
              <w:t>presented in the Grant</w:t>
            </w:r>
            <w:r w:rsidRPr="00D750BB">
              <w:rPr>
                <w:b/>
                <w:spacing w:val="1"/>
                <w:sz w:val="20"/>
              </w:rPr>
              <w:t xml:space="preserve"> </w:t>
            </w:r>
            <w:r w:rsidRPr="00D750BB">
              <w:rPr>
                <w:b/>
                <w:sz w:val="20"/>
              </w:rPr>
              <w:t>Contract</w:t>
            </w:r>
            <w:r w:rsidRPr="00D750BB">
              <w:rPr>
                <w:b/>
                <w:spacing w:val="-5"/>
                <w:sz w:val="20"/>
              </w:rPr>
              <w:t xml:space="preserve"> </w:t>
            </w:r>
            <w:r w:rsidRPr="00D750BB">
              <w:rPr>
                <w:b/>
                <w:sz w:val="20"/>
              </w:rPr>
              <w:t>and</w:t>
            </w:r>
            <w:r w:rsidRPr="00D750BB">
              <w:rPr>
                <w:b/>
                <w:spacing w:val="-6"/>
                <w:sz w:val="20"/>
              </w:rPr>
              <w:t xml:space="preserve"> </w:t>
            </w:r>
            <w:r w:rsidRPr="00D750BB">
              <w:rPr>
                <w:b/>
                <w:sz w:val="20"/>
              </w:rPr>
              <w:t>its</w:t>
            </w:r>
            <w:r w:rsidRPr="00D750BB">
              <w:rPr>
                <w:b/>
                <w:spacing w:val="-6"/>
                <w:sz w:val="20"/>
              </w:rPr>
              <w:t xml:space="preserve"> </w:t>
            </w:r>
            <w:r w:rsidRPr="00D750BB">
              <w:rPr>
                <w:b/>
                <w:sz w:val="20"/>
              </w:rPr>
              <w:t>annexes</w:t>
            </w:r>
          </w:p>
        </w:tc>
        <w:tc>
          <w:tcPr>
            <w:tcW w:w="1415" w:type="dxa"/>
            <w:shd w:val="clear" w:color="auto" w:fill="B8CCE3"/>
          </w:tcPr>
          <w:p w14:paraId="57C4DCB5" w14:textId="77777777" w:rsidR="00883AC9" w:rsidRPr="00D750BB" w:rsidRDefault="00883AC9" w:rsidP="00794E2E">
            <w:pPr>
              <w:pStyle w:val="TableParagraph"/>
              <w:spacing w:before="3"/>
              <w:rPr>
                <w:b/>
                <w:sz w:val="25"/>
              </w:rPr>
            </w:pPr>
          </w:p>
          <w:p w14:paraId="3653DF73" w14:textId="77777777" w:rsidR="00883AC9" w:rsidRDefault="00883AC9" w:rsidP="00794E2E">
            <w:pPr>
              <w:pStyle w:val="TableParagraph"/>
              <w:spacing w:before="1"/>
              <w:ind w:left="68"/>
              <w:rPr>
                <w:b/>
                <w:sz w:val="20"/>
              </w:rPr>
            </w:pPr>
            <w:r>
              <w:rPr>
                <w:b/>
                <w:w w:val="95"/>
                <w:sz w:val="20"/>
              </w:rPr>
              <w:t>Measurement</w:t>
            </w:r>
            <w:r>
              <w:rPr>
                <w:b/>
                <w:spacing w:val="1"/>
                <w:w w:val="95"/>
                <w:sz w:val="20"/>
              </w:rPr>
              <w:t xml:space="preserve"> </w:t>
            </w:r>
            <w:r>
              <w:rPr>
                <w:b/>
                <w:sz w:val="20"/>
              </w:rPr>
              <w:t>unit</w:t>
            </w:r>
          </w:p>
        </w:tc>
        <w:tc>
          <w:tcPr>
            <w:tcW w:w="1302" w:type="dxa"/>
            <w:shd w:val="clear" w:color="auto" w:fill="B8CCE3"/>
          </w:tcPr>
          <w:p w14:paraId="4AB0147F" w14:textId="77777777" w:rsidR="00883AC9" w:rsidRPr="00D750BB" w:rsidRDefault="00883AC9" w:rsidP="00794E2E">
            <w:pPr>
              <w:pStyle w:val="TableParagraph"/>
              <w:spacing w:before="1"/>
              <w:ind w:left="67" w:right="121"/>
              <w:rPr>
                <w:b/>
                <w:sz w:val="20"/>
              </w:rPr>
            </w:pPr>
            <w:r w:rsidRPr="00D750BB">
              <w:rPr>
                <w:b/>
                <w:sz w:val="20"/>
              </w:rPr>
              <w:t>Target value</w:t>
            </w:r>
            <w:r w:rsidRPr="00D750BB">
              <w:rPr>
                <w:b/>
                <w:spacing w:val="-47"/>
                <w:sz w:val="20"/>
              </w:rPr>
              <w:t xml:space="preserve"> </w:t>
            </w:r>
            <w:r w:rsidRPr="00D750BB">
              <w:rPr>
                <w:b/>
                <w:sz w:val="20"/>
              </w:rPr>
              <w:t>of the</w:t>
            </w:r>
            <w:r w:rsidRPr="00D750BB">
              <w:rPr>
                <w:b/>
                <w:spacing w:val="1"/>
                <w:sz w:val="20"/>
              </w:rPr>
              <w:t xml:space="preserve"> </w:t>
            </w:r>
            <w:r w:rsidRPr="00D750BB">
              <w:rPr>
                <w:b/>
                <w:sz w:val="20"/>
              </w:rPr>
              <w:t>indicator</w:t>
            </w:r>
          </w:p>
        </w:tc>
        <w:tc>
          <w:tcPr>
            <w:tcW w:w="3611" w:type="dxa"/>
            <w:shd w:val="clear" w:color="auto" w:fill="B8CCE3"/>
          </w:tcPr>
          <w:p w14:paraId="600F1E2E" w14:textId="77777777" w:rsidR="00883AC9" w:rsidRPr="00D750BB" w:rsidRDefault="00883AC9" w:rsidP="00794E2E">
            <w:pPr>
              <w:pStyle w:val="TableParagraph"/>
              <w:spacing w:before="3"/>
              <w:rPr>
                <w:b/>
                <w:sz w:val="25"/>
              </w:rPr>
            </w:pPr>
          </w:p>
          <w:p w14:paraId="3F05C6F1" w14:textId="77777777" w:rsidR="00883AC9" w:rsidRDefault="00883AC9" w:rsidP="00794E2E">
            <w:pPr>
              <w:pStyle w:val="TableParagraph"/>
              <w:spacing w:before="1"/>
              <w:ind w:left="66" w:right="489"/>
              <w:rPr>
                <w:b/>
                <w:sz w:val="20"/>
              </w:rPr>
            </w:pPr>
            <w:r>
              <w:rPr>
                <w:b/>
                <w:sz w:val="20"/>
              </w:rPr>
              <w:t>Verification</w:t>
            </w:r>
            <w:r>
              <w:rPr>
                <w:b/>
                <w:spacing w:val="-4"/>
                <w:sz w:val="20"/>
              </w:rPr>
              <w:t xml:space="preserve"> </w:t>
            </w:r>
            <w:r>
              <w:rPr>
                <w:b/>
                <w:sz w:val="20"/>
              </w:rPr>
              <w:t>sources</w:t>
            </w:r>
            <w:r>
              <w:rPr>
                <w:b/>
                <w:spacing w:val="-4"/>
                <w:sz w:val="20"/>
              </w:rPr>
              <w:t xml:space="preserve"> </w:t>
            </w:r>
            <w:r>
              <w:rPr>
                <w:b/>
                <w:sz w:val="20"/>
              </w:rPr>
              <w:t>/</w:t>
            </w:r>
            <w:r>
              <w:rPr>
                <w:b/>
                <w:spacing w:val="-4"/>
                <w:sz w:val="20"/>
              </w:rPr>
              <w:t xml:space="preserve"> </w:t>
            </w:r>
            <w:r>
              <w:rPr>
                <w:b/>
                <w:sz w:val="20"/>
              </w:rPr>
              <w:t>Measurement</w:t>
            </w:r>
            <w:r>
              <w:rPr>
                <w:b/>
                <w:spacing w:val="-47"/>
                <w:sz w:val="20"/>
              </w:rPr>
              <w:t xml:space="preserve"> </w:t>
            </w:r>
            <w:r>
              <w:rPr>
                <w:b/>
                <w:sz w:val="20"/>
              </w:rPr>
              <w:t>method</w:t>
            </w:r>
          </w:p>
        </w:tc>
        <w:tc>
          <w:tcPr>
            <w:tcW w:w="3122" w:type="dxa"/>
            <w:shd w:val="clear" w:color="auto" w:fill="B8CCE3"/>
          </w:tcPr>
          <w:p w14:paraId="5BADEB88" w14:textId="77777777" w:rsidR="00883AC9" w:rsidRPr="00D750BB" w:rsidRDefault="00883AC9" w:rsidP="00794E2E">
            <w:pPr>
              <w:pStyle w:val="TableParagraph"/>
              <w:spacing w:before="3"/>
              <w:rPr>
                <w:b/>
                <w:sz w:val="25"/>
              </w:rPr>
            </w:pPr>
          </w:p>
          <w:p w14:paraId="3A31B465" w14:textId="77777777" w:rsidR="00883AC9" w:rsidRPr="00D750BB" w:rsidRDefault="00883AC9" w:rsidP="00794E2E">
            <w:pPr>
              <w:pStyle w:val="TableParagraph"/>
              <w:spacing w:before="1"/>
              <w:ind w:left="62" w:right="730"/>
              <w:rPr>
                <w:b/>
                <w:sz w:val="20"/>
              </w:rPr>
            </w:pPr>
            <w:r w:rsidRPr="00D750BB">
              <w:rPr>
                <w:b/>
                <w:sz w:val="20"/>
              </w:rPr>
              <w:t>State of achievement of the</w:t>
            </w:r>
            <w:r w:rsidRPr="00D750BB">
              <w:rPr>
                <w:b/>
                <w:spacing w:val="-48"/>
                <w:sz w:val="20"/>
              </w:rPr>
              <w:t xml:space="preserve"> </w:t>
            </w:r>
            <w:r w:rsidRPr="00D750BB">
              <w:rPr>
                <w:b/>
                <w:sz w:val="20"/>
              </w:rPr>
              <w:t>indicator</w:t>
            </w:r>
          </w:p>
        </w:tc>
        <w:tc>
          <w:tcPr>
            <w:tcW w:w="1893" w:type="dxa"/>
            <w:shd w:val="clear" w:color="auto" w:fill="B8CCE3"/>
          </w:tcPr>
          <w:p w14:paraId="1FE2676D" w14:textId="77777777" w:rsidR="00883AC9" w:rsidRPr="00D750BB" w:rsidRDefault="00883AC9" w:rsidP="00794E2E">
            <w:pPr>
              <w:pStyle w:val="TableParagraph"/>
              <w:rPr>
                <w:b/>
              </w:rPr>
            </w:pPr>
          </w:p>
          <w:p w14:paraId="4BA6872E" w14:textId="77777777" w:rsidR="00883AC9" w:rsidRDefault="00883AC9" w:rsidP="00794E2E">
            <w:pPr>
              <w:pStyle w:val="TableParagraph"/>
              <w:spacing w:before="153"/>
              <w:ind w:left="63"/>
              <w:rPr>
                <w:b/>
                <w:sz w:val="20"/>
              </w:rPr>
            </w:pPr>
            <w:r>
              <w:rPr>
                <w:b/>
                <w:sz w:val="20"/>
              </w:rPr>
              <w:t>Remarks</w:t>
            </w:r>
          </w:p>
        </w:tc>
      </w:tr>
      <w:tr w:rsidR="00883AC9" w:rsidRPr="005E420D" w14:paraId="3F9B34E2" w14:textId="77777777" w:rsidTr="00E442B5">
        <w:trPr>
          <w:trHeight w:val="1210"/>
        </w:trPr>
        <w:tc>
          <w:tcPr>
            <w:tcW w:w="626" w:type="dxa"/>
            <w:tcBorders>
              <w:right w:val="single" w:sz="6" w:space="0" w:color="000000"/>
            </w:tcBorders>
            <w:shd w:val="clear" w:color="auto" w:fill="FFFFFF" w:themeFill="background1"/>
            <w:vAlign w:val="center"/>
          </w:tcPr>
          <w:p w14:paraId="42F18AE9" w14:textId="1AA64D86" w:rsidR="00883AC9" w:rsidRPr="00613BBD" w:rsidRDefault="00613BBD" w:rsidP="00613BBD">
            <w:pPr>
              <w:pStyle w:val="TableParagraph"/>
              <w:spacing w:before="2"/>
              <w:jc w:val="center"/>
              <w:rPr>
                <w:bCs/>
                <w:sz w:val="16"/>
                <w:lang w:val="en-GB"/>
              </w:rPr>
            </w:pPr>
            <w:r>
              <w:rPr>
                <w:bCs/>
                <w:sz w:val="16"/>
                <w:lang w:val="en-GB"/>
              </w:rPr>
              <w:t>I</w:t>
            </w:r>
          </w:p>
        </w:tc>
        <w:tc>
          <w:tcPr>
            <w:tcW w:w="2773" w:type="dxa"/>
            <w:tcBorders>
              <w:left w:val="single" w:sz="6" w:space="0" w:color="000000"/>
            </w:tcBorders>
            <w:shd w:val="clear" w:color="auto" w:fill="FFFFFF" w:themeFill="background1"/>
            <w:vAlign w:val="center"/>
          </w:tcPr>
          <w:p w14:paraId="476ADBFE" w14:textId="14C76336" w:rsidR="00883AC9" w:rsidRPr="005E420D" w:rsidRDefault="005E420D" w:rsidP="005E420D">
            <w:pPr>
              <w:pStyle w:val="TableParagraph"/>
              <w:ind w:left="68"/>
              <w:rPr>
                <w:b/>
                <w:sz w:val="20"/>
                <w:lang w:val="pl-PL"/>
              </w:rPr>
            </w:pPr>
            <w:r w:rsidRPr="00C3709D">
              <w:rPr>
                <w:b/>
                <w:color w:val="C00000"/>
                <w:sz w:val="20"/>
                <w:lang w:val="pl-PL"/>
              </w:rPr>
              <w:t>Wszystkie wskaźniki projektu</w:t>
            </w:r>
            <w:r w:rsidR="00306345" w:rsidRPr="00C3709D">
              <w:rPr>
                <w:b/>
                <w:color w:val="C00000"/>
                <w:sz w:val="20"/>
                <w:lang w:val="pl-PL"/>
              </w:rPr>
              <w:t xml:space="preserve"> dotyczące danego beneficjenta</w:t>
            </w:r>
            <w:r w:rsidRPr="00C3709D">
              <w:rPr>
                <w:b/>
                <w:color w:val="C00000"/>
                <w:sz w:val="20"/>
                <w:lang w:val="pl-PL"/>
              </w:rPr>
              <w:t xml:space="preserve"> - zgodnie z częścią 3.4 opisu projektu (załącznik III do umowy grantowej).</w:t>
            </w:r>
          </w:p>
        </w:tc>
        <w:tc>
          <w:tcPr>
            <w:tcW w:w="1415" w:type="dxa"/>
            <w:shd w:val="clear" w:color="auto" w:fill="FFFFFF" w:themeFill="background1"/>
          </w:tcPr>
          <w:p w14:paraId="698686D2" w14:textId="77777777" w:rsidR="00883AC9" w:rsidRPr="00DE2924" w:rsidRDefault="00883AC9" w:rsidP="00794E2E">
            <w:pPr>
              <w:pStyle w:val="TableParagraph"/>
              <w:spacing w:before="3"/>
              <w:rPr>
                <w:b/>
                <w:sz w:val="25"/>
                <w:lang w:val="uk-UA"/>
              </w:rPr>
            </w:pPr>
          </w:p>
        </w:tc>
        <w:tc>
          <w:tcPr>
            <w:tcW w:w="1302" w:type="dxa"/>
            <w:shd w:val="clear" w:color="auto" w:fill="FFFFFF" w:themeFill="background1"/>
          </w:tcPr>
          <w:p w14:paraId="68EF278A" w14:textId="77777777" w:rsidR="00883AC9" w:rsidRPr="005E420D" w:rsidRDefault="00883AC9" w:rsidP="00794E2E">
            <w:pPr>
              <w:pStyle w:val="TableParagraph"/>
              <w:spacing w:before="1"/>
              <w:ind w:left="67" w:right="121"/>
              <w:rPr>
                <w:b/>
                <w:sz w:val="20"/>
                <w:lang w:val="pl-PL"/>
              </w:rPr>
            </w:pPr>
          </w:p>
        </w:tc>
        <w:tc>
          <w:tcPr>
            <w:tcW w:w="3611" w:type="dxa"/>
            <w:shd w:val="clear" w:color="auto" w:fill="FFFFFF" w:themeFill="background1"/>
          </w:tcPr>
          <w:p w14:paraId="39CCBFA3" w14:textId="77777777" w:rsidR="00883AC9" w:rsidRPr="005E420D" w:rsidRDefault="00883AC9" w:rsidP="00794E2E">
            <w:pPr>
              <w:pStyle w:val="TableParagraph"/>
              <w:spacing w:before="3"/>
              <w:rPr>
                <w:b/>
                <w:sz w:val="25"/>
                <w:lang w:val="pl-PL"/>
              </w:rPr>
            </w:pPr>
          </w:p>
        </w:tc>
        <w:tc>
          <w:tcPr>
            <w:tcW w:w="3122" w:type="dxa"/>
            <w:shd w:val="clear" w:color="auto" w:fill="FFFFFF" w:themeFill="background1"/>
          </w:tcPr>
          <w:p w14:paraId="7EE09645" w14:textId="77777777" w:rsidR="00883AC9" w:rsidRPr="005E420D" w:rsidRDefault="00883AC9" w:rsidP="00794E2E">
            <w:pPr>
              <w:pStyle w:val="TableParagraph"/>
              <w:spacing w:before="3"/>
              <w:rPr>
                <w:b/>
                <w:sz w:val="25"/>
                <w:lang w:val="pl-PL"/>
              </w:rPr>
            </w:pPr>
          </w:p>
        </w:tc>
        <w:tc>
          <w:tcPr>
            <w:tcW w:w="1893" w:type="dxa"/>
            <w:shd w:val="clear" w:color="auto" w:fill="FFFFFF" w:themeFill="background1"/>
          </w:tcPr>
          <w:p w14:paraId="08F1CEE7" w14:textId="77777777" w:rsidR="00883AC9" w:rsidRPr="005E420D" w:rsidRDefault="00883AC9" w:rsidP="00794E2E">
            <w:pPr>
              <w:pStyle w:val="TableParagraph"/>
              <w:rPr>
                <w:b/>
                <w:lang w:val="pl-PL"/>
              </w:rPr>
            </w:pPr>
          </w:p>
        </w:tc>
      </w:tr>
      <w:tr w:rsidR="00883AC9" w:rsidRPr="00613BBD" w14:paraId="616A64DE" w14:textId="77777777" w:rsidTr="00613BBD">
        <w:trPr>
          <w:trHeight w:val="219"/>
        </w:trPr>
        <w:tc>
          <w:tcPr>
            <w:tcW w:w="626" w:type="dxa"/>
            <w:tcBorders>
              <w:right w:val="single" w:sz="6" w:space="0" w:color="000000"/>
            </w:tcBorders>
            <w:shd w:val="clear" w:color="auto" w:fill="FFFFFF" w:themeFill="background1"/>
            <w:vAlign w:val="center"/>
          </w:tcPr>
          <w:p w14:paraId="29FF002A" w14:textId="77777777" w:rsidR="00613BBD" w:rsidRDefault="00613BBD" w:rsidP="00613BBD">
            <w:pPr>
              <w:pStyle w:val="TableParagraph"/>
              <w:spacing w:before="2"/>
              <w:jc w:val="center"/>
              <w:rPr>
                <w:bCs/>
                <w:sz w:val="16"/>
                <w:lang w:val="uk-UA"/>
              </w:rPr>
            </w:pPr>
          </w:p>
          <w:p w14:paraId="3AC80B48" w14:textId="77777777" w:rsidR="00613BBD" w:rsidRDefault="00613BBD" w:rsidP="00613BBD">
            <w:pPr>
              <w:pStyle w:val="TableParagraph"/>
              <w:spacing w:before="2"/>
              <w:jc w:val="center"/>
              <w:rPr>
                <w:bCs/>
                <w:sz w:val="16"/>
                <w:lang w:val="uk-UA"/>
              </w:rPr>
            </w:pPr>
            <w:r>
              <w:rPr>
                <w:bCs/>
                <w:sz w:val="16"/>
                <w:lang w:val="uk-UA"/>
              </w:rPr>
              <w:t>...</w:t>
            </w:r>
          </w:p>
          <w:p w14:paraId="2B253263" w14:textId="1394492D" w:rsidR="00613BBD" w:rsidRPr="00613BBD" w:rsidRDefault="00613BBD" w:rsidP="00613BBD">
            <w:pPr>
              <w:pStyle w:val="TableParagraph"/>
              <w:spacing w:before="2"/>
              <w:jc w:val="center"/>
              <w:rPr>
                <w:bCs/>
                <w:sz w:val="16"/>
                <w:lang w:val="uk-UA"/>
              </w:rPr>
            </w:pPr>
          </w:p>
        </w:tc>
        <w:tc>
          <w:tcPr>
            <w:tcW w:w="2773" w:type="dxa"/>
            <w:tcBorders>
              <w:left w:val="single" w:sz="6" w:space="0" w:color="000000"/>
            </w:tcBorders>
            <w:shd w:val="clear" w:color="auto" w:fill="FFFFFF" w:themeFill="background1"/>
          </w:tcPr>
          <w:p w14:paraId="4D0AD5AF" w14:textId="77777777" w:rsidR="00883AC9" w:rsidRPr="00613BBD" w:rsidRDefault="00883AC9" w:rsidP="00794E2E">
            <w:pPr>
              <w:pStyle w:val="TableParagraph"/>
              <w:spacing w:before="176"/>
              <w:ind w:left="66" w:right="574"/>
              <w:rPr>
                <w:b/>
                <w:sz w:val="20"/>
                <w:lang w:val="ru-RU"/>
              </w:rPr>
            </w:pPr>
          </w:p>
        </w:tc>
        <w:tc>
          <w:tcPr>
            <w:tcW w:w="1415" w:type="dxa"/>
            <w:shd w:val="clear" w:color="auto" w:fill="FFFFFF" w:themeFill="background1"/>
          </w:tcPr>
          <w:p w14:paraId="33B46C9F" w14:textId="77777777" w:rsidR="00883AC9" w:rsidRPr="00613BBD" w:rsidRDefault="00883AC9" w:rsidP="00794E2E">
            <w:pPr>
              <w:pStyle w:val="TableParagraph"/>
              <w:spacing w:before="3"/>
              <w:rPr>
                <w:b/>
                <w:sz w:val="25"/>
                <w:lang w:val="ru-RU"/>
              </w:rPr>
            </w:pPr>
          </w:p>
        </w:tc>
        <w:tc>
          <w:tcPr>
            <w:tcW w:w="1302" w:type="dxa"/>
            <w:shd w:val="clear" w:color="auto" w:fill="FFFFFF" w:themeFill="background1"/>
          </w:tcPr>
          <w:p w14:paraId="2BB7E5A2" w14:textId="77777777" w:rsidR="00883AC9" w:rsidRPr="00613BBD" w:rsidRDefault="00883AC9" w:rsidP="00794E2E">
            <w:pPr>
              <w:pStyle w:val="TableParagraph"/>
              <w:spacing w:before="1"/>
              <w:ind w:left="67" w:right="121"/>
              <w:rPr>
                <w:b/>
                <w:sz w:val="20"/>
                <w:lang w:val="ru-RU"/>
              </w:rPr>
            </w:pPr>
          </w:p>
        </w:tc>
        <w:tc>
          <w:tcPr>
            <w:tcW w:w="3611" w:type="dxa"/>
            <w:shd w:val="clear" w:color="auto" w:fill="FFFFFF" w:themeFill="background1"/>
          </w:tcPr>
          <w:p w14:paraId="48F13179" w14:textId="77777777" w:rsidR="00883AC9" w:rsidRPr="00613BBD" w:rsidRDefault="00883AC9" w:rsidP="00794E2E">
            <w:pPr>
              <w:pStyle w:val="TableParagraph"/>
              <w:spacing w:before="3"/>
              <w:rPr>
                <w:b/>
                <w:sz w:val="25"/>
                <w:lang w:val="ru-RU"/>
              </w:rPr>
            </w:pPr>
          </w:p>
        </w:tc>
        <w:tc>
          <w:tcPr>
            <w:tcW w:w="3122" w:type="dxa"/>
            <w:shd w:val="clear" w:color="auto" w:fill="FFFFFF" w:themeFill="background1"/>
          </w:tcPr>
          <w:p w14:paraId="6803BC95" w14:textId="77777777" w:rsidR="00883AC9" w:rsidRPr="00613BBD" w:rsidRDefault="00883AC9" w:rsidP="00794E2E">
            <w:pPr>
              <w:pStyle w:val="TableParagraph"/>
              <w:spacing w:before="3"/>
              <w:rPr>
                <w:b/>
                <w:sz w:val="25"/>
                <w:lang w:val="ru-RU"/>
              </w:rPr>
            </w:pPr>
          </w:p>
        </w:tc>
        <w:tc>
          <w:tcPr>
            <w:tcW w:w="1893" w:type="dxa"/>
            <w:shd w:val="clear" w:color="auto" w:fill="FFFFFF" w:themeFill="background1"/>
          </w:tcPr>
          <w:p w14:paraId="726680DC" w14:textId="77777777" w:rsidR="00883AC9" w:rsidRPr="00613BBD" w:rsidRDefault="00883AC9" w:rsidP="00794E2E">
            <w:pPr>
              <w:pStyle w:val="TableParagraph"/>
              <w:rPr>
                <w:b/>
                <w:lang w:val="ru-RU"/>
              </w:rPr>
            </w:pPr>
          </w:p>
        </w:tc>
      </w:tr>
      <w:tr w:rsidR="00613BBD" w:rsidRPr="005E420D" w14:paraId="3CA4DEDD" w14:textId="77777777" w:rsidTr="0045778D">
        <w:trPr>
          <w:trHeight w:val="1265"/>
        </w:trPr>
        <w:tc>
          <w:tcPr>
            <w:tcW w:w="626" w:type="dxa"/>
            <w:tcBorders>
              <w:right w:val="single" w:sz="6" w:space="0" w:color="000000"/>
            </w:tcBorders>
            <w:shd w:val="clear" w:color="auto" w:fill="FFFFFF" w:themeFill="background1"/>
            <w:vAlign w:val="center"/>
          </w:tcPr>
          <w:p w14:paraId="60F1FD88" w14:textId="77777777" w:rsidR="00613BBD" w:rsidRDefault="00613BBD" w:rsidP="00613BBD">
            <w:pPr>
              <w:pStyle w:val="TableParagraph"/>
              <w:spacing w:before="2"/>
              <w:jc w:val="center"/>
              <w:rPr>
                <w:bCs/>
                <w:sz w:val="16"/>
                <w:lang w:val="uk-UA"/>
              </w:rPr>
            </w:pPr>
          </w:p>
          <w:p w14:paraId="6D5D1A70" w14:textId="77777777" w:rsidR="00613BBD" w:rsidRDefault="00613BBD" w:rsidP="00613BBD">
            <w:pPr>
              <w:pStyle w:val="TableParagraph"/>
              <w:spacing w:before="2"/>
              <w:jc w:val="center"/>
              <w:rPr>
                <w:bCs/>
                <w:sz w:val="16"/>
                <w:lang w:val="uk-UA"/>
              </w:rPr>
            </w:pPr>
          </w:p>
          <w:p w14:paraId="2D38A3AD" w14:textId="3E9821FF" w:rsidR="00613BBD" w:rsidRDefault="00613BBD" w:rsidP="00613BBD">
            <w:pPr>
              <w:pStyle w:val="TableParagraph"/>
              <w:spacing w:before="2"/>
              <w:jc w:val="center"/>
              <w:rPr>
                <w:bCs/>
                <w:sz w:val="16"/>
                <w:lang w:val="uk-UA"/>
              </w:rPr>
            </w:pPr>
            <w:r>
              <w:rPr>
                <w:bCs/>
                <w:sz w:val="16"/>
                <w:lang w:val="uk-UA"/>
              </w:rPr>
              <w:t>1</w:t>
            </w:r>
          </w:p>
          <w:p w14:paraId="250641ED" w14:textId="77777777" w:rsidR="00613BBD" w:rsidRDefault="00613BBD" w:rsidP="00613BBD">
            <w:pPr>
              <w:pStyle w:val="TableParagraph"/>
              <w:spacing w:before="2"/>
              <w:jc w:val="center"/>
              <w:rPr>
                <w:bCs/>
                <w:sz w:val="16"/>
                <w:lang w:val="uk-UA"/>
              </w:rPr>
            </w:pPr>
          </w:p>
          <w:p w14:paraId="56713223" w14:textId="77777777" w:rsidR="00613BBD" w:rsidRDefault="00613BBD" w:rsidP="00613BBD">
            <w:pPr>
              <w:pStyle w:val="TableParagraph"/>
              <w:spacing w:before="2"/>
              <w:jc w:val="center"/>
              <w:rPr>
                <w:bCs/>
                <w:sz w:val="16"/>
                <w:lang w:val="uk-UA"/>
              </w:rPr>
            </w:pPr>
          </w:p>
          <w:p w14:paraId="1B43D4C7" w14:textId="7C1BED72" w:rsidR="00613BBD" w:rsidRPr="00613BBD" w:rsidRDefault="00613BBD" w:rsidP="00613BBD">
            <w:pPr>
              <w:pStyle w:val="TableParagraph"/>
              <w:spacing w:before="2"/>
              <w:jc w:val="center"/>
              <w:rPr>
                <w:bCs/>
                <w:sz w:val="16"/>
                <w:lang w:val="uk-UA"/>
              </w:rPr>
            </w:pPr>
          </w:p>
        </w:tc>
        <w:tc>
          <w:tcPr>
            <w:tcW w:w="4188" w:type="dxa"/>
            <w:gridSpan w:val="2"/>
            <w:tcBorders>
              <w:left w:val="single" w:sz="6" w:space="0" w:color="000000"/>
            </w:tcBorders>
            <w:shd w:val="clear" w:color="auto" w:fill="FFFFFF" w:themeFill="background1"/>
            <w:vAlign w:val="center"/>
          </w:tcPr>
          <w:p w14:paraId="72762CD9" w14:textId="707F7AF4" w:rsidR="00613BBD" w:rsidRPr="00613BBD" w:rsidRDefault="00613BBD" w:rsidP="003D1C69">
            <w:pPr>
              <w:pStyle w:val="TableParagraph"/>
              <w:spacing w:before="3"/>
              <w:ind w:left="86"/>
              <w:rPr>
                <w:b/>
                <w:sz w:val="25"/>
                <w:lang w:val="en-GB"/>
              </w:rPr>
            </w:pPr>
            <w:r w:rsidRPr="00D750BB">
              <w:rPr>
                <w:sz w:val="20"/>
              </w:rPr>
              <w:t>Were</w:t>
            </w:r>
            <w:r w:rsidRPr="00D750BB">
              <w:rPr>
                <w:spacing w:val="-1"/>
                <w:sz w:val="20"/>
              </w:rPr>
              <w:t xml:space="preserve"> </w:t>
            </w:r>
            <w:r w:rsidRPr="00D750BB">
              <w:rPr>
                <w:sz w:val="20"/>
              </w:rPr>
              <w:t>the</w:t>
            </w:r>
            <w:r w:rsidRPr="00D750BB">
              <w:rPr>
                <w:spacing w:val="-1"/>
                <w:sz w:val="20"/>
              </w:rPr>
              <w:t xml:space="preserve"> </w:t>
            </w:r>
            <w:r w:rsidRPr="00D750BB">
              <w:rPr>
                <w:sz w:val="20"/>
              </w:rPr>
              <w:t>values</w:t>
            </w:r>
            <w:r w:rsidRPr="00D750BB">
              <w:rPr>
                <w:spacing w:val="-2"/>
                <w:sz w:val="20"/>
              </w:rPr>
              <w:t xml:space="preserve"> </w:t>
            </w:r>
            <w:r w:rsidRPr="00D750BB">
              <w:rPr>
                <w:sz w:val="20"/>
              </w:rPr>
              <w:t>of</w:t>
            </w:r>
            <w:r w:rsidRPr="00D750BB">
              <w:rPr>
                <w:spacing w:val="-1"/>
                <w:sz w:val="20"/>
              </w:rPr>
              <w:t xml:space="preserve"> </w:t>
            </w:r>
            <w:r w:rsidRPr="00D750BB">
              <w:rPr>
                <w:sz w:val="20"/>
              </w:rPr>
              <w:t>the</w:t>
            </w:r>
            <w:r w:rsidRPr="00D750BB">
              <w:rPr>
                <w:spacing w:val="-1"/>
                <w:sz w:val="20"/>
              </w:rPr>
              <w:t xml:space="preserve"> </w:t>
            </w:r>
            <w:r w:rsidRPr="00D750BB">
              <w:rPr>
                <w:sz w:val="20"/>
              </w:rPr>
              <w:t>output</w:t>
            </w:r>
            <w:r w:rsidRPr="00D750BB">
              <w:rPr>
                <w:spacing w:val="-4"/>
                <w:sz w:val="20"/>
              </w:rPr>
              <w:t xml:space="preserve"> </w:t>
            </w:r>
            <w:r w:rsidRPr="00D750BB">
              <w:rPr>
                <w:sz w:val="20"/>
              </w:rPr>
              <w:t>indicators</w:t>
            </w:r>
            <w:r w:rsidRPr="00D750BB">
              <w:rPr>
                <w:spacing w:val="-2"/>
                <w:sz w:val="20"/>
              </w:rPr>
              <w:t xml:space="preserve"> </w:t>
            </w:r>
            <w:r w:rsidRPr="00D750BB">
              <w:rPr>
                <w:sz w:val="20"/>
              </w:rPr>
              <w:t>achieved</w:t>
            </w:r>
            <w:r w:rsidRPr="00D750BB">
              <w:rPr>
                <w:spacing w:val="-47"/>
                <w:sz w:val="20"/>
              </w:rPr>
              <w:t xml:space="preserve"> </w:t>
            </w:r>
            <w:r w:rsidRPr="00D750BB">
              <w:rPr>
                <w:sz w:val="20"/>
              </w:rPr>
              <w:t>in the reporting period consistent with the</w:t>
            </w:r>
            <w:r w:rsidRPr="00D750BB">
              <w:rPr>
                <w:spacing w:val="1"/>
                <w:sz w:val="20"/>
              </w:rPr>
              <w:t xml:space="preserve"> </w:t>
            </w:r>
            <w:r w:rsidRPr="00D750BB">
              <w:rPr>
                <w:sz w:val="20"/>
              </w:rPr>
              <w:t>description</w:t>
            </w:r>
            <w:r w:rsidRPr="00D750BB">
              <w:rPr>
                <w:spacing w:val="-1"/>
                <w:sz w:val="20"/>
              </w:rPr>
              <w:t xml:space="preserve"> </w:t>
            </w:r>
            <w:r w:rsidRPr="00D750BB">
              <w:rPr>
                <w:sz w:val="20"/>
              </w:rPr>
              <w:t>of</w:t>
            </w:r>
            <w:r w:rsidRPr="00D750BB">
              <w:rPr>
                <w:spacing w:val="-4"/>
                <w:sz w:val="20"/>
              </w:rPr>
              <w:t xml:space="preserve"> </w:t>
            </w:r>
            <w:r w:rsidRPr="00D750BB">
              <w:rPr>
                <w:sz w:val="20"/>
              </w:rPr>
              <w:t>project</w:t>
            </w:r>
            <w:r w:rsidRPr="00D750BB">
              <w:rPr>
                <w:spacing w:val="-2"/>
                <w:sz w:val="20"/>
              </w:rPr>
              <w:t xml:space="preserve"> </w:t>
            </w:r>
            <w:r w:rsidRPr="00D750BB">
              <w:rPr>
                <w:sz w:val="20"/>
              </w:rPr>
              <w:t>implementation</w:t>
            </w:r>
            <w:r w:rsidRPr="00D750BB">
              <w:rPr>
                <w:spacing w:val="-1"/>
                <w:sz w:val="20"/>
              </w:rPr>
              <w:t xml:space="preserve"> </w:t>
            </w:r>
            <w:r w:rsidRPr="00D750BB">
              <w:rPr>
                <w:sz w:val="20"/>
              </w:rPr>
              <w:t>progress?</w:t>
            </w:r>
          </w:p>
        </w:tc>
        <w:tc>
          <w:tcPr>
            <w:tcW w:w="1302" w:type="dxa"/>
            <w:shd w:val="clear" w:color="auto" w:fill="FFFFFF" w:themeFill="background1"/>
            <w:vAlign w:val="center"/>
          </w:tcPr>
          <w:p w14:paraId="3AA3628A" w14:textId="1EF05A07" w:rsidR="00613BBD" w:rsidRPr="00613BBD" w:rsidRDefault="00613BBD" w:rsidP="00613BBD">
            <w:pPr>
              <w:pStyle w:val="TableParagraph"/>
              <w:spacing w:before="1"/>
              <w:ind w:left="67" w:right="121"/>
              <w:jc w:val="center"/>
              <w:rPr>
                <w:b/>
                <w:sz w:val="20"/>
                <w:lang w:val="en-GB"/>
              </w:rPr>
            </w:pPr>
            <w:r>
              <w:rPr>
                <w:i/>
                <w:sz w:val="20"/>
              </w:rPr>
              <w:t>yes/no/not</w:t>
            </w:r>
            <w:r>
              <w:rPr>
                <w:i/>
                <w:spacing w:val="-47"/>
                <w:sz w:val="20"/>
              </w:rPr>
              <w:t xml:space="preserve"> </w:t>
            </w:r>
            <w:r>
              <w:rPr>
                <w:i/>
                <w:sz w:val="20"/>
              </w:rPr>
              <w:t>applicable</w:t>
            </w:r>
          </w:p>
        </w:tc>
        <w:tc>
          <w:tcPr>
            <w:tcW w:w="8626" w:type="dxa"/>
            <w:gridSpan w:val="3"/>
            <w:shd w:val="clear" w:color="auto" w:fill="FFFFFF" w:themeFill="background1"/>
            <w:vAlign w:val="center"/>
          </w:tcPr>
          <w:p w14:paraId="08A604CE" w14:textId="77777777" w:rsidR="005E420D" w:rsidRPr="00A457A0" w:rsidRDefault="005E420D" w:rsidP="005E420D">
            <w:pPr>
              <w:pStyle w:val="TableParagraph"/>
              <w:spacing w:before="118"/>
              <w:ind w:left="70"/>
              <w:rPr>
                <w:i/>
                <w:sz w:val="20"/>
                <w:lang w:val="pl-PL"/>
              </w:rPr>
            </w:pPr>
            <w:r w:rsidRPr="00A457A0">
              <w:rPr>
                <w:i/>
                <w:sz w:val="20"/>
                <w:lang w:val="pl-PL"/>
              </w:rPr>
              <w:t xml:space="preserve">Opisz wszelkie możliwe odstępstwa </w:t>
            </w:r>
          </w:p>
          <w:p w14:paraId="7B49F8E7" w14:textId="31403E62" w:rsidR="005E420D" w:rsidRPr="00C3709D" w:rsidRDefault="005E420D" w:rsidP="005E420D">
            <w:pPr>
              <w:pStyle w:val="TableParagraph"/>
              <w:spacing w:before="118"/>
              <w:ind w:left="70"/>
              <w:rPr>
                <w:b/>
                <w:color w:val="C00000"/>
                <w:sz w:val="20"/>
                <w:lang w:val="pl-PL"/>
              </w:rPr>
            </w:pPr>
            <w:r w:rsidRPr="00C3709D">
              <w:rPr>
                <w:b/>
                <w:color w:val="C00000"/>
                <w:sz w:val="20"/>
                <w:lang w:val="pl-PL"/>
              </w:rPr>
              <w:t>Audytor</w:t>
            </w:r>
            <w:r w:rsidRPr="00C3709D">
              <w:rPr>
                <w:b/>
                <w:color w:val="C00000"/>
                <w:spacing w:val="-2"/>
                <w:sz w:val="20"/>
                <w:lang w:val="pl-PL"/>
              </w:rPr>
              <w:t xml:space="preserve"> </w:t>
            </w:r>
            <w:r w:rsidRPr="00C3709D">
              <w:rPr>
                <w:b/>
                <w:color w:val="C00000"/>
                <w:sz w:val="20"/>
                <w:lang w:val="pl-PL"/>
              </w:rPr>
              <w:t>jest</w:t>
            </w:r>
            <w:r w:rsidRPr="00C3709D">
              <w:rPr>
                <w:b/>
                <w:color w:val="C00000"/>
                <w:spacing w:val="-2"/>
                <w:sz w:val="20"/>
                <w:lang w:val="pl-PL"/>
              </w:rPr>
              <w:t xml:space="preserve"> </w:t>
            </w:r>
            <w:r w:rsidRPr="00C3709D">
              <w:rPr>
                <w:b/>
                <w:color w:val="C00000"/>
                <w:sz w:val="20"/>
                <w:lang w:val="pl-PL"/>
              </w:rPr>
              <w:t>proszony</w:t>
            </w:r>
            <w:r w:rsidRPr="00C3709D">
              <w:rPr>
                <w:b/>
                <w:color w:val="C00000"/>
                <w:spacing w:val="-2"/>
                <w:sz w:val="20"/>
                <w:lang w:val="pl-PL"/>
              </w:rPr>
              <w:t xml:space="preserve"> </w:t>
            </w:r>
            <w:r w:rsidRPr="00C3709D">
              <w:rPr>
                <w:b/>
                <w:color w:val="C00000"/>
                <w:sz w:val="20"/>
                <w:lang w:val="pl-PL"/>
              </w:rPr>
              <w:t>o</w:t>
            </w:r>
            <w:r w:rsidRPr="00C3709D">
              <w:rPr>
                <w:b/>
                <w:color w:val="C00000"/>
                <w:spacing w:val="-1"/>
                <w:sz w:val="20"/>
                <w:lang w:val="pl-PL"/>
              </w:rPr>
              <w:t xml:space="preserve"> </w:t>
            </w:r>
            <w:r w:rsidRPr="00C3709D">
              <w:rPr>
                <w:b/>
                <w:color w:val="C00000"/>
                <w:sz w:val="20"/>
                <w:lang w:val="pl-PL"/>
              </w:rPr>
              <w:t>sprawdzenie, czy</w:t>
            </w:r>
            <w:r w:rsidRPr="00C3709D">
              <w:rPr>
                <w:b/>
                <w:color w:val="C00000"/>
                <w:spacing w:val="3"/>
                <w:sz w:val="20"/>
                <w:lang w:val="pl-PL"/>
              </w:rPr>
              <w:t xml:space="preserve"> </w:t>
            </w:r>
            <w:r w:rsidRPr="00C3709D">
              <w:rPr>
                <w:b/>
                <w:color w:val="C00000"/>
                <w:sz w:val="20"/>
                <w:lang w:val="pl-PL"/>
              </w:rPr>
              <w:t>raportowane</w:t>
            </w:r>
            <w:r w:rsidRPr="00C3709D">
              <w:rPr>
                <w:b/>
                <w:color w:val="C00000"/>
                <w:spacing w:val="-3"/>
                <w:sz w:val="20"/>
                <w:lang w:val="pl-PL"/>
              </w:rPr>
              <w:t xml:space="preserve"> </w:t>
            </w:r>
            <w:r w:rsidRPr="00C3709D">
              <w:rPr>
                <w:b/>
                <w:color w:val="C00000"/>
                <w:sz w:val="20"/>
                <w:lang w:val="pl-PL"/>
              </w:rPr>
              <w:t>wartości</w:t>
            </w:r>
            <w:r w:rsidRPr="00C3709D">
              <w:rPr>
                <w:b/>
                <w:color w:val="C00000"/>
                <w:spacing w:val="-2"/>
                <w:sz w:val="20"/>
                <w:lang w:val="pl-PL"/>
              </w:rPr>
              <w:t xml:space="preserve"> </w:t>
            </w:r>
            <w:r w:rsidRPr="00C3709D">
              <w:rPr>
                <w:b/>
                <w:color w:val="C00000"/>
                <w:sz w:val="20"/>
                <w:lang w:val="pl-PL"/>
              </w:rPr>
              <w:t>wskaźników</w:t>
            </w:r>
            <w:r w:rsidRPr="00C3709D">
              <w:rPr>
                <w:b/>
                <w:color w:val="C00000"/>
                <w:spacing w:val="-2"/>
                <w:sz w:val="20"/>
                <w:lang w:val="pl-PL"/>
              </w:rPr>
              <w:t xml:space="preserve"> </w:t>
            </w:r>
            <w:r w:rsidRPr="00C3709D">
              <w:rPr>
                <w:b/>
                <w:color w:val="C00000"/>
                <w:sz w:val="20"/>
                <w:lang w:val="pl-PL"/>
              </w:rPr>
              <w:t>produktu</w:t>
            </w:r>
            <w:r w:rsidRPr="00C3709D">
              <w:rPr>
                <w:b/>
                <w:color w:val="C00000"/>
                <w:spacing w:val="-2"/>
                <w:sz w:val="20"/>
                <w:lang w:val="pl-PL"/>
              </w:rPr>
              <w:t xml:space="preserve"> </w:t>
            </w:r>
            <w:r w:rsidRPr="00C3709D">
              <w:rPr>
                <w:b/>
                <w:color w:val="C00000"/>
                <w:sz w:val="20"/>
                <w:lang w:val="pl-PL"/>
              </w:rPr>
              <w:t>są</w:t>
            </w:r>
          </w:p>
          <w:p w14:paraId="40454640" w14:textId="5FDEBC6A" w:rsidR="00613BBD" w:rsidRPr="00D928AD" w:rsidRDefault="005E420D" w:rsidP="005E420D">
            <w:pPr>
              <w:pStyle w:val="TableParagraph"/>
              <w:ind w:left="66"/>
              <w:rPr>
                <w:b/>
                <w:color w:val="FF0000"/>
                <w:sz w:val="20"/>
                <w:lang w:val="uk-UA"/>
              </w:rPr>
            </w:pPr>
            <w:r w:rsidRPr="00C3709D">
              <w:rPr>
                <w:b/>
                <w:color w:val="C00000"/>
                <w:sz w:val="20"/>
                <w:lang w:val="pl-PL"/>
              </w:rPr>
              <w:t>zgodne</w:t>
            </w:r>
            <w:r w:rsidRPr="00C3709D">
              <w:rPr>
                <w:b/>
                <w:color w:val="C00000"/>
                <w:spacing w:val="-5"/>
                <w:sz w:val="20"/>
                <w:lang w:val="pl-PL"/>
              </w:rPr>
              <w:t xml:space="preserve"> </w:t>
            </w:r>
            <w:r w:rsidRPr="00C3709D">
              <w:rPr>
                <w:b/>
                <w:color w:val="C00000"/>
                <w:sz w:val="20"/>
                <w:lang w:val="pl-PL"/>
              </w:rPr>
              <w:t>z</w:t>
            </w:r>
            <w:r w:rsidRPr="00C3709D">
              <w:rPr>
                <w:b/>
                <w:color w:val="C00000"/>
                <w:spacing w:val="-4"/>
                <w:sz w:val="20"/>
                <w:lang w:val="pl-PL"/>
              </w:rPr>
              <w:t xml:space="preserve"> </w:t>
            </w:r>
            <w:r w:rsidRPr="00C3709D">
              <w:rPr>
                <w:b/>
                <w:color w:val="C00000"/>
                <w:sz w:val="20"/>
                <w:lang w:val="pl-PL"/>
              </w:rPr>
              <w:t>opisanym</w:t>
            </w:r>
            <w:r w:rsidRPr="00C3709D">
              <w:rPr>
                <w:b/>
                <w:color w:val="C00000"/>
                <w:spacing w:val="-4"/>
                <w:sz w:val="20"/>
                <w:lang w:val="pl-PL"/>
              </w:rPr>
              <w:t xml:space="preserve"> </w:t>
            </w:r>
            <w:r w:rsidRPr="00C3709D">
              <w:rPr>
                <w:b/>
                <w:color w:val="C00000"/>
                <w:sz w:val="20"/>
                <w:lang w:val="pl-PL"/>
              </w:rPr>
              <w:t>postępem</w:t>
            </w:r>
            <w:r w:rsidRPr="00C3709D">
              <w:rPr>
                <w:b/>
                <w:color w:val="C00000"/>
                <w:spacing w:val="-3"/>
                <w:sz w:val="20"/>
                <w:lang w:val="pl-PL"/>
              </w:rPr>
              <w:t xml:space="preserve"> </w:t>
            </w:r>
            <w:r w:rsidRPr="00C3709D">
              <w:rPr>
                <w:b/>
                <w:color w:val="C00000"/>
                <w:sz w:val="20"/>
                <w:lang w:val="pl-PL"/>
              </w:rPr>
              <w:t>projektu.</w:t>
            </w:r>
            <w:r w:rsidRPr="00C3709D">
              <w:rPr>
                <w:b/>
                <w:color w:val="C00000"/>
                <w:spacing w:val="-4"/>
                <w:sz w:val="20"/>
                <w:lang w:val="pl-PL"/>
              </w:rPr>
              <w:t xml:space="preserve"> </w:t>
            </w:r>
            <w:r w:rsidRPr="00C3709D">
              <w:rPr>
                <w:b/>
                <w:color w:val="C00000"/>
                <w:sz w:val="20"/>
                <w:lang w:val="pl-PL"/>
              </w:rPr>
              <w:t>Może</w:t>
            </w:r>
            <w:r w:rsidRPr="00C3709D">
              <w:rPr>
                <w:b/>
                <w:color w:val="C00000"/>
                <w:spacing w:val="-5"/>
                <w:sz w:val="20"/>
                <w:lang w:val="pl-PL"/>
              </w:rPr>
              <w:t xml:space="preserve"> </w:t>
            </w:r>
            <w:r w:rsidRPr="00C3709D">
              <w:rPr>
                <w:b/>
                <w:color w:val="C00000"/>
                <w:sz w:val="20"/>
                <w:lang w:val="pl-PL"/>
              </w:rPr>
              <w:t>się</w:t>
            </w:r>
            <w:r w:rsidRPr="00C3709D">
              <w:rPr>
                <w:b/>
                <w:color w:val="C00000"/>
                <w:spacing w:val="-4"/>
                <w:sz w:val="20"/>
                <w:lang w:val="pl-PL"/>
              </w:rPr>
              <w:t xml:space="preserve"> </w:t>
            </w:r>
            <w:r w:rsidRPr="00C3709D">
              <w:rPr>
                <w:b/>
                <w:color w:val="C00000"/>
                <w:sz w:val="20"/>
                <w:lang w:val="pl-PL"/>
              </w:rPr>
              <w:t>zdarzyć,</w:t>
            </w:r>
            <w:r w:rsidRPr="00C3709D">
              <w:rPr>
                <w:b/>
                <w:color w:val="C00000"/>
                <w:spacing w:val="-4"/>
                <w:sz w:val="20"/>
                <w:lang w:val="pl-PL"/>
              </w:rPr>
              <w:t xml:space="preserve"> </w:t>
            </w:r>
            <w:r w:rsidRPr="00C3709D">
              <w:rPr>
                <w:b/>
                <w:color w:val="C00000"/>
                <w:sz w:val="20"/>
                <w:lang w:val="pl-PL"/>
              </w:rPr>
              <w:t>że</w:t>
            </w:r>
            <w:r w:rsidRPr="00C3709D">
              <w:rPr>
                <w:b/>
                <w:color w:val="C00000"/>
                <w:spacing w:val="-4"/>
                <w:sz w:val="20"/>
                <w:lang w:val="pl-PL"/>
              </w:rPr>
              <w:t xml:space="preserve"> </w:t>
            </w:r>
            <w:r w:rsidRPr="00C3709D">
              <w:rPr>
                <w:b/>
                <w:color w:val="C00000"/>
                <w:sz w:val="20"/>
                <w:lang w:val="pl-PL"/>
              </w:rPr>
              <w:t>beneficjent</w:t>
            </w:r>
            <w:r w:rsidRPr="00C3709D">
              <w:rPr>
                <w:b/>
                <w:color w:val="C00000"/>
                <w:spacing w:val="-5"/>
                <w:sz w:val="20"/>
                <w:lang w:val="pl-PL"/>
              </w:rPr>
              <w:t xml:space="preserve"> </w:t>
            </w:r>
            <w:r w:rsidRPr="00C3709D">
              <w:rPr>
                <w:b/>
                <w:color w:val="C00000"/>
                <w:sz w:val="20"/>
                <w:lang w:val="pl-PL"/>
              </w:rPr>
              <w:t>deklaruje</w:t>
            </w:r>
            <w:r w:rsidRPr="00C3709D">
              <w:rPr>
                <w:b/>
                <w:color w:val="C00000"/>
                <w:spacing w:val="-4"/>
                <w:sz w:val="20"/>
                <w:lang w:val="pl-PL"/>
              </w:rPr>
              <w:t xml:space="preserve"> </w:t>
            </w:r>
            <w:r w:rsidRPr="00C3709D">
              <w:rPr>
                <w:b/>
                <w:color w:val="C00000"/>
                <w:sz w:val="20"/>
                <w:lang w:val="pl-PL"/>
              </w:rPr>
              <w:t>osiągnięcie</w:t>
            </w:r>
            <w:r w:rsidRPr="00C3709D">
              <w:rPr>
                <w:b/>
                <w:color w:val="C00000"/>
                <w:spacing w:val="-47"/>
                <w:sz w:val="20"/>
                <w:lang w:val="pl-PL"/>
              </w:rPr>
              <w:t xml:space="preserve"> </w:t>
            </w:r>
            <w:r w:rsidRPr="00C3709D">
              <w:rPr>
                <w:b/>
                <w:color w:val="C00000"/>
                <w:sz w:val="20"/>
                <w:lang w:val="pl-PL"/>
              </w:rPr>
              <w:t>wskaźnika</w:t>
            </w:r>
            <w:r w:rsidRPr="00C3709D">
              <w:rPr>
                <w:b/>
                <w:color w:val="C00000"/>
                <w:spacing w:val="-2"/>
                <w:sz w:val="20"/>
                <w:lang w:val="pl-PL"/>
              </w:rPr>
              <w:t xml:space="preserve"> </w:t>
            </w:r>
            <w:r w:rsidRPr="00C3709D">
              <w:rPr>
                <w:b/>
                <w:color w:val="C00000"/>
                <w:sz w:val="20"/>
                <w:lang w:val="pl-PL"/>
              </w:rPr>
              <w:t>produktu,</w:t>
            </w:r>
            <w:r w:rsidRPr="00C3709D">
              <w:rPr>
                <w:b/>
                <w:color w:val="C00000"/>
                <w:spacing w:val="-2"/>
                <w:sz w:val="20"/>
                <w:lang w:val="pl-PL"/>
              </w:rPr>
              <w:t xml:space="preserve"> </w:t>
            </w:r>
            <w:r w:rsidRPr="00C3709D">
              <w:rPr>
                <w:b/>
                <w:color w:val="C00000"/>
                <w:sz w:val="20"/>
                <w:lang w:val="pl-PL"/>
              </w:rPr>
              <w:t>natomiast</w:t>
            </w:r>
            <w:r w:rsidRPr="00C3709D">
              <w:rPr>
                <w:b/>
                <w:color w:val="C00000"/>
                <w:spacing w:val="-2"/>
                <w:sz w:val="20"/>
                <w:lang w:val="pl-PL"/>
              </w:rPr>
              <w:t xml:space="preserve"> </w:t>
            </w:r>
            <w:r w:rsidRPr="00C3709D">
              <w:rPr>
                <w:b/>
                <w:color w:val="C00000"/>
                <w:sz w:val="20"/>
                <w:lang w:val="pl-PL"/>
              </w:rPr>
              <w:t>z</w:t>
            </w:r>
            <w:r w:rsidRPr="00C3709D">
              <w:rPr>
                <w:b/>
                <w:color w:val="C00000"/>
                <w:spacing w:val="-2"/>
                <w:sz w:val="20"/>
                <w:lang w:val="pl-PL"/>
              </w:rPr>
              <w:t xml:space="preserve"> </w:t>
            </w:r>
            <w:r w:rsidRPr="00C3709D">
              <w:rPr>
                <w:b/>
                <w:color w:val="C00000"/>
                <w:sz w:val="20"/>
                <w:lang w:val="pl-PL"/>
              </w:rPr>
              <w:t>opisu</w:t>
            </w:r>
            <w:r w:rsidRPr="00C3709D">
              <w:rPr>
                <w:b/>
                <w:color w:val="C00000"/>
                <w:spacing w:val="-3"/>
                <w:sz w:val="20"/>
                <w:lang w:val="pl-PL"/>
              </w:rPr>
              <w:t xml:space="preserve"> </w:t>
            </w:r>
            <w:r w:rsidRPr="00C3709D">
              <w:rPr>
                <w:b/>
                <w:color w:val="C00000"/>
                <w:sz w:val="20"/>
                <w:lang w:val="pl-PL"/>
              </w:rPr>
              <w:t>postępów</w:t>
            </w:r>
            <w:r w:rsidRPr="00C3709D">
              <w:rPr>
                <w:b/>
                <w:color w:val="C00000"/>
                <w:spacing w:val="-3"/>
                <w:sz w:val="20"/>
                <w:lang w:val="pl-PL"/>
              </w:rPr>
              <w:t xml:space="preserve"> </w:t>
            </w:r>
            <w:r w:rsidRPr="00C3709D">
              <w:rPr>
                <w:b/>
                <w:color w:val="C00000"/>
                <w:sz w:val="20"/>
                <w:lang w:val="pl-PL"/>
              </w:rPr>
              <w:t>projektu</w:t>
            </w:r>
            <w:r w:rsidRPr="00C3709D">
              <w:rPr>
                <w:b/>
                <w:color w:val="C00000"/>
                <w:spacing w:val="-3"/>
                <w:sz w:val="20"/>
                <w:lang w:val="pl-PL"/>
              </w:rPr>
              <w:t xml:space="preserve"> </w:t>
            </w:r>
            <w:r w:rsidRPr="00C3709D">
              <w:rPr>
                <w:b/>
                <w:color w:val="C00000"/>
                <w:sz w:val="20"/>
                <w:lang w:val="pl-PL"/>
              </w:rPr>
              <w:t>jasno</w:t>
            </w:r>
            <w:r w:rsidRPr="00C3709D">
              <w:rPr>
                <w:b/>
                <w:color w:val="C00000"/>
                <w:spacing w:val="-2"/>
                <w:sz w:val="20"/>
                <w:lang w:val="pl-PL"/>
              </w:rPr>
              <w:t xml:space="preserve"> </w:t>
            </w:r>
            <w:r w:rsidRPr="00C3709D">
              <w:rPr>
                <w:b/>
                <w:color w:val="C00000"/>
                <w:sz w:val="20"/>
                <w:lang w:val="pl-PL"/>
              </w:rPr>
              <w:t>wynika,</w:t>
            </w:r>
            <w:r w:rsidRPr="00C3709D">
              <w:rPr>
                <w:b/>
                <w:color w:val="C00000"/>
                <w:spacing w:val="-2"/>
                <w:sz w:val="20"/>
                <w:lang w:val="pl-PL"/>
              </w:rPr>
              <w:t xml:space="preserve"> </w:t>
            </w:r>
            <w:r w:rsidRPr="00C3709D">
              <w:rPr>
                <w:b/>
                <w:color w:val="C00000"/>
                <w:sz w:val="20"/>
                <w:lang w:val="pl-PL"/>
              </w:rPr>
              <w:t>że</w:t>
            </w:r>
            <w:r w:rsidRPr="00C3709D">
              <w:rPr>
                <w:b/>
                <w:color w:val="C00000"/>
                <w:spacing w:val="-2"/>
                <w:sz w:val="20"/>
                <w:lang w:val="pl-PL"/>
              </w:rPr>
              <w:t xml:space="preserve"> </w:t>
            </w:r>
            <w:r w:rsidRPr="00C3709D">
              <w:rPr>
                <w:b/>
                <w:color w:val="C00000"/>
                <w:sz w:val="20"/>
                <w:lang w:val="pl-PL"/>
              </w:rPr>
              <w:t>działanie</w:t>
            </w:r>
            <w:r w:rsidRPr="00C3709D">
              <w:rPr>
                <w:b/>
                <w:color w:val="C00000"/>
                <w:spacing w:val="-5"/>
                <w:sz w:val="20"/>
                <w:lang w:val="pl-PL"/>
              </w:rPr>
              <w:t xml:space="preserve"> </w:t>
            </w:r>
            <w:r w:rsidRPr="00C3709D">
              <w:rPr>
                <w:b/>
                <w:color w:val="C00000"/>
                <w:sz w:val="20"/>
                <w:lang w:val="pl-PL"/>
              </w:rPr>
              <w:t>nie</w:t>
            </w:r>
            <w:r w:rsidRPr="00C3709D">
              <w:rPr>
                <w:b/>
                <w:color w:val="C00000"/>
                <w:spacing w:val="-2"/>
                <w:sz w:val="20"/>
                <w:lang w:val="pl-PL"/>
              </w:rPr>
              <w:t xml:space="preserve"> </w:t>
            </w:r>
            <w:r w:rsidRPr="00C3709D">
              <w:rPr>
                <w:b/>
                <w:color w:val="C00000"/>
                <w:sz w:val="20"/>
                <w:lang w:val="pl-PL"/>
              </w:rPr>
              <w:t>zostało</w:t>
            </w:r>
            <w:r w:rsidRPr="00C3709D">
              <w:rPr>
                <w:b/>
                <w:color w:val="C00000"/>
                <w:spacing w:val="-1"/>
                <w:sz w:val="20"/>
                <w:lang w:val="pl-PL"/>
              </w:rPr>
              <w:t xml:space="preserve"> </w:t>
            </w:r>
            <w:r w:rsidRPr="00C3709D">
              <w:rPr>
                <w:b/>
                <w:color w:val="C00000"/>
                <w:sz w:val="20"/>
                <w:lang w:val="pl-PL"/>
              </w:rPr>
              <w:t>sfinalizowane.</w:t>
            </w:r>
          </w:p>
        </w:tc>
      </w:tr>
      <w:tr w:rsidR="00613BBD" w:rsidRPr="00613BBD" w14:paraId="5CC95E7A" w14:textId="77777777" w:rsidTr="0045778D">
        <w:trPr>
          <w:trHeight w:val="418"/>
        </w:trPr>
        <w:tc>
          <w:tcPr>
            <w:tcW w:w="626" w:type="dxa"/>
            <w:tcBorders>
              <w:right w:val="single" w:sz="6" w:space="0" w:color="000000"/>
            </w:tcBorders>
            <w:shd w:val="clear" w:color="auto" w:fill="FFFFFF" w:themeFill="background1"/>
            <w:vAlign w:val="center"/>
          </w:tcPr>
          <w:p w14:paraId="027D7E50" w14:textId="27CC1C9F" w:rsidR="00613BBD" w:rsidRPr="00613BBD" w:rsidRDefault="00613BBD" w:rsidP="00613BBD">
            <w:pPr>
              <w:pStyle w:val="TableParagraph"/>
              <w:spacing w:before="2"/>
              <w:jc w:val="center"/>
              <w:rPr>
                <w:bCs/>
                <w:sz w:val="16"/>
                <w:lang w:val="uk-UA"/>
              </w:rPr>
            </w:pPr>
            <w:r>
              <w:rPr>
                <w:bCs/>
                <w:sz w:val="16"/>
                <w:lang w:val="uk-UA"/>
              </w:rPr>
              <w:t>2</w:t>
            </w:r>
          </w:p>
        </w:tc>
        <w:tc>
          <w:tcPr>
            <w:tcW w:w="4188" w:type="dxa"/>
            <w:gridSpan w:val="2"/>
            <w:tcBorders>
              <w:left w:val="single" w:sz="6" w:space="0" w:color="000000"/>
            </w:tcBorders>
            <w:shd w:val="clear" w:color="auto" w:fill="FFFFFF" w:themeFill="background1"/>
            <w:vAlign w:val="center"/>
          </w:tcPr>
          <w:p w14:paraId="37323B8E" w14:textId="659CE517" w:rsidR="00613BBD" w:rsidRPr="00613BBD" w:rsidRDefault="00613BBD" w:rsidP="003D1C69">
            <w:pPr>
              <w:pStyle w:val="TableParagraph"/>
              <w:spacing w:before="3"/>
              <w:ind w:left="86"/>
              <w:rPr>
                <w:b/>
                <w:sz w:val="25"/>
                <w:lang w:val="ru-RU"/>
              </w:rPr>
            </w:pPr>
            <w:r>
              <w:rPr>
                <w:sz w:val="20"/>
              </w:rPr>
              <w:t>Were</w:t>
            </w:r>
            <w:r>
              <w:rPr>
                <w:spacing w:val="-1"/>
                <w:sz w:val="20"/>
              </w:rPr>
              <w:t xml:space="preserve"> </w:t>
            </w:r>
            <w:r>
              <w:rPr>
                <w:sz w:val="20"/>
              </w:rPr>
              <w:t>the</w:t>
            </w:r>
            <w:r>
              <w:rPr>
                <w:spacing w:val="-1"/>
                <w:sz w:val="20"/>
              </w:rPr>
              <w:t xml:space="preserve"> </w:t>
            </w:r>
            <w:r>
              <w:rPr>
                <w:sz w:val="20"/>
              </w:rPr>
              <w:t>indicators</w:t>
            </w:r>
            <w:r>
              <w:rPr>
                <w:spacing w:val="-2"/>
                <w:sz w:val="20"/>
              </w:rPr>
              <w:t xml:space="preserve"> </w:t>
            </w:r>
            <w:r>
              <w:rPr>
                <w:sz w:val="20"/>
              </w:rPr>
              <w:t>achieved?</w:t>
            </w:r>
          </w:p>
        </w:tc>
        <w:tc>
          <w:tcPr>
            <w:tcW w:w="1302" w:type="dxa"/>
            <w:shd w:val="clear" w:color="auto" w:fill="FFFFFF" w:themeFill="background1"/>
          </w:tcPr>
          <w:p w14:paraId="1D237561" w14:textId="77777777" w:rsidR="00613BBD" w:rsidRPr="00613BBD" w:rsidRDefault="00613BBD" w:rsidP="00613BBD">
            <w:pPr>
              <w:pStyle w:val="TableParagraph"/>
              <w:spacing w:before="1"/>
              <w:ind w:left="67" w:right="121"/>
              <w:rPr>
                <w:b/>
                <w:sz w:val="20"/>
                <w:lang w:val="ru-RU"/>
              </w:rPr>
            </w:pPr>
          </w:p>
        </w:tc>
        <w:tc>
          <w:tcPr>
            <w:tcW w:w="8626" w:type="dxa"/>
            <w:gridSpan w:val="3"/>
            <w:shd w:val="clear" w:color="auto" w:fill="FFFFFF" w:themeFill="background1"/>
          </w:tcPr>
          <w:p w14:paraId="2FEE1C88" w14:textId="77777777" w:rsidR="00613BBD" w:rsidRPr="00613BBD" w:rsidRDefault="00613BBD" w:rsidP="00613BBD">
            <w:pPr>
              <w:pStyle w:val="TableParagraph"/>
              <w:rPr>
                <w:b/>
                <w:lang w:val="ru-RU"/>
              </w:rPr>
            </w:pPr>
          </w:p>
        </w:tc>
      </w:tr>
      <w:tr w:rsidR="00613BBD" w:rsidRPr="00DB4F84" w14:paraId="5CA150E6" w14:textId="77777777" w:rsidTr="0045778D">
        <w:trPr>
          <w:trHeight w:val="1545"/>
        </w:trPr>
        <w:tc>
          <w:tcPr>
            <w:tcW w:w="626" w:type="dxa"/>
            <w:tcBorders>
              <w:right w:val="single" w:sz="6" w:space="0" w:color="000000"/>
            </w:tcBorders>
            <w:shd w:val="clear" w:color="auto" w:fill="FFFFFF" w:themeFill="background1"/>
            <w:vAlign w:val="center"/>
          </w:tcPr>
          <w:p w14:paraId="664A568D" w14:textId="5C72C2D2" w:rsidR="00613BBD" w:rsidRPr="00613BBD" w:rsidRDefault="00613BBD" w:rsidP="00613BBD">
            <w:pPr>
              <w:pStyle w:val="TableParagraph"/>
              <w:spacing w:before="2"/>
              <w:jc w:val="center"/>
              <w:rPr>
                <w:bCs/>
                <w:sz w:val="16"/>
                <w:lang w:val="uk-UA"/>
              </w:rPr>
            </w:pPr>
            <w:r>
              <w:rPr>
                <w:bCs/>
                <w:sz w:val="16"/>
                <w:lang w:val="uk-UA"/>
              </w:rPr>
              <w:lastRenderedPageBreak/>
              <w:t>3</w:t>
            </w:r>
          </w:p>
        </w:tc>
        <w:tc>
          <w:tcPr>
            <w:tcW w:w="4188" w:type="dxa"/>
            <w:gridSpan w:val="2"/>
            <w:tcBorders>
              <w:left w:val="single" w:sz="6" w:space="0" w:color="000000"/>
            </w:tcBorders>
            <w:shd w:val="clear" w:color="auto" w:fill="FFFFFF" w:themeFill="background1"/>
            <w:vAlign w:val="center"/>
          </w:tcPr>
          <w:p w14:paraId="60BDE75E" w14:textId="4CB639CB" w:rsidR="00613BBD" w:rsidRPr="00613BBD" w:rsidRDefault="00613BBD" w:rsidP="003D1C69">
            <w:pPr>
              <w:pStyle w:val="TableParagraph"/>
              <w:spacing w:before="3"/>
              <w:ind w:left="86"/>
              <w:rPr>
                <w:b/>
                <w:sz w:val="25"/>
                <w:lang w:val="en-GB"/>
              </w:rPr>
            </w:pPr>
            <w:r w:rsidRPr="00D750BB">
              <w:rPr>
                <w:sz w:val="20"/>
              </w:rPr>
              <w:t>Does the reached cumulative achievement of the</w:t>
            </w:r>
            <w:r w:rsidRPr="00D750BB">
              <w:rPr>
                <w:spacing w:val="1"/>
                <w:sz w:val="20"/>
              </w:rPr>
              <w:t xml:space="preserve"> </w:t>
            </w:r>
            <w:r w:rsidRPr="00D750BB">
              <w:rPr>
                <w:sz w:val="20"/>
              </w:rPr>
              <w:t>output indicators show that there is a threat to the</w:t>
            </w:r>
            <w:r w:rsidRPr="00D750BB">
              <w:rPr>
                <w:spacing w:val="-48"/>
                <w:sz w:val="20"/>
              </w:rPr>
              <w:t xml:space="preserve"> </w:t>
            </w:r>
            <w:r w:rsidRPr="00D750BB">
              <w:rPr>
                <w:sz w:val="20"/>
              </w:rPr>
              <w:t>correct</w:t>
            </w:r>
            <w:r w:rsidRPr="00D750BB">
              <w:rPr>
                <w:spacing w:val="-2"/>
                <w:sz w:val="20"/>
              </w:rPr>
              <w:t xml:space="preserve"> </w:t>
            </w:r>
            <w:r w:rsidRPr="00D750BB">
              <w:rPr>
                <w:sz w:val="20"/>
              </w:rPr>
              <w:t>project implementation?</w:t>
            </w:r>
          </w:p>
        </w:tc>
        <w:tc>
          <w:tcPr>
            <w:tcW w:w="1302" w:type="dxa"/>
            <w:shd w:val="clear" w:color="auto" w:fill="FFFFFF" w:themeFill="background1"/>
          </w:tcPr>
          <w:p w14:paraId="7061E10E" w14:textId="77777777" w:rsidR="00613BBD" w:rsidRPr="00613BBD" w:rsidRDefault="00613BBD" w:rsidP="00613BBD">
            <w:pPr>
              <w:pStyle w:val="TableParagraph"/>
              <w:spacing w:before="1"/>
              <w:ind w:left="67" w:right="121"/>
              <w:rPr>
                <w:b/>
                <w:sz w:val="20"/>
                <w:lang w:val="en-GB"/>
              </w:rPr>
            </w:pPr>
          </w:p>
        </w:tc>
        <w:tc>
          <w:tcPr>
            <w:tcW w:w="8626" w:type="dxa"/>
            <w:gridSpan w:val="3"/>
            <w:shd w:val="clear" w:color="auto" w:fill="FFFFFF" w:themeFill="background1"/>
            <w:vAlign w:val="center"/>
          </w:tcPr>
          <w:p w14:paraId="59841FFA" w14:textId="2F73517B" w:rsidR="005E420D" w:rsidRPr="00C3709D" w:rsidRDefault="005E420D" w:rsidP="005E420D">
            <w:pPr>
              <w:pStyle w:val="TableParagraph"/>
              <w:ind w:left="70"/>
              <w:rPr>
                <w:b/>
                <w:color w:val="C00000"/>
                <w:sz w:val="20"/>
                <w:lang w:val="pl-PL"/>
              </w:rPr>
            </w:pPr>
            <w:r w:rsidRPr="00C3709D">
              <w:rPr>
                <w:b/>
                <w:color w:val="C00000"/>
                <w:sz w:val="20"/>
                <w:lang w:val="pl-PL"/>
              </w:rPr>
              <w:t>Audytor</w:t>
            </w:r>
            <w:r w:rsidRPr="00C3709D">
              <w:rPr>
                <w:b/>
                <w:color w:val="C00000"/>
                <w:spacing w:val="-5"/>
                <w:sz w:val="20"/>
                <w:lang w:val="pl-PL"/>
              </w:rPr>
              <w:t xml:space="preserve"> </w:t>
            </w:r>
            <w:r w:rsidRPr="00C3709D">
              <w:rPr>
                <w:b/>
                <w:color w:val="C00000"/>
                <w:sz w:val="20"/>
                <w:lang w:val="pl-PL"/>
              </w:rPr>
              <w:t>powinien</w:t>
            </w:r>
            <w:r w:rsidRPr="00C3709D">
              <w:rPr>
                <w:b/>
                <w:color w:val="C00000"/>
                <w:spacing w:val="-5"/>
                <w:sz w:val="20"/>
                <w:lang w:val="pl-PL"/>
              </w:rPr>
              <w:t xml:space="preserve"> </w:t>
            </w:r>
            <w:r w:rsidRPr="00C3709D">
              <w:rPr>
                <w:b/>
                <w:color w:val="C00000"/>
                <w:sz w:val="20"/>
                <w:lang w:val="pl-PL"/>
              </w:rPr>
              <w:t>oszacować,</w:t>
            </w:r>
            <w:r w:rsidRPr="00C3709D">
              <w:rPr>
                <w:b/>
                <w:color w:val="C00000"/>
                <w:spacing w:val="-4"/>
                <w:sz w:val="20"/>
                <w:lang w:val="pl-PL"/>
              </w:rPr>
              <w:t xml:space="preserve"> </w:t>
            </w:r>
            <w:r w:rsidRPr="00C3709D">
              <w:rPr>
                <w:b/>
                <w:color w:val="C00000"/>
                <w:sz w:val="20"/>
                <w:lang w:val="pl-PL"/>
              </w:rPr>
              <w:t>czy</w:t>
            </w:r>
            <w:r w:rsidRPr="00C3709D">
              <w:rPr>
                <w:b/>
                <w:color w:val="C00000"/>
                <w:spacing w:val="-4"/>
                <w:sz w:val="20"/>
                <w:lang w:val="pl-PL"/>
              </w:rPr>
              <w:t xml:space="preserve"> </w:t>
            </w:r>
            <w:r w:rsidRPr="00C3709D">
              <w:rPr>
                <w:b/>
                <w:color w:val="C00000"/>
                <w:sz w:val="20"/>
                <w:lang w:val="pl-PL"/>
              </w:rPr>
              <w:t>opisany</w:t>
            </w:r>
            <w:r w:rsidRPr="00C3709D">
              <w:rPr>
                <w:b/>
                <w:color w:val="C00000"/>
                <w:spacing w:val="-4"/>
                <w:sz w:val="20"/>
                <w:lang w:val="pl-PL"/>
              </w:rPr>
              <w:t xml:space="preserve"> </w:t>
            </w:r>
            <w:r w:rsidRPr="00C3709D">
              <w:rPr>
                <w:b/>
                <w:color w:val="C00000"/>
                <w:sz w:val="20"/>
                <w:lang w:val="pl-PL"/>
              </w:rPr>
              <w:t>w</w:t>
            </w:r>
            <w:r w:rsidRPr="00C3709D">
              <w:rPr>
                <w:b/>
                <w:color w:val="C00000"/>
                <w:spacing w:val="-5"/>
                <w:sz w:val="20"/>
                <w:lang w:val="pl-PL"/>
              </w:rPr>
              <w:t xml:space="preserve"> </w:t>
            </w:r>
            <w:r w:rsidRPr="00C3709D">
              <w:rPr>
                <w:b/>
                <w:color w:val="C00000"/>
                <w:sz w:val="20"/>
                <w:lang w:val="pl-PL"/>
              </w:rPr>
              <w:t>raporcie</w:t>
            </w:r>
            <w:r w:rsidRPr="00C3709D">
              <w:rPr>
                <w:b/>
                <w:color w:val="C00000"/>
                <w:spacing w:val="-4"/>
                <w:sz w:val="20"/>
                <w:lang w:val="pl-PL"/>
              </w:rPr>
              <w:t xml:space="preserve"> </w:t>
            </w:r>
            <w:r w:rsidRPr="00C3709D">
              <w:rPr>
                <w:b/>
                <w:color w:val="C00000"/>
                <w:sz w:val="20"/>
                <w:lang w:val="pl-PL"/>
              </w:rPr>
              <w:t>skumulowany</w:t>
            </w:r>
            <w:r w:rsidRPr="00C3709D">
              <w:rPr>
                <w:b/>
                <w:color w:val="C00000"/>
                <w:spacing w:val="-5"/>
                <w:sz w:val="20"/>
                <w:lang w:val="pl-PL"/>
              </w:rPr>
              <w:t xml:space="preserve"> </w:t>
            </w:r>
            <w:r w:rsidRPr="00C3709D">
              <w:rPr>
                <w:b/>
                <w:color w:val="C00000"/>
                <w:sz w:val="20"/>
                <w:lang w:val="pl-PL"/>
              </w:rPr>
              <w:t>wskaźnik</w:t>
            </w:r>
            <w:r w:rsidRPr="00C3709D">
              <w:rPr>
                <w:b/>
                <w:color w:val="C00000"/>
                <w:spacing w:val="-3"/>
                <w:sz w:val="20"/>
                <w:lang w:val="pl-PL"/>
              </w:rPr>
              <w:t xml:space="preserve"> </w:t>
            </w:r>
            <w:r w:rsidRPr="00C3709D">
              <w:rPr>
                <w:b/>
                <w:color w:val="C00000"/>
                <w:sz w:val="20"/>
                <w:lang w:val="pl-PL"/>
              </w:rPr>
              <w:t>produktu</w:t>
            </w:r>
            <w:r w:rsidRPr="00C3709D">
              <w:rPr>
                <w:b/>
                <w:color w:val="C00000"/>
                <w:spacing w:val="-6"/>
                <w:sz w:val="20"/>
                <w:lang w:val="pl-PL"/>
              </w:rPr>
              <w:t xml:space="preserve"> </w:t>
            </w:r>
            <w:proofErr w:type="gramStart"/>
            <w:r w:rsidRPr="00C3709D">
              <w:rPr>
                <w:b/>
                <w:color w:val="C00000"/>
                <w:sz w:val="20"/>
                <w:lang w:val="pl-PL"/>
              </w:rPr>
              <w:t>nie</w:t>
            </w:r>
            <w:r w:rsidR="007F0E1D" w:rsidRPr="00C3709D">
              <w:rPr>
                <w:b/>
                <w:color w:val="C00000"/>
                <w:sz w:val="20"/>
                <w:lang w:val="pl-PL"/>
              </w:rPr>
              <w:t xml:space="preserve"> </w:t>
            </w:r>
            <w:r w:rsidRPr="00C3709D">
              <w:rPr>
                <w:b/>
                <w:color w:val="C00000"/>
                <w:spacing w:val="-47"/>
                <w:sz w:val="20"/>
                <w:lang w:val="pl-PL"/>
              </w:rPr>
              <w:t xml:space="preserve"> </w:t>
            </w:r>
            <w:r w:rsidRPr="00C3709D">
              <w:rPr>
                <w:b/>
                <w:color w:val="C00000"/>
                <w:spacing w:val="-3"/>
                <w:sz w:val="20"/>
                <w:lang w:val="pl-PL"/>
              </w:rPr>
              <w:t>wpłynął</w:t>
            </w:r>
            <w:proofErr w:type="gramEnd"/>
            <w:r w:rsidRPr="00C3709D">
              <w:rPr>
                <w:b/>
                <w:color w:val="C00000"/>
                <w:spacing w:val="-3"/>
                <w:sz w:val="20"/>
                <w:lang w:val="pl-PL"/>
              </w:rPr>
              <w:t xml:space="preserve"> na </w:t>
            </w:r>
            <w:r w:rsidRPr="00C3709D">
              <w:rPr>
                <w:b/>
                <w:color w:val="C00000"/>
                <w:sz w:val="20"/>
                <w:lang w:val="pl-PL"/>
              </w:rPr>
              <w:t>prawidłową</w:t>
            </w:r>
            <w:r w:rsidRPr="00C3709D">
              <w:rPr>
                <w:b/>
                <w:color w:val="C00000"/>
                <w:spacing w:val="1"/>
                <w:sz w:val="20"/>
                <w:lang w:val="pl-PL"/>
              </w:rPr>
              <w:t xml:space="preserve"> </w:t>
            </w:r>
            <w:r w:rsidRPr="00C3709D">
              <w:rPr>
                <w:b/>
                <w:color w:val="C00000"/>
                <w:sz w:val="20"/>
                <w:lang w:val="pl-PL"/>
              </w:rPr>
              <w:t>realizację</w:t>
            </w:r>
            <w:r w:rsidRPr="00C3709D">
              <w:rPr>
                <w:b/>
                <w:color w:val="C00000"/>
                <w:spacing w:val="-2"/>
                <w:sz w:val="20"/>
                <w:lang w:val="pl-PL"/>
              </w:rPr>
              <w:t xml:space="preserve"> </w:t>
            </w:r>
            <w:r w:rsidRPr="00C3709D">
              <w:rPr>
                <w:b/>
                <w:color w:val="C00000"/>
                <w:sz w:val="20"/>
                <w:lang w:val="pl-PL"/>
              </w:rPr>
              <w:t>projektu.</w:t>
            </w:r>
          </w:p>
          <w:p w14:paraId="60DB6AE9" w14:textId="3CCBA438" w:rsidR="00613BBD" w:rsidRPr="0045778D" w:rsidRDefault="005E420D" w:rsidP="005E420D">
            <w:pPr>
              <w:pStyle w:val="TableParagraph"/>
              <w:ind w:left="66"/>
              <w:rPr>
                <w:b/>
                <w:lang w:val="ru-RU"/>
              </w:rPr>
            </w:pPr>
            <w:r w:rsidRPr="00C3709D">
              <w:rPr>
                <w:b/>
                <w:color w:val="C00000"/>
                <w:sz w:val="20"/>
                <w:lang w:val="pl-PL"/>
              </w:rPr>
              <w:t>Jeżeli</w:t>
            </w:r>
            <w:r w:rsidRPr="00C3709D">
              <w:rPr>
                <w:b/>
                <w:color w:val="C00000"/>
                <w:spacing w:val="-4"/>
                <w:sz w:val="20"/>
                <w:lang w:val="pl-PL"/>
              </w:rPr>
              <w:t xml:space="preserve"> </w:t>
            </w:r>
            <w:r w:rsidRPr="00C3709D">
              <w:rPr>
                <w:b/>
                <w:color w:val="C00000"/>
                <w:sz w:val="20"/>
                <w:lang w:val="pl-PL"/>
              </w:rPr>
              <w:t>wskaźniki</w:t>
            </w:r>
            <w:r w:rsidRPr="00C3709D">
              <w:rPr>
                <w:b/>
                <w:color w:val="C00000"/>
                <w:spacing w:val="-5"/>
                <w:sz w:val="20"/>
                <w:lang w:val="pl-PL"/>
              </w:rPr>
              <w:t xml:space="preserve"> </w:t>
            </w:r>
            <w:r w:rsidRPr="00C3709D">
              <w:rPr>
                <w:b/>
                <w:color w:val="C00000"/>
                <w:sz w:val="20"/>
                <w:lang w:val="pl-PL"/>
              </w:rPr>
              <w:t>produktu</w:t>
            </w:r>
            <w:r w:rsidRPr="00C3709D">
              <w:rPr>
                <w:b/>
                <w:color w:val="C00000"/>
                <w:spacing w:val="-4"/>
                <w:sz w:val="20"/>
                <w:lang w:val="pl-PL"/>
              </w:rPr>
              <w:t xml:space="preserve"> </w:t>
            </w:r>
            <w:r w:rsidRPr="00C3709D">
              <w:rPr>
                <w:b/>
                <w:color w:val="C00000"/>
                <w:sz w:val="20"/>
                <w:lang w:val="pl-PL"/>
              </w:rPr>
              <w:t>nie</w:t>
            </w:r>
            <w:r w:rsidRPr="00C3709D">
              <w:rPr>
                <w:b/>
                <w:color w:val="C00000"/>
                <w:spacing w:val="-4"/>
                <w:sz w:val="20"/>
                <w:lang w:val="pl-PL"/>
              </w:rPr>
              <w:t xml:space="preserve"> </w:t>
            </w:r>
            <w:r w:rsidRPr="00C3709D">
              <w:rPr>
                <w:b/>
                <w:color w:val="C00000"/>
                <w:sz w:val="20"/>
                <w:lang w:val="pl-PL"/>
              </w:rPr>
              <w:t>zostały</w:t>
            </w:r>
            <w:r w:rsidRPr="00C3709D">
              <w:rPr>
                <w:b/>
                <w:color w:val="C00000"/>
                <w:spacing w:val="-2"/>
                <w:sz w:val="20"/>
                <w:lang w:val="pl-PL"/>
              </w:rPr>
              <w:t xml:space="preserve"> </w:t>
            </w:r>
            <w:r w:rsidRPr="00C3709D">
              <w:rPr>
                <w:b/>
                <w:color w:val="C00000"/>
                <w:sz w:val="20"/>
                <w:lang w:val="pl-PL"/>
              </w:rPr>
              <w:t>osiągnięte</w:t>
            </w:r>
            <w:r w:rsidRPr="00C3709D">
              <w:rPr>
                <w:b/>
                <w:color w:val="C00000"/>
                <w:spacing w:val="-4"/>
                <w:sz w:val="20"/>
                <w:lang w:val="pl-PL"/>
              </w:rPr>
              <w:t xml:space="preserve"> </w:t>
            </w:r>
            <w:r w:rsidRPr="00C3709D">
              <w:rPr>
                <w:b/>
                <w:color w:val="C00000"/>
                <w:sz w:val="20"/>
                <w:lang w:val="pl-PL"/>
              </w:rPr>
              <w:t>lub</w:t>
            </w:r>
            <w:r w:rsidRPr="00C3709D">
              <w:rPr>
                <w:b/>
                <w:color w:val="C00000"/>
                <w:spacing w:val="-5"/>
                <w:sz w:val="20"/>
                <w:lang w:val="pl-PL"/>
              </w:rPr>
              <w:t xml:space="preserve"> </w:t>
            </w:r>
            <w:r w:rsidRPr="00C3709D">
              <w:rPr>
                <w:b/>
                <w:color w:val="C00000"/>
                <w:sz w:val="20"/>
                <w:lang w:val="pl-PL"/>
              </w:rPr>
              <w:t>zostały</w:t>
            </w:r>
            <w:r w:rsidRPr="00C3709D">
              <w:rPr>
                <w:b/>
                <w:color w:val="C00000"/>
                <w:spacing w:val="-2"/>
                <w:sz w:val="20"/>
                <w:lang w:val="pl-PL"/>
              </w:rPr>
              <w:t xml:space="preserve"> </w:t>
            </w:r>
            <w:r w:rsidRPr="00C3709D">
              <w:rPr>
                <w:b/>
                <w:color w:val="C00000"/>
                <w:sz w:val="20"/>
                <w:lang w:val="pl-PL"/>
              </w:rPr>
              <w:t>osiągnięte</w:t>
            </w:r>
            <w:r w:rsidRPr="00C3709D">
              <w:rPr>
                <w:b/>
                <w:color w:val="C00000"/>
                <w:spacing w:val="-4"/>
                <w:sz w:val="20"/>
                <w:lang w:val="pl-PL"/>
              </w:rPr>
              <w:t xml:space="preserve"> </w:t>
            </w:r>
            <w:r w:rsidRPr="00C3709D">
              <w:rPr>
                <w:b/>
                <w:color w:val="C00000"/>
                <w:sz w:val="20"/>
                <w:lang w:val="pl-PL"/>
              </w:rPr>
              <w:t>częściowo,</w:t>
            </w:r>
            <w:r w:rsidRPr="00C3709D">
              <w:rPr>
                <w:b/>
                <w:color w:val="C00000"/>
                <w:spacing w:val="-3"/>
                <w:sz w:val="20"/>
                <w:lang w:val="pl-PL"/>
              </w:rPr>
              <w:t xml:space="preserve"> </w:t>
            </w:r>
            <w:r w:rsidRPr="00C3709D">
              <w:rPr>
                <w:b/>
                <w:color w:val="C00000"/>
                <w:sz w:val="20"/>
                <w:lang w:val="pl-PL"/>
              </w:rPr>
              <w:t>powinno</w:t>
            </w:r>
            <w:r w:rsidRPr="00C3709D">
              <w:rPr>
                <w:b/>
                <w:color w:val="C00000"/>
                <w:spacing w:val="-3"/>
                <w:sz w:val="20"/>
                <w:lang w:val="pl-PL"/>
              </w:rPr>
              <w:t xml:space="preserve"> </w:t>
            </w:r>
            <w:r w:rsidRPr="00C3709D">
              <w:rPr>
                <w:b/>
                <w:color w:val="C00000"/>
                <w:sz w:val="20"/>
                <w:lang w:val="pl-PL"/>
              </w:rPr>
              <w:t>to</w:t>
            </w:r>
            <w:r w:rsidRPr="00C3709D">
              <w:rPr>
                <w:b/>
                <w:color w:val="C00000"/>
                <w:spacing w:val="-47"/>
                <w:sz w:val="20"/>
                <w:lang w:val="pl-PL"/>
              </w:rPr>
              <w:t xml:space="preserve"> </w:t>
            </w:r>
            <w:r w:rsidRPr="00C3709D">
              <w:rPr>
                <w:b/>
                <w:color w:val="C00000"/>
                <w:sz w:val="20"/>
                <w:lang w:val="pl-PL"/>
              </w:rPr>
              <w:t>prowadzić</w:t>
            </w:r>
            <w:r w:rsidRPr="00C3709D">
              <w:rPr>
                <w:b/>
                <w:color w:val="C00000"/>
                <w:spacing w:val="-3"/>
                <w:sz w:val="20"/>
                <w:lang w:val="pl-PL"/>
              </w:rPr>
              <w:t xml:space="preserve"> </w:t>
            </w:r>
            <w:r w:rsidRPr="00C3709D">
              <w:rPr>
                <w:b/>
                <w:color w:val="C00000"/>
                <w:sz w:val="20"/>
                <w:lang w:val="pl-PL"/>
              </w:rPr>
              <w:t>do</w:t>
            </w:r>
            <w:r w:rsidRPr="00C3709D">
              <w:rPr>
                <w:b/>
                <w:color w:val="C00000"/>
                <w:spacing w:val="-2"/>
                <w:sz w:val="20"/>
                <w:lang w:val="pl-PL"/>
              </w:rPr>
              <w:t xml:space="preserve"> </w:t>
            </w:r>
            <w:r w:rsidRPr="00C3709D">
              <w:rPr>
                <w:b/>
                <w:color w:val="C00000"/>
                <w:sz w:val="20"/>
                <w:lang w:val="pl-PL"/>
              </w:rPr>
              <w:t>korekty</w:t>
            </w:r>
            <w:r w:rsidRPr="00C3709D">
              <w:rPr>
                <w:b/>
                <w:color w:val="C00000"/>
                <w:spacing w:val="-4"/>
                <w:sz w:val="20"/>
                <w:lang w:val="pl-PL"/>
              </w:rPr>
              <w:t xml:space="preserve"> </w:t>
            </w:r>
            <w:r w:rsidRPr="00C3709D">
              <w:rPr>
                <w:b/>
                <w:color w:val="C00000"/>
                <w:sz w:val="20"/>
                <w:lang w:val="pl-PL"/>
              </w:rPr>
              <w:t>finansowej.</w:t>
            </w:r>
            <w:r w:rsidRPr="00C3709D">
              <w:rPr>
                <w:b/>
                <w:color w:val="C00000"/>
                <w:spacing w:val="-2"/>
                <w:sz w:val="20"/>
                <w:lang w:val="pl-PL"/>
              </w:rPr>
              <w:t xml:space="preserve"> </w:t>
            </w:r>
            <w:proofErr w:type="spellStart"/>
            <w:r w:rsidRPr="00C3709D">
              <w:rPr>
                <w:b/>
                <w:color w:val="C00000"/>
                <w:sz w:val="20"/>
              </w:rPr>
              <w:t>Audytor</w:t>
            </w:r>
            <w:proofErr w:type="spellEnd"/>
            <w:r w:rsidRPr="00C3709D">
              <w:rPr>
                <w:b/>
                <w:color w:val="C00000"/>
                <w:spacing w:val="-2"/>
                <w:sz w:val="20"/>
              </w:rPr>
              <w:t xml:space="preserve"> </w:t>
            </w:r>
            <w:proofErr w:type="spellStart"/>
            <w:r w:rsidRPr="00C3709D">
              <w:rPr>
                <w:b/>
                <w:color w:val="C00000"/>
                <w:sz w:val="20"/>
              </w:rPr>
              <w:t>powinien</w:t>
            </w:r>
            <w:proofErr w:type="spellEnd"/>
            <w:r w:rsidRPr="00C3709D">
              <w:rPr>
                <w:b/>
                <w:color w:val="C00000"/>
                <w:spacing w:val="-4"/>
                <w:sz w:val="20"/>
              </w:rPr>
              <w:t xml:space="preserve"> </w:t>
            </w:r>
            <w:proofErr w:type="spellStart"/>
            <w:r w:rsidRPr="00C3709D">
              <w:rPr>
                <w:b/>
                <w:color w:val="C00000"/>
                <w:sz w:val="20"/>
              </w:rPr>
              <w:t>wpisać</w:t>
            </w:r>
            <w:proofErr w:type="spellEnd"/>
            <w:r w:rsidRPr="00C3709D">
              <w:rPr>
                <w:b/>
                <w:color w:val="C00000"/>
                <w:spacing w:val="-2"/>
                <w:sz w:val="20"/>
              </w:rPr>
              <w:t xml:space="preserve"> </w:t>
            </w:r>
            <w:proofErr w:type="spellStart"/>
            <w:r w:rsidRPr="00C3709D">
              <w:rPr>
                <w:b/>
                <w:color w:val="C00000"/>
                <w:sz w:val="20"/>
              </w:rPr>
              <w:t>szczegółowe</w:t>
            </w:r>
            <w:proofErr w:type="spellEnd"/>
            <w:r w:rsidRPr="00C3709D">
              <w:rPr>
                <w:b/>
                <w:color w:val="C00000"/>
                <w:spacing w:val="-2"/>
                <w:sz w:val="20"/>
              </w:rPr>
              <w:t xml:space="preserve"> </w:t>
            </w:r>
            <w:proofErr w:type="spellStart"/>
            <w:r w:rsidRPr="00C3709D">
              <w:rPr>
                <w:b/>
                <w:color w:val="C00000"/>
                <w:sz w:val="20"/>
              </w:rPr>
              <w:t>wyjaśnienia</w:t>
            </w:r>
            <w:proofErr w:type="spellEnd"/>
            <w:r w:rsidRPr="00C3709D">
              <w:rPr>
                <w:b/>
                <w:color w:val="C00000"/>
                <w:sz w:val="20"/>
              </w:rPr>
              <w:t>.</w:t>
            </w:r>
          </w:p>
        </w:tc>
      </w:tr>
    </w:tbl>
    <w:p w14:paraId="033721BC" w14:textId="1D949692" w:rsidR="00DB2C96" w:rsidRDefault="00DB2C96" w:rsidP="00883AC9">
      <w:pPr>
        <w:jc w:val="both"/>
        <w:rPr>
          <w:rFonts w:asciiTheme="majorHAnsi" w:hAnsiTheme="majorHAnsi" w:cstheme="majorHAnsi"/>
          <w:b/>
          <w:bCs/>
          <w:sz w:val="20"/>
          <w:szCs w:val="20"/>
          <w:lang w:val="ru-RU"/>
        </w:rPr>
      </w:pPr>
    </w:p>
    <w:p w14:paraId="4CF06662" w14:textId="77777777" w:rsidR="00482C39" w:rsidRPr="0045778D" w:rsidRDefault="00482C39" w:rsidP="00883AC9">
      <w:pPr>
        <w:jc w:val="both"/>
        <w:rPr>
          <w:rFonts w:asciiTheme="majorHAnsi" w:hAnsiTheme="majorHAnsi" w:cstheme="majorHAnsi"/>
          <w:b/>
          <w:bCs/>
          <w:sz w:val="20"/>
          <w:szCs w:val="20"/>
          <w:lang w:val="ru-RU"/>
        </w:rPr>
      </w:pPr>
    </w:p>
    <w:p w14:paraId="49C4C101" w14:textId="6F05C673" w:rsidR="001E7B55" w:rsidRDefault="0045778D" w:rsidP="004C7E0C">
      <w:pPr>
        <w:jc w:val="both"/>
        <w:rPr>
          <w:rFonts w:asciiTheme="majorHAnsi" w:hAnsiTheme="majorHAnsi" w:cstheme="majorHAnsi"/>
          <w:b/>
          <w:bCs/>
          <w:sz w:val="20"/>
          <w:szCs w:val="20"/>
          <w:lang w:val="en-GB"/>
        </w:rPr>
      </w:pPr>
      <w:r>
        <w:rPr>
          <w:rFonts w:asciiTheme="majorHAnsi" w:hAnsiTheme="majorHAnsi" w:cstheme="majorHAnsi"/>
          <w:b/>
          <w:bCs/>
          <w:sz w:val="20"/>
          <w:szCs w:val="20"/>
          <w:lang w:val="ru-RU"/>
        </w:rPr>
        <w:t xml:space="preserve">  </w:t>
      </w:r>
      <w:r>
        <w:rPr>
          <w:rFonts w:asciiTheme="majorHAnsi" w:hAnsiTheme="majorHAnsi" w:cstheme="majorHAnsi"/>
          <w:b/>
          <w:bCs/>
          <w:sz w:val="20"/>
          <w:szCs w:val="20"/>
          <w:lang w:val="uk-UA"/>
        </w:rPr>
        <w:t>4</w:t>
      </w:r>
      <w:r w:rsidRPr="001E7B55">
        <w:rPr>
          <w:rFonts w:asciiTheme="majorHAnsi" w:hAnsiTheme="majorHAnsi" w:cstheme="majorHAnsi"/>
          <w:b/>
          <w:bCs/>
          <w:sz w:val="20"/>
          <w:szCs w:val="20"/>
          <w:lang w:val="en-GB"/>
        </w:rPr>
        <w:t>. C</w:t>
      </w:r>
      <w:r>
        <w:rPr>
          <w:rFonts w:asciiTheme="majorHAnsi" w:hAnsiTheme="majorHAnsi" w:cstheme="majorHAnsi"/>
          <w:b/>
          <w:bCs/>
          <w:sz w:val="20"/>
          <w:szCs w:val="20"/>
          <w:lang w:val="en-GB"/>
        </w:rPr>
        <w:t>ontrol of accounting records</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6174"/>
        <w:gridCol w:w="1152"/>
        <w:gridCol w:w="6790"/>
      </w:tblGrid>
      <w:tr w:rsidR="0045778D" w14:paraId="2B159A8A" w14:textId="77777777" w:rsidTr="0045778D">
        <w:trPr>
          <w:trHeight w:val="928"/>
        </w:trPr>
        <w:tc>
          <w:tcPr>
            <w:tcW w:w="626" w:type="dxa"/>
            <w:tcBorders>
              <w:right w:val="single" w:sz="6" w:space="0" w:color="000000"/>
            </w:tcBorders>
            <w:shd w:val="clear" w:color="auto" w:fill="B8CCE3"/>
          </w:tcPr>
          <w:p w14:paraId="0A0FA020" w14:textId="77777777" w:rsidR="0045778D" w:rsidRDefault="0045778D" w:rsidP="00794E2E">
            <w:pPr>
              <w:pStyle w:val="TableParagraph"/>
              <w:spacing w:before="3"/>
              <w:rPr>
                <w:b/>
                <w:sz w:val="25"/>
              </w:rPr>
            </w:pPr>
          </w:p>
          <w:p w14:paraId="147EB2BC" w14:textId="77777777" w:rsidR="0045778D" w:rsidRDefault="0045778D" w:rsidP="00794E2E">
            <w:pPr>
              <w:pStyle w:val="TableParagraph"/>
              <w:spacing w:before="1"/>
              <w:ind w:left="69"/>
              <w:rPr>
                <w:b/>
                <w:sz w:val="20"/>
              </w:rPr>
            </w:pPr>
            <w:r>
              <w:rPr>
                <w:b/>
                <w:sz w:val="20"/>
              </w:rPr>
              <w:t>No.</w:t>
            </w:r>
          </w:p>
        </w:tc>
        <w:tc>
          <w:tcPr>
            <w:tcW w:w="6174" w:type="dxa"/>
            <w:tcBorders>
              <w:left w:val="single" w:sz="6" w:space="0" w:color="000000"/>
            </w:tcBorders>
            <w:shd w:val="clear" w:color="auto" w:fill="B8CCE3"/>
          </w:tcPr>
          <w:p w14:paraId="5B9B983B" w14:textId="77777777" w:rsidR="0045778D" w:rsidRDefault="0045778D" w:rsidP="00794E2E">
            <w:pPr>
              <w:pStyle w:val="TableParagraph"/>
              <w:spacing w:before="3"/>
              <w:rPr>
                <w:b/>
                <w:sz w:val="25"/>
              </w:rPr>
            </w:pPr>
          </w:p>
          <w:p w14:paraId="7B2C09A3" w14:textId="77777777" w:rsidR="0045778D" w:rsidRDefault="0045778D" w:rsidP="00794E2E">
            <w:pPr>
              <w:pStyle w:val="TableParagraph"/>
              <w:spacing w:before="1"/>
              <w:ind w:left="2678" w:right="2676"/>
              <w:jc w:val="center"/>
              <w:rPr>
                <w:b/>
                <w:sz w:val="20"/>
              </w:rPr>
            </w:pPr>
            <w:r>
              <w:rPr>
                <w:b/>
                <w:sz w:val="20"/>
              </w:rPr>
              <w:t>Question</w:t>
            </w:r>
          </w:p>
        </w:tc>
        <w:tc>
          <w:tcPr>
            <w:tcW w:w="1152" w:type="dxa"/>
            <w:shd w:val="clear" w:color="auto" w:fill="B8CCE3"/>
          </w:tcPr>
          <w:p w14:paraId="637ABC3B" w14:textId="77777777" w:rsidR="0045778D" w:rsidRDefault="0045778D" w:rsidP="00794E2E">
            <w:pPr>
              <w:pStyle w:val="TableParagraph"/>
              <w:ind w:left="246" w:right="244"/>
              <w:jc w:val="center"/>
              <w:rPr>
                <w:b/>
                <w:sz w:val="20"/>
              </w:rPr>
            </w:pPr>
            <w:r>
              <w:rPr>
                <w:b/>
                <w:sz w:val="20"/>
              </w:rPr>
              <w:t>Yes/No</w:t>
            </w:r>
          </w:p>
          <w:p w14:paraId="769413C0" w14:textId="77777777" w:rsidR="0045778D" w:rsidRDefault="0045778D" w:rsidP="00794E2E">
            <w:pPr>
              <w:pStyle w:val="TableParagraph"/>
              <w:spacing w:before="121"/>
              <w:ind w:left="114" w:right="106" w:hanging="4"/>
              <w:jc w:val="center"/>
              <w:rPr>
                <w:b/>
                <w:sz w:val="20"/>
              </w:rPr>
            </w:pPr>
            <w:r>
              <w:rPr>
                <w:b/>
                <w:sz w:val="20"/>
              </w:rPr>
              <w:t>Not</w:t>
            </w:r>
            <w:r>
              <w:rPr>
                <w:b/>
                <w:spacing w:val="1"/>
                <w:sz w:val="20"/>
              </w:rPr>
              <w:t xml:space="preserve"> </w:t>
            </w:r>
            <w:r>
              <w:rPr>
                <w:b/>
                <w:w w:val="95"/>
                <w:sz w:val="20"/>
              </w:rPr>
              <w:t>Applicable</w:t>
            </w:r>
          </w:p>
        </w:tc>
        <w:tc>
          <w:tcPr>
            <w:tcW w:w="6790" w:type="dxa"/>
            <w:shd w:val="clear" w:color="auto" w:fill="B8CCE3"/>
          </w:tcPr>
          <w:p w14:paraId="29C6914E" w14:textId="77777777" w:rsidR="0045778D" w:rsidRDefault="0045778D" w:rsidP="00794E2E">
            <w:pPr>
              <w:pStyle w:val="TableParagraph"/>
              <w:spacing w:before="3"/>
              <w:rPr>
                <w:b/>
                <w:sz w:val="25"/>
              </w:rPr>
            </w:pPr>
          </w:p>
          <w:p w14:paraId="41C12E2F" w14:textId="77777777" w:rsidR="0045778D" w:rsidRDefault="0045778D" w:rsidP="00794E2E">
            <w:pPr>
              <w:pStyle w:val="TableParagraph"/>
              <w:spacing w:before="1"/>
              <w:ind w:left="2218" w:right="2209"/>
              <w:jc w:val="center"/>
              <w:rPr>
                <w:b/>
                <w:sz w:val="20"/>
              </w:rPr>
            </w:pPr>
            <w:r>
              <w:rPr>
                <w:b/>
                <w:sz w:val="20"/>
              </w:rPr>
              <w:t>Remarks/Comments</w:t>
            </w:r>
          </w:p>
        </w:tc>
      </w:tr>
      <w:tr w:rsidR="0045778D" w:rsidRPr="0096489E" w14:paraId="33402F66" w14:textId="77777777" w:rsidTr="003A338B">
        <w:trPr>
          <w:trHeight w:val="909"/>
        </w:trPr>
        <w:tc>
          <w:tcPr>
            <w:tcW w:w="626" w:type="dxa"/>
            <w:tcBorders>
              <w:right w:val="single" w:sz="6" w:space="0" w:color="000000"/>
            </w:tcBorders>
            <w:shd w:val="clear" w:color="auto" w:fill="FFFFFF" w:themeFill="background1"/>
            <w:vAlign w:val="center"/>
          </w:tcPr>
          <w:p w14:paraId="01BCDF62" w14:textId="77777777" w:rsidR="0045778D" w:rsidRDefault="0045778D" w:rsidP="0045778D">
            <w:pPr>
              <w:pStyle w:val="TableParagraph"/>
              <w:spacing w:before="2"/>
              <w:jc w:val="center"/>
              <w:rPr>
                <w:bCs/>
                <w:sz w:val="16"/>
                <w:lang w:val="uk-UA"/>
              </w:rPr>
            </w:pPr>
          </w:p>
          <w:p w14:paraId="45D258ED" w14:textId="77777777" w:rsidR="0045778D" w:rsidRDefault="0045778D" w:rsidP="0045778D">
            <w:pPr>
              <w:pStyle w:val="TableParagraph"/>
              <w:spacing w:before="2"/>
              <w:jc w:val="center"/>
              <w:rPr>
                <w:bCs/>
                <w:sz w:val="16"/>
                <w:lang w:val="uk-UA"/>
              </w:rPr>
            </w:pPr>
          </w:p>
          <w:p w14:paraId="31AA65A3" w14:textId="77777777" w:rsidR="0045778D" w:rsidRDefault="0045778D" w:rsidP="0045778D">
            <w:pPr>
              <w:pStyle w:val="TableParagraph"/>
              <w:spacing w:before="2"/>
              <w:jc w:val="center"/>
              <w:rPr>
                <w:bCs/>
                <w:sz w:val="16"/>
                <w:lang w:val="uk-UA"/>
              </w:rPr>
            </w:pPr>
            <w:r>
              <w:rPr>
                <w:bCs/>
                <w:sz w:val="16"/>
                <w:lang w:val="uk-UA"/>
              </w:rPr>
              <w:t>1</w:t>
            </w:r>
          </w:p>
          <w:p w14:paraId="7109F5BA" w14:textId="77777777" w:rsidR="0045778D" w:rsidRDefault="0045778D" w:rsidP="0045778D">
            <w:pPr>
              <w:pStyle w:val="TableParagraph"/>
              <w:spacing w:before="2"/>
              <w:jc w:val="center"/>
              <w:rPr>
                <w:bCs/>
                <w:sz w:val="16"/>
                <w:lang w:val="uk-UA"/>
              </w:rPr>
            </w:pPr>
          </w:p>
          <w:p w14:paraId="2624E6C5" w14:textId="77777777" w:rsidR="0045778D" w:rsidRDefault="0045778D" w:rsidP="0045778D">
            <w:pPr>
              <w:pStyle w:val="TableParagraph"/>
              <w:spacing w:before="2"/>
              <w:jc w:val="center"/>
              <w:rPr>
                <w:bCs/>
                <w:sz w:val="16"/>
                <w:lang w:val="uk-UA"/>
              </w:rPr>
            </w:pPr>
          </w:p>
          <w:p w14:paraId="7692940A" w14:textId="77777777" w:rsidR="0045778D" w:rsidRDefault="0045778D" w:rsidP="0045778D">
            <w:pPr>
              <w:pStyle w:val="TableParagraph"/>
              <w:spacing w:before="3"/>
              <w:jc w:val="center"/>
              <w:rPr>
                <w:b/>
                <w:sz w:val="25"/>
              </w:rPr>
            </w:pPr>
          </w:p>
        </w:tc>
        <w:tc>
          <w:tcPr>
            <w:tcW w:w="6174" w:type="dxa"/>
            <w:tcBorders>
              <w:left w:val="single" w:sz="6" w:space="0" w:color="000000"/>
            </w:tcBorders>
            <w:shd w:val="clear" w:color="auto" w:fill="FFFFFF" w:themeFill="background1"/>
            <w:vAlign w:val="center"/>
          </w:tcPr>
          <w:p w14:paraId="70463A8B" w14:textId="7D48B82F" w:rsidR="0045778D" w:rsidRDefault="0045778D" w:rsidP="003D1C69">
            <w:pPr>
              <w:pStyle w:val="TableParagraph"/>
              <w:spacing w:before="3"/>
              <w:ind w:left="86"/>
              <w:rPr>
                <w:b/>
                <w:sz w:val="25"/>
              </w:rPr>
            </w:pPr>
            <w:r w:rsidRPr="00D750BB">
              <w:rPr>
                <w:sz w:val="20"/>
              </w:rPr>
              <w:t>Are</w:t>
            </w:r>
            <w:r w:rsidRPr="00D750BB">
              <w:rPr>
                <w:spacing w:val="-2"/>
                <w:sz w:val="20"/>
              </w:rPr>
              <w:t xml:space="preserve"> </w:t>
            </w:r>
            <w:r w:rsidRPr="00D750BB">
              <w:rPr>
                <w:sz w:val="20"/>
              </w:rPr>
              <w:t>the</w:t>
            </w:r>
            <w:r w:rsidRPr="00D750BB">
              <w:rPr>
                <w:spacing w:val="-2"/>
                <w:sz w:val="20"/>
              </w:rPr>
              <w:t xml:space="preserve"> </w:t>
            </w:r>
            <w:r w:rsidRPr="00D750BB">
              <w:rPr>
                <w:sz w:val="20"/>
              </w:rPr>
              <w:t>separate</w:t>
            </w:r>
            <w:r w:rsidRPr="00D750BB">
              <w:rPr>
                <w:spacing w:val="-1"/>
                <w:sz w:val="20"/>
              </w:rPr>
              <w:t xml:space="preserve"> </w:t>
            </w:r>
            <w:r w:rsidRPr="00D750BB">
              <w:rPr>
                <w:sz w:val="20"/>
              </w:rPr>
              <w:t>accounting</w:t>
            </w:r>
            <w:r w:rsidRPr="00D750BB">
              <w:rPr>
                <w:spacing w:val="-3"/>
                <w:sz w:val="20"/>
              </w:rPr>
              <w:t xml:space="preserve"> </w:t>
            </w:r>
            <w:r w:rsidRPr="00D750BB">
              <w:rPr>
                <w:sz w:val="20"/>
              </w:rPr>
              <w:t>records</w:t>
            </w:r>
            <w:r w:rsidRPr="00D750BB">
              <w:rPr>
                <w:spacing w:val="-2"/>
                <w:sz w:val="20"/>
              </w:rPr>
              <w:t xml:space="preserve"> </w:t>
            </w:r>
            <w:r w:rsidRPr="00D750BB">
              <w:rPr>
                <w:sz w:val="20"/>
              </w:rPr>
              <w:t>or</w:t>
            </w:r>
            <w:r w:rsidRPr="00D750BB">
              <w:rPr>
                <w:spacing w:val="-2"/>
                <w:sz w:val="20"/>
              </w:rPr>
              <w:t xml:space="preserve"> </w:t>
            </w:r>
            <w:r w:rsidRPr="00D750BB">
              <w:rPr>
                <w:sz w:val="20"/>
              </w:rPr>
              <w:t>a</w:t>
            </w:r>
            <w:r w:rsidRPr="00D750BB">
              <w:rPr>
                <w:spacing w:val="-3"/>
                <w:sz w:val="20"/>
              </w:rPr>
              <w:t xml:space="preserve"> </w:t>
            </w:r>
            <w:r w:rsidRPr="00D750BB">
              <w:rPr>
                <w:sz w:val="20"/>
              </w:rPr>
              <w:t>separate</w:t>
            </w:r>
            <w:r w:rsidRPr="00D750BB">
              <w:rPr>
                <w:spacing w:val="-2"/>
                <w:sz w:val="20"/>
              </w:rPr>
              <w:t xml:space="preserve"> </w:t>
            </w:r>
            <w:r w:rsidRPr="00D750BB">
              <w:rPr>
                <w:sz w:val="20"/>
              </w:rPr>
              <w:t>accounting</w:t>
            </w:r>
            <w:r w:rsidRPr="00D750BB">
              <w:rPr>
                <w:spacing w:val="-2"/>
                <w:sz w:val="20"/>
              </w:rPr>
              <w:t xml:space="preserve"> </w:t>
            </w:r>
            <w:r w:rsidRPr="00D750BB">
              <w:rPr>
                <w:sz w:val="20"/>
              </w:rPr>
              <w:t>code</w:t>
            </w:r>
            <w:r w:rsidRPr="00D750BB">
              <w:rPr>
                <w:spacing w:val="-2"/>
                <w:sz w:val="20"/>
              </w:rPr>
              <w:t xml:space="preserve"> </w:t>
            </w:r>
            <w:r w:rsidRPr="00D750BB">
              <w:rPr>
                <w:sz w:val="20"/>
              </w:rPr>
              <w:t>kept</w:t>
            </w:r>
            <w:r w:rsidRPr="00D750BB">
              <w:rPr>
                <w:spacing w:val="-3"/>
                <w:sz w:val="20"/>
              </w:rPr>
              <w:t xml:space="preserve"> </w:t>
            </w:r>
            <w:r w:rsidRPr="00D750BB">
              <w:rPr>
                <w:sz w:val="20"/>
              </w:rPr>
              <w:t>for</w:t>
            </w:r>
            <w:r w:rsidRPr="00D750BB">
              <w:rPr>
                <w:spacing w:val="-47"/>
                <w:sz w:val="20"/>
              </w:rPr>
              <w:t xml:space="preserve"> </w:t>
            </w:r>
            <w:r w:rsidRPr="00D750BB">
              <w:rPr>
                <w:sz w:val="20"/>
              </w:rPr>
              <w:t>all project implementation activities? (Not applicable to settling</w:t>
            </w:r>
            <w:r w:rsidRPr="00D750BB">
              <w:rPr>
                <w:spacing w:val="1"/>
                <w:sz w:val="20"/>
              </w:rPr>
              <w:t xml:space="preserve"> </w:t>
            </w:r>
            <w:r w:rsidRPr="00D750BB">
              <w:rPr>
                <w:sz w:val="20"/>
              </w:rPr>
              <w:t>expenditure</w:t>
            </w:r>
            <w:r w:rsidRPr="00D750BB">
              <w:rPr>
                <w:spacing w:val="-1"/>
                <w:sz w:val="20"/>
              </w:rPr>
              <w:t xml:space="preserve"> </w:t>
            </w:r>
            <w:r w:rsidRPr="00D750BB">
              <w:rPr>
                <w:sz w:val="20"/>
              </w:rPr>
              <w:t>by</w:t>
            </w:r>
            <w:r w:rsidRPr="00D750BB">
              <w:rPr>
                <w:spacing w:val="-1"/>
                <w:sz w:val="20"/>
              </w:rPr>
              <w:t xml:space="preserve"> </w:t>
            </w:r>
            <w:r w:rsidRPr="00D750BB">
              <w:rPr>
                <w:sz w:val="20"/>
              </w:rPr>
              <w:t>lump</w:t>
            </w:r>
            <w:r w:rsidRPr="00D750BB">
              <w:rPr>
                <w:spacing w:val="1"/>
                <w:sz w:val="20"/>
              </w:rPr>
              <w:t xml:space="preserve"> </w:t>
            </w:r>
            <w:r w:rsidRPr="00D750BB">
              <w:rPr>
                <w:sz w:val="20"/>
              </w:rPr>
              <w:t>sums</w:t>
            </w:r>
            <w:r w:rsidRPr="00D750BB">
              <w:rPr>
                <w:spacing w:val="-1"/>
                <w:sz w:val="20"/>
              </w:rPr>
              <w:t xml:space="preserve"> </w:t>
            </w:r>
            <w:r w:rsidRPr="00D750BB">
              <w:rPr>
                <w:sz w:val="20"/>
              </w:rPr>
              <w:t>and</w:t>
            </w:r>
            <w:r w:rsidRPr="00D750BB">
              <w:rPr>
                <w:spacing w:val="-1"/>
                <w:sz w:val="20"/>
              </w:rPr>
              <w:t xml:space="preserve"> </w:t>
            </w:r>
            <w:r w:rsidRPr="00D750BB">
              <w:rPr>
                <w:sz w:val="20"/>
              </w:rPr>
              <w:t>flat</w:t>
            </w:r>
            <w:r w:rsidRPr="00D750BB">
              <w:rPr>
                <w:spacing w:val="-1"/>
                <w:sz w:val="20"/>
              </w:rPr>
              <w:t xml:space="preserve"> </w:t>
            </w:r>
            <w:r w:rsidRPr="00D750BB">
              <w:rPr>
                <w:sz w:val="20"/>
              </w:rPr>
              <w:t>rates)</w:t>
            </w:r>
          </w:p>
        </w:tc>
        <w:tc>
          <w:tcPr>
            <w:tcW w:w="1152" w:type="dxa"/>
            <w:shd w:val="clear" w:color="auto" w:fill="FFFFFF" w:themeFill="background1"/>
          </w:tcPr>
          <w:p w14:paraId="5140CA86" w14:textId="77777777" w:rsidR="0045778D" w:rsidRDefault="0045778D" w:rsidP="0045778D">
            <w:pPr>
              <w:pStyle w:val="TableParagraph"/>
              <w:ind w:left="246" w:right="244"/>
              <w:jc w:val="center"/>
              <w:rPr>
                <w:b/>
                <w:sz w:val="20"/>
              </w:rPr>
            </w:pPr>
          </w:p>
        </w:tc>
        <w:tc>
          <w:tcPr>
            <w:tcW w:w="6790" w:type="dxa"/>
            <w:shd w:val="clear" w:color="auto" w:fill="FFFFFF" w:themeFill="background1"/>
            <w:vAlign w:val="center"/>
          </w:tcPr>
          <w:p w14:paraId="3DA66367" w14:textId="77777777" w:rsidR="0045778D" w:rsidRDefault="0045778D" w:rsidP="003A338B">
            <w:pPr>
              <w:pStyle w:val="TableParagraph"/>
              <w:spacing w:before="3"/>
              <w:rPr>
                <w:b/>
                <w:sz w:val="25"/>
              </w:rPr>
            </w:pPr>
          </w:p>
        </w:tc>
      </w:tr>
      <w:tr w:rsidR="0045778D" w:rsidRPr="00D638F9" w14:paraId="2471B05A" w14:textId="77777777" w:rsidTr="003A338B">
        <w:trPr>
          <w:trHeight w:val="1095"/>
        </w:trPr>
        <w:tc>
          <w:tcPr>
            <w:tcW w:w="626" w:type="dxa"/>
            <w:tcBorders>
              <w:right w:val="single" w:sz="6" w:space="0" w:color="000000"/>
            </w:tcBorders>
            <w:shd w:val="clear" w:color="auto" w:fill="FFFFFF" w:themeFill="background1"/>
            <w:vAlign w:val="center"/>
          </w:tcPr>
          <w:p w14:paraId="30A1ACBE" w14:textId="70B5D354" w:rsidR="0045778D" w:rsidRDefault="0045778D" w:rsidP="0045778D">
            <w:pPr>
              <w:pStyle w:val="TableParagraph"/>
              <w:spacing w:before="3"/>
              <w:jc w:val="center"/>
              <w:rPr>
                <w:b/>
                <w:sz w:val="25"/>
              </w:rPr>
            </w:pPr>
            <w:r>
              <w:rPr>
                <w:bCs/>
                <w:sz w:val="16"/>
                <w:lang w:val="uk-UA"/>
              </w:rPr>
              <w:t>2</w:t>
            </w:r>
          </w:p>
        </w:tc>
        <w:tc>
          <w:tcPr>
            <w:tcW w:w="6174" w:type="dxa"/>
            <w:tcBorders>
              <w:left w:val="single" w:sz="6" w:space="0" w:color="000000"/>
            </w:tcBorders>
            <w:shd w:val="clear" w:color="auto" w:fill="FFFFFF" w:themeFill="background1"/>
            <w:vAlign w:val="center"/>
          </w:tcPr>
          <w:p w14:paraId="69CECF45" w14:textId="77777777" w:rsidR="0045778D" w:rsidRPr="00D750BB" w:rsidRDefault="0045778D" w:rsidP="0045778D">
            <w:pPr>
              <w:pStyle w:val="TableParagraph"/>
              <w:ind w:left="66" w:right="151"/>
              <w:rPr>
                <w:sz w:val="20"/>
              </w:rPr>
            </w:pPr>
            <w:r w:rsidRPr="00D750BB">
              <w:rPr>
                <w:sz w:val="20"/>
              </w:rPr>
              <w:t>Were</w:t>
            </w:r>
            <w:r w:rsidRPr="00D750BB">
              <w:rPr>
                <w:spacing w:val="-2"/>
                <w:sz w:val="20"/>
              </w:rPr>
              <w:t xml:space="preserve"> </w:t>
            </w:r>
            <w:r w:rsidRPr="00D750BB">
              <w:rPr>
                <w:sz w:val="20"/>
              </w:rPr>
              <w:t>the</w:t>
            </w:r>
            <w:r w:rsidRPr="00D750BB">
              <w:rPr>
                <w:spacing w:val="-2"/>
                <w:sz w:val="20"/>
              </w:rPr>
              <w:t xml:space="preserve"> </w:t>
            </w:r>
            <w:r w:rsidRPr="00D750BB">
              <w:rPr>
                <w:sz w:val="20"/>
              </w:rPr>
              <w:t>expenditures</w:t>
            </w:r>
            <w:r w:rsidRPr="00D750BB">
              <w:rPr>
                <w:spacing w:val="-3"/>
                <w:sz w:val="20"/>
              </w:rPr>
              <w:t xml:space="preserve"> </w:t>
            </w:r>
            <w:r w:rsidRPr="00D750BB">
              <w:rPr>
                <w:sz w:val="20"/>
              </w:rPr>
              <w:t>presented</w:t>
            </w:r>
            <w:r w:rsidRPr="00D750BB">
              <w:rPr>
                <w:spacing w:val="-1"/>
                <w:sz w:val="20"/>
              </w:rPr>
              <w:t xml:space="preserve"> </w:t>
            </w:r>
            <w:r w:rsidRPr="00D750BB">
              <w:rPr>
                <w:sz w:val="20"/>
              </w:rPr>
              <w:t>by</w:t>
            </w:r>
            <w:r w:rsidRPr="00D750BB">
              <w:rPr>
                <w:spacing w:val="-1"/>
                <w:sz w:val="20"/>
              </w:rPr>
              <w:t xml:space="preserve"> </w:t>
            </w:r>
            <w:r w:rsidRPr="00D750BB">
              <w:rPr>
                <w:sz w:val="20"/>
              </w:rPr>
              <w:t>the</w:t>
            </w:r>
            <w:r w:rsidRPr="00D750BB">
              <w:rPr>
                <w:spacing w:val="-2"/>
                <w:sz w:val="20"/>
              </w:rPr>
              <w:t xml:space="preserve"> </w:t>
            </w:r>
            <w:r w:rsidRPr="00D750BB">
              <w:rPr>
                <w:sz w:val="20"/>
              </w:rPr>
              <w:t>beneficiary</w:t>
            </w:r>
            <w:r w:rsidRPr="00D750BB">
              <w:rPr>
                <w:spacing w:val="-1"/>
                <w:sz w:val="20"/>
              </w:rPr>
              <w:t xml:space="preserve"> </w:t>
            </w:r>
            <w:r w:rsidRPr="00D750BB">
              <w:rPr>
                <w:sz w:val="20"/>
              </w:rPr>
              <w:t>in</w:t>
            </w:r>
            <w:r w:rsidRPr="00D750BB">
              <w:rPr>
                <w:spacing w:val="-1"/>
                <w:sz w:val="20"/>
              </w:rPr>
              <w:t xml:space="preserve"> </w:t>
            </w:r>
            <w:r w:rsidRPr="00D750BB">
              <w:rPr>
                <w:sz w:val="20"/>
              </w:rPr>
              <w:t>the</w:t>
            </w:r>
            <w:r w:rsidRPr="00D750BB">
              <w:rPr>
                <w:spacing w:val="-2"/>
                <w:sz w:val="20"/>
              </w:rPr>
              <w:t xml:space="preserve"> </w:t>
            </w:r>
            <w:r w:rsidRPr="00D750BB">
              <w:rPr>
                <w:sz w:val="20"/>
              </w:rPr>
              <w:t>progress</w:t>
            </w:r>
            <w:r w:rsidRPr="00D750BB">
              <w:rPr>
                <w:spacing w:val="-3"/>
                <w:sz w:val="20"/>
              </w:rPr>
              <w:t xml:space="preserve"> </w:t>
            </w:r>
            <w:r w:rsidRPr="00D750BB">
              <w:rPr>
                <w:sz w:val="20"/>
              </w:rPr>
              <w:t>reports</w:t>
            </w:r>
            <w:r w:rsidRPr="00D750BB">
              <w:rPr>
                <w:spacing w:val="-47"/>
                <w:sz w:val="20"/>
              </w:rPr>
              <w:t xml:space="preserve"> </w:t>
            </w:r>
            <w:r w:rsidRPr="00D750BB">
              <w:rPr>
                <w:sz w:val="20"/>
              </w:rPr>
              <w:t xml:space="preserve">actually incurred, </w:t>
            </w:r>
            <w:proofErr w:type="gramStart"/>
            <w:r w:rsidRPr="00D750BB">
              <w:rPr>
                <w:sz w:val="20"/>
              </w:rPr>
              <w:t>paid</w:t>
            </w:r>
            <w:proofErr w:type="gramEnd"/>
            <w:r w:rsidRPr="00D750BB">
              <w:rPr>
                <w:sz w:val="20"/>
              </w:rPr>
              <w:t xml:space="preserve"> and recorded in the accounting records at the</w:t>
            </w:r>
            <w:r w:rsidRPr="00D750BB">
              <w:rPr>
                <w:spacing w:val="1"/>
                <w:sz w:val="20"/>
              </w:rPr>
              <w:t xml:space="preserve"> </w:t>
            </w:r>
            <w:r w:rsidRPr="00D750BB">
              <w:rPr>
                <w:sz w:val="20"/>
              </w:rPr>
              <w:t>appropriate</w:t>
            </w:r>
            <w:r w:rsidRPr="00D750BB">
              <w:rPr>
                <w:spacing w:val="-1"/>
                <w:sz w:val="20"/>
              </w:rPr>
              <w:t xml:space="preserve"> </w:t>
            </w:r>
            <w:r w:rsidRPr="00D750BB">
              <w:rPr>
                <w:sz w:val="20"/>
              </w:rPr>
              <w:t>amounts?</w:t>
            </w:r>
          </w:p>
          <w:p w14:paraId="456CB816" w14:textId="019F519E" w:rsidR="0045778D" w:rsidRDefault="003D1C69" w:rsidP="0045778D">
            <w:pPr>
              <w:pStyle w:val="TableParagraph"/>
              <w:spacing w:before="3"/>
              <w:rPr>
                <w:b/>
                <w:sz w:val="25"/>
              </w:rPr>
            </w:pPr>
            <w:r>
              <w:rPr>
                <w:i/>
                <w:sz w:val="20"/>
              </w:rPr>
              <w:t xml:space="preserve"> </w:t>
            </w:r>
            <w:r w:rsidR="0045778D" w:rsidRPr="00D750BB">
              <w:rPr>
                <w:i/>
                <w:sz w:val="20"/>
              </w:rPr>
              <w:t>Does</w:t>
            </w:r>
            <w:r w:rsidR="0045778D" w:rsidRPr="00D750BB">
              <w:rPr>
                <w:i/>
                <w:spacing w:val="-2"/>
                <w:sz w:val="20"/>
              </w:rPr>
              <w:t xml:space="preserve"> </w:t>
            </w:r>
            <w:r w:rsidR="0045778D" w:rsidRPr="00D750BB">
              <w:rPr>
                <w:i/>
                <w:sz w:val="20"/>
              </w:rPr>
              <w:t>not</w:t>
            </w:r>
            <w:r w:rsidR="0045778D" w:rsidRPr="00D750BB">
              <w:rPr>
                <w:i/>
                <w:spacing w:val="-2"/>
                <w:sz w:val="20"/>
              </w:rPr>
              <w:t xml:space="preserve"> </w:t>
            </w:r>
            <w:r w:rsidR="0045778D" w:rsidRPr="00D750BB">
              <w:rPr>
                <w:i/>
                <w:sz w:val="20"/>
              </w:rPr>
              <w:t>apply</w:t>
            </w:r>
            <w:r w:rsidR="0045778D" w:rsidRPr="00D750BB">
              <w:rPr>
                <w:i/>
                <w:spacing w:val="-1"/>
                <w:sz w:val="20"/>
              </w:rPr>
              <w:t xml:space="preserve"> </w:t>
            </w:r>
            <w:r w:rsidR="0045778D" w:rsidRPr="00D750BB">
              <w:rPr>
                <w:i/>
                <w:sz w:val="20"/>
              </w:rPr>
              <w:t>to</w:t>
            </w:r>
            <w:r w:rsidR="0045778D" w:rsidRPr="00D750BB">
              <w:rPr>
                <w:i/>
                <w:spacing w:val="1"/>
                <w:sz w:val="20"/>
              </w:rPr>
              <w:t xml:space="preserve"> </w:t>
            </w:r>
            <w:r w:rsidR="0045778D" w:rsidRPr="00D750BB">
              <w:rPr>
                <w:i/>
                <w:sz w:val="20"/>
              </w:rPr>
              <w:t>flat</w:t>
            </w:r>
            <w:r w:rsidR="0045778D" w:rsidRPr="00D750BB">
              <w:rPr>
                <w:i/>
                <w:spacing w:val="-2"/>
                <w:sz w:val="20"/>
              </w:rPr>
              <w:t xml:space="preserve"> </w:t>
            </w:r>
            <w:r w:rsidR="0045778D" w:rsidRPr="00D750BB">
              <w:rPr>
                <w:i/>
                <w:sz w:val="20"/>
              </w:rPr>
              <w:t>rates</w:t>
            </w:r>
            <w:r w:rsidR="0045778D" w:rsidRPr="00D750BB">
              <w:rPr>
                <w:i/>
                <w:spacing w:val="-2"/>
                <w:sz w:val="20"/>
              </w:rPr>
              <w:t xml:space="preserve"> </w:t>
            </w:r>
            <w:r w:rsidR="0045778D" w:rsidRPr="00D750BB">
              <w:rPr>
                <w:i/>
                <w:sz w:val="20"/>
              </w:rPr>
              <w:t>and lump</w:t>
            </w:r>
            <w:r w:rsidR="0045778D" w:rsidRPr="00D750BB">
              <w:rPr>
                <w:i/>
                <w:spacing w:val="1"/>
                <w:sz w:val="20"/>
              </w:rPr>
              <w:t xml:space="preserve"> </w:t>
            </w:r>
            <w:r w:rsidR="0045778D" w:rsidRPr="00D750BB">
              <w:rPr>
                <w:i/>
                <w:sz w:val="20"/>
              </w:rPr>
              <w:t>sums</w:t>
            </w:r>
          </w:p>
        </w:tc>
        <w:tc>
          <w:tcPr>
            <w:tcW w:w="1152" w:type="dxa"/>
            <w:shd w:val="clear" w:color="auto" w:fill="FFFFFF" w:themeFill="background1"/>
          </w:tcPr>
          <w:p w14:paraId="76DEED45" w14:textId="77777777" w:rsidR="0045778D" w:rsidRDefault="0045778D" w:rsidP="0045778D">
            <w:pPr>
              <w:pStyle w:val="TableParagraph"/>
              <w:ind w:left="246" w:right="244"/>
              <w:jc w:val="center"/>
              <w:rPr>
                <w:b/>
                <w:sz w:val="20"/>
              </w:rPr>
            </w:pPr>
          </w:p>
        </w:tc>
        <w:tc>
          <w:tcPr>
            <w:tcW w:w="6790" w:type="dxa"/>
            <w:shd w:val="clear" w:color="auto" w:fill="FFFFFF" w:themeFill="background1"/>
            <w:vAlign w:val="center"/>
          </w:tcPr>
          <w:p w14:paraId="6A60D19B" w14:textId="77777777" w:rsidR="00D638F9" w:rsidRPr="00D638F9" w:rsidRDefault="00D638F9" w:rsidP="00D638F9">
            <w:pPr>
              <w:pStyle w:val="TableParagraph"/>
              <w:ind w:left="68" w:right="231"/>
              <w:rPr>
                <w:i/>
                <w:sz w:val="20"/>
                <w:lang w:val="pl-PL"/>
              </w:rPr>
            </w:pPr>
            <w:r w:rsidRPr="00D638F9">
              <w:rPr>
                <w:i/>
                <w:sz w:val="20"/>
                <w:lang w:val="pl-PL"/>
              </w:rPr>
              <w:t>[Należy zwrócić uwagę na zapisy w buforze wskazujące na ich tymczasowe wprowadzenie]</w:t>
            </w:r>
          </w:p>
          <w:p w14:paraId="614162A1" w14:textId="1F562005" w:rsidR="0045778D" w:rsidRPr="00D638F9" w:rsidRDefault="00D638F9" w:rsidP="00D638F9">
            <w:pPr>
              <w:pStyle w:val="TableParagraph"/>
              <w:ind w:left="68" w:right="231"/>
              <w:rPr>
                <w:i/>
                <w:sz w:val="20"/>
                <w:lang w:val="pl-PL"/>
              </w:rPr>
            </w:pPr>
            <w:r w:rsidRPr="00C3709D">
              <w:rPr>
                <w:b/>
                <w:color w:val="C00000"/>
                <w:sz w:val="20"/>
                <w:lang w:val="pl-PL"/>
              </w:rPr>
              <w:t>Wydruki z systemu finansowo-księgowego beneficjenta i dokumenty źródłowe powinny zostać zweryfikowane.</w:t>
            </w:r>
          </w:p>
        </w:tc>
      </w:tr>
      <w:tr w:rsidR="0045778D" w:rsidRPr="0096489E" w14:paraId="03C61DDF" w14:textId="77777777" w:rsidTr="003A338B">
        <w:trPr>
          <w:trHeight w:val="1139"/>
        </w:trPr>
        <w:tc>
          <w:tcPr>
            <w:tcW w:w="626" w:type="dxa"/>
            <w:tcBorders>
              <w:right w:val="single" w:sz="6" w:space="0" w:color="000000"/>
            </w:tcBorders>
            <w:shd w:val="clear" w:color="auto" w:fill="FFFFFF" w:themeFill="background1"/>
            <w:vAlign w:val="center"/>
          </w:tcPr>
          <w:p w14:paraId="7ADF8E78" w14:textId="0A792D76" w:rsidR="0045778D" w:rsidRDefault="0045778D" w:rsidP="0045778D">
            <w:pPr>
              <w:pStyle w:val="TableParagraph"/>
              <w:spacing w:before="3"/>
              <w:jc w:val="center"/>
              <w:rPr>
                <w:b/>
                <w:sz w:val="25"/>
              </w:rPr>
            </w:pPr>
            <w:r>
              <w:rPr>
                <w:bCs/>
                <w:sz w:val="16"/>
                <w:lang w:val="uk-UA"/>
              </w:rPr>
              <w:t>3</w:t>
            </w:r>
          </w:p>
        </w:tc>
        <w:tc>
          <w:tcPr>
            <w:tcW w:w="6174" w:type="dxa"/>
            <w:tcBorders>
              <w:left w:val="single" w:sz="6" w:space="0" w:color="000000"/>
            </w:tcBorders>
            <w:shd w:val="clear" w:color="auto" w:fill="FFFFFF" w:themeFill="background1"/>
            <w:vAlign w:val="center"/>
          </w:tcPr>
          <w:p w14:paraId="1898F9D1" w14:textId="77777777" w:rsidR="0045778D" w:rsidRPr="00D750BB" w:rsidRDefault="0045778D" w:rsidP="0045778D">
            <w:pPr>
              <w:pStyle w:val="TableParagraph"/>
              <w:ind w:left="66" w:right="272"/>
              <w:rPr>
                <w:sz w:val="20"/>
              </w:rPr>
            </w:pPr>
            <w:r w:rsidRPr="00D750BB">
              <w:rPr>
                <w:sz w:val="20"/>
              </w:rPr>
              <w:t>Is there the accounting document (e.g. invoice, payroll) existent for each</w:t>
            </w:r>
            <w:r w:rsidRPr="00D750BB">
              <w:rPr>
                <w:spacing w:val="-47"/>
                <w:sz w:val="20"/>
              </w:rPr>
              <w:t xml:space="preserve"> </w:t>
            </w:r>
            <w:r w:rsidRPr="00D750BB">
              <w:rPr>
                <w:sz w:val="20"/>
              </w:rPr>
              <w:t xml:space="preserve">expenditure </w:t>
            </w:r>
            <w:proofErr w:type="gramStart"/>
            <w:r w:rsidRPr="00D750BB">
              <w:rPr>
                <w:sz w:val="20"/>
              </w:rPr>
              <w:t>presented ?</w:t>
            </w:r>
            <w:proofErr w:type="gramEnd"/>
          </w:p>
          <w:p w14:paraId="6D6979F7" w14:textId="55D904F0" w:rsidR="0045778D" w:rsidRDefault="003D1C69" w:rsidP="0045778D">
            <w:pPr>
              <w:pStyle w:val="TableParagraph"/>
              <w:spacing w:before="3"/>
              <w:rPr>
                <w:b/>
                <w:sz w:val="25"/>
              </w:rPr>
            </w:pPr>
            <w:r>
              <w:rPr>
                <w:i/>
                <w:sz w:val="20"/>
              </w:rPr>
              <w:t xml:space="preserve"> </w:t>
            </w:r>
            <w:r w:rsidR="0045778D" w:rsidRPr="00D750BB">
              <w:rPr>
                <w:i/>
                <w:sz w:val="20"/>
              </w:rPr>
              <w:t>Does</w:t>
            </w:r>
            <w:r w:rsidR="0045778D" w:rsidRPr="00D750BB">
              <w:rPr>
                <w:i/>
                <w:spacing w:val="-2"/>
                <w:sz w:val="20"/>
              </w:rPr>
              <w:t xml:space="preserve"> </w:t>
            </w:r>
            <w:r w:rsidR="0045778D" w:rsidRPr="00D750BB">
              <w:rPr>
                <w:i/>
                <w:sz w:val="20"/>
              </w:rPr>
              <w:t>not</w:t>
            </w:r>
            <w:r w:rsidR="0045778D" w:rsidRPr="00D750BB">
              <w:rPr>
                <w:i/>
                <w:spacing w:val="-2"/>
                <w:sz w:val="20"/>
              </w:rPr>
              <w:t xml:space="preserve"> </w:t>
            </w:r>
            <w:r w:rsidR="0045778D" w:rsidRPr="00D750BB">
              <w:rPr>
                <w:i/>
                <w:sz w:val="20"/>
              </w:rPr>
              <w:t>apply</w:t>
            </w:r>
            <w:r w:rsidR="0045778D" w:rsidRPr="00D750BB">
              <w:rPr>
                <w:i/>
                <w:spacing w:val="-1"/>
                <w:sz w:val="20"/>
              </w:rPr>
              <w:t xml:space="preserve"> </w:t>
            </w:r>
            <w:r w:rsidR="0045778D" w:rsidRPr="00D750BB">
              <w:rPr>
                <w:i/>
                <w:sz w:val="20"/>
              </w:rPr>
              <w:t>to</w:t>
            </w:r>
            <w:r w:rsidR="0045778D" w:rsidRPr="00D750BB">
              <w:rPr>
                <w:i/>
                <w:spacing w:val="1"/>
                <w:sz w:val="20"/>
              </w:rPr>
              <w:t xml:space="preserve"> </w:t>
            </w:r>
            <w:r w:rsidR="0045778D" w:rsidRPr="00D750BB">
              <w:rPr>
                <w:i/>
                <w:sz w:val="20"/>
              </w:rPr>
              <w:t>flat</w:t>
            </w:r>
            <w:r w:rsidR="0045778D" w:rsidRPr="00D750BB">
              <w:rPr>
                <w:i/>
                <w:spacing w:val="-1"/>
                <w:sz w:val="20"/>
              </w:rPr>
              <w:t xml:space="preserve"> </w:t>
            </w:r>
            <w:r w:rsidR="0045778D" w:rsidRPr="00D750BB">
              <w:rPr>
                <w:i/>
                <w:sz w:val="20"/>
              </w:rPr>
              <w:t>rates</w:t>
            </w:r>
            <w:r w:rsidR="0045778D" w:rsidRPr="00D750BB">
              <w:rPr>
                <w:i/>
                <w:spacing w:val="-2"/>
                <w:sz w:val="20"/>
              </w:rPr>
              <w:t xml:space="preserve"> </w:t>
            </w:r>
            <w:r w:rsidR="0045778D" w:rsidRPr="00D750BB">
              <w:rPr>
                <w:i/>
                <w:sz w:val="20"/>
              </w:rPr>
              <w:t>and lump sums</w:t>
            </w:r>
          </w:p>
        </w:tc>
        <w:tc>
          <w:tcPr>
            <w:tcW w:w="1152" w:type="dxa"/>
            <w:shd w:val="clear" w:color="auto" w:fill="FFFFFF" w:themeFill="background1"/>
          </w:tcPr>
          <w:p w14:paraId="0278F9FC" w14:textId="77777777" w:rsidR="0045778D" w:rsidRDefault="0045778D" w:rsidP="0045778D">
            <w:pPr>
              <w:pStyle w:val="TableParagraph"/>
              <w:ind w:left="246" w:right="244"/>
              <w:jc w:val="center"/>
              <w:rPr>
                <w:b/>
                <w:sz w:val="20"/>
              </w:rPr>
            </w:pPr>
          </w:p>
        </w:tc>
        <w:tc>
          <w:tcPr>
            <w:tcW w:w="6790" w:type="dxa"/>
            <w:shd w:val="clear" w:color="auto" w:fill="FFFFFF" w:themeFill="background1"/>
            <w:vAlign w:val="center"/>
          </w:tcPr>
          <w:p w14:paraId="761AF8C2" w14:textId="46D2D4E4" w:rsidR="0045778D" w:rsidRPr="00A71629" w:rsidRDefault="003358A5" w:rsidP="003A338B">
            <w:pPr>
              <w:pStyle w:val="TableParagraph"/>
              <w:spacing w:before="3"/>
              <w:rPr>
                <w:b/>
                <w:sz w:val="25"/>
                <w:lang w:val="en-GB"/>
              </w:rPr>
            </w:pPr>
            <w:r w:rsidRPr="00A71629">
              <w:rPr>
                <w:b/>
                <w:sz w:val="25"/>
                <w:lang w:val="en-GB"/>
              </w:rPr>
              <w:t xml:space="preserve"> </w:t>
            </w:r>
          </w:p>
        </w:tc>
      </w:tr>
      <w:tr w:rsidR="0045778D" w:rsidRPr="0096489E" w14:paraId="3D33E1A0" w14:textId="77777777" w:rsidTr="003A338B">
        <w:trPr>
          <w:trHeight w:val="928"/>
        </w:trPr>
        <w:tc>
          <w:tcPr>
            <w:tcW w:w="626" w:type="dxa"/>
            <w:tcBorders>
              <w:right w:val="single" w:sz="6" w:space="0" w:color="000000"/>
            </w:tcBorders>
            <w:shd w:val="clear" w:color="auto" w:fill="FFFFFF" w:themeFill="background1"/>
            <w:vAlign w:val="center"/>
          </w:tcPr>
          <w:p w14:paraId="49EEB237" w14:textId="65D1C9BA" w:rsidR="0045778D" w:rsidRPr="0045778D" w:rsidRDefault="0045778D" w:rsidP="0045778D">
            <w:pPr>
              <w:pStyle w:val="TableParagraph"/>
              <w:spacing w:before="3"/>
              <w:jc w:val="center"/>
              <w:rPr>
                <w:bCs/>
                <w:sz w:val="16"/>
                <w:lang w:val="uk-UA"/>
              </w:rPr>
            </w:pPr>
            <w:r w:rsidRPr="0045778D">
              <w:rPr>
                <w:bCs/>
                <w:sz w:val="16"/>
                <w:lang w:val="uk-UA"/>
              </w:rPr>
              <w:t>4</w:t>
            </w:r>
          </w:p>
        </w:tc>
        <w:tc>
          <w:tcPr>
            <w:tcW w:w="6174" w:type="dxa"/>
            <w:tcBorders>
              <w:left w:val="single" w:sz="6" w:space="0" w:color="000000"/>
            </w:tcBorders>
            <w:shd w:val="clear" w:color="auto" w:fill="FFFFFF" w:themeFill="background1"/>
            <w:vAlign w:val="center"/>
          </w:tcPr>
          <w:p w14:paraId="0A4CCD25" w14:textId="77777777" w:rsidR="0045778D" w:rsidRPr="00D750BB" w:rsidRDefault="0045778D" w:rsidP="0045778D">
            <w:pPr>
              <w:pStyle w:val="TableParagraph"/>
              <w:ind w:left="66"/>
              <w:rPr>
                <w:sz w:val="20"/>
              </w:rPr>
            </w:pPr>
            <w:r w:rsidRPr="00D750BB">
              <w:rPr>
                <w:sz w:val="20"/>
              </w:rPr>
              <w:t>Is</w:t>
            </w:r>
            <w:r w:rsidRPr="00D750BB">
              <w:rPr>
                <w:spacing w:val="-3"/>
                <w:sz w:val="20"/>
              </w:rPr>
              <w:t xml:space="preserve"> </w:t>
            </w:r>
            <w:r w:rsidRPr="00D750BB">
              <w:rPr>
                <w:sz w:val="20"/>
              </w:rPr>
              <w:t>there</w:t>
            </w:r>
            <w:r w:rsidRPr="00D750BB">
              <w:rPr>
                <w:spacing w:val="-2"/>
                <w:sz w:val="20"/>
              </w:rPr>
              <w:t xml:space="preserve"> </w:t>
            </w:r>
            <w:r w:rsidRPr="00D750BB">
              <w:rPr>
                <w:sz w:val="20"/>
              </w:rPr>
              <w:t>a</w:t>
            </w:r>
            <w:r w:rsidRPr="00D750BB">
              <w:rPr>
                <w:spacing w:val="-2"/>
                <w:sz w:val="20"/>
              </w:rPr>
              <w:t xml:space="preserve"> </w:t>
            </w:r>
            <w:r w:rsidRPr="00D750BB">
              <w:rPr>
                <w:sz w:val="20"/>
              </w:rPr>
              <w:t>document</w:t>
            </w:r>
            <w:r w:rsidRPr="00D750BB">
              <w:rPr>
                <w:spacing w:val="-2"/>
                <w:sz w:val="20"/>
              </w:rPr>
              <w:t xml:space="preserve"> </w:t>
            </w:r>
            <w:r w:rsidRPr="00D750BB">
              <w:rPr>
                <w:sz w:val="20"/>
              </w:rPr>
              <w:t>confirming</w:t>
            </w:r>
            <w:r w:rsidRPr="00D750BB">
              <w:rPr>
                <w:spacing w:val="-1"/>
                <w:sz w:val="20"/>
              </w:rPr>
              <w:t xml:space="preserve"> </w:t>
            </w:r>
            <w:r w:rsidRPr="00D750BB">
              <w:rPr>
                <w:sz w:val="20"/>
              </w:rPr>
              <w:t>the</w:t>
            </w:r>
            <w:r w:rsidRPr="00D750BB">
              <w:rPr>
                <w:spacing w:val="-2"/>
                <w:sz w:val="20"/>
              </w:rPr>
              <w:t xml:space="preserve"> </w:t>
            </w:r>
            <w:r w:rsidRPr="00D750BB">
              <w:rPr>
                <w:sz w:val="20"/>
              </w:rPr>
              <w:t>payment</w:t>
            </w:r>
            <w:r w:rsidRPr="00D750BB">
              <w:rPr>
                <w:spacing w:val="-3"/>
                <w:sz w:val="20"/>
              </w:rPr>
              <w:t xml:space="preserve"> </w:t>
            </w:r>
            <w:r w:rsidRPr="00D750BB">
              <w:rPr>
                <w:sz w:val="20"/>
              </w:rPr>
              <w:t>for</w:t>
            </w:r>
            <w:r w:rsidRPr="00D750BB">
              <w:rPr>
                <w:spacing w:val="-1"/>
                <w:sz w:val="20"/>
              </w:rPr>
              <w:t xml:space="preserve"> </w:t>
            </w:r>
            <w:r w:rsidRPr="00D750BB">
              <w:rPr>
                <w:sz w:val="20"/>
              </w:rPr>
              <w:t>each</w:t>
            </w:r>
            <w:r w:rsidRPr="00D750BB">
              <w:rPr>
                <w:spacing w:val="-3"/>
                <w:sz w:val="20"/>
              </w:rPr>
              <w:t xml:space="preserve"> </w:t>
            </w:r>
            <w:r w:rsidRPr="00D750BB">
              <w:rPr>
                <w:sz w:val="20"/>
              </w:rPr>
              <w:t>expenditure?</w:t>
            </w:r>
          </w:p>
          <w:p w14:paraId="6537B4DB" w14:textId="580AD97D" w:rsidR="0045778D" w:rsidRDefault="003D1C69" w:rsidP="0045778D">
            <w:pPr>
              <w:pStyle w:val="TableParagraph"/>
              <w:spacing w:before="3"/>
              <w:rPr>
                <w:b/>
                <w:sz w:val="25"/>
              </w:rPr>
            </w:pPr>
            <w:r>
              <w:rPr>
                <w:i/>
                <w:sz w:val="20"/>
              </w:rPr>
              <w:t xml:space="preserve"> </w:t>
            </w:r>
            <w:r w:rsidR="0045778D" w:rsidRPr="00D750BB">
              <w:rPr>
                <w:i/>
                <w:sz w:val="20"/>
              </w:rPr>
              <w:t>Does</w:t>
            </w:r>
            <w:r w:rsidR="0045778D" w:rsidRPr="00D750BB">
              <w:rPr>
                <w:i/>
                <w:spacing w:val="-2"/>
                <w:sz w:val="20"/>
              </w:rPr>
              <w:t xml:space="preserve"> </w:t>
            </w:r>
            <w:r w:rsidR="0045778D" w:rsidRPr="00D750BB">
              <w:rPr>
                <w:i/>
                <w:sz w:val="20"/>
              </w:rPr>
              <w:t>not</w:t>
            </w:r>
            <w:r w:rsidR="0045778D" w:rsidRPr="00D750BB">
              <w:rPr>
                <w:i/>
                <w:spacing w:val="-2"/>
                <w:sz w:val="20"/>
              </w:rPr>
              <w:t xml:space="preserve"> </w:t>
            </w:r>
            <w:r w:rsidR="0045778D" w:rsidRPr="00D750BB">
              <w:rPr>
                <w:i/>
                <w:sz w:val="20"/>
              </w:rPr>
              <w:t>apply</w:t>
            </w:r>
            <w:r w:rsidR="0045778D" w:rsidRPr="00D750BB">
              <w:rPr>
                <w:i/>
                <w:spacing w:val="-1"/>
                <w:sz w:val="20"/>
              </w:rPr>
              <w:t xml:space="preserve"> </w:t>
            </w:r>
            <w:r w:rsidR="0045778D" w:rsidRPr="00D750BB">
              <w:rPr>
                <w:i/>
                <w:sz w:val="20"/>
              </w:rPr>
              <w:t>to</w:t>
            </w:r>
            <w:r w:rsidR="0045778D" w:rsidRPr="00D750BB">
              <w:rPr>
                <w:i/>
                <w:spacing w:val="1"/>
                <w:sz w:val="20"/>
              </w:rPr>
              <w:t xml:space="preserve"> </w:t>
            </w:r>
            <w:r w:rsidR="0045778D" w:rsidRPr="00D750BB">
              <w:rPr>
                <w:i/>
                <w:sz w:val="20"/>
              </w:rPr>
              <w:t>flat</w:t>
            </w:r>
            <w:r w:rsidR="0045778D" w:rsidRPr="00D750BB">
              <w:rPr>
                <w:i/>
                <w:spacing w:val="-2"/>
                <w:sz w:val="20"/>
              </w:rPr>
              <w:t xml:space="preserve"> </w:t>
            </w:r>
            <w:r w:rsidR="0045778D" w:rsidRPr="00D750BB">
              <w:rPr>
                <w:i/>
                <w:sz w:val="20"/>
              </w:rPr>
              <w:t>rates</w:t>
            </w:r>
            <w:r w:rsidR="0045778D" w:rsidRPr="00D750BB">
              <w:rPr>
                <w:i/>
                <w:spacing w:val="-2"/>
                <w:sz w:val="20"/>
              </w:rPr>
              <w:t xml:space="preserve"> </w:t>
            </w:r>
            <w:r w:rsidR="0045778D" w:rsidRPr="00D750BB">
              <w:rPr>
                <w:i/>
                <w:sz w:val="20"/>
              </w:rPr>
              <w:t>and lump</w:t>
            </w:r>
            <w:r w:rsidR="0045778D" w:rsidRPr="00D750BB">
              <w:rPr>
                <w:i/>
                <w:spacing w:val="1"/>
                <w:sz w:val="20"/>
              </w:rPr>
              <w:t xml:space="preserve"> </w:t>
            </w:r>
            <w:r w:rsidR="0045778D" w:rsidRPr="00D750BB">
              <w:rPr>
                <w:i/>
                <w:sz w:val="20"/>
              </w:rPr>
              <w:t>sums</w:t>
            </w:r>
          </w:p>
        </w:tc>
        <w:tc>
          <w:tcPr>
            <w:tcW w:w="1152" w:type="dxa"/>
            <w:shd w:val="clear" w:color="auto" w:fill="FFFFFF" w:themeFill="background1"/>
          </w:tcPr>
          <w:p w14:paraId="25221D56" w14:textId="77777777" w:rsidR="0045778D" w:rsidRDefault="0045778D" w:rsidP="0045778D">
            <w:pPr>
              <w:pStyle w:val="TableParagraph"/>
              <w:ind w:left="246" w:right="244"/>
              <w:jc w:val="center"/>
              <w:rPr>
                <w:b/>
                <w:sz w:val="20"/>
              </w:rPr>
            </w:pPr>
          </w:p>
        </w:tc>
        <w:tc>
          <w:tcPr>
            <w:tcW w:w="6790" w:type="dxa"/>
            <w:shd w:val="clear" w:color="auto" w:fill="FFFFFF" w:themeFill="background1"/>
            <w:vAlign w:val="center"/>
          </w:tcPr>
          <w:p w14:paraId="28CC35AC" w14:textId="77777777" w:rsidR="0045778D" w:rsidRDefault="0045778D" w:rsidP="003A338B">
            <w:pPr>
              <w:pStyle w:val="TableParagraph"/>
              <w:spacing w:before="3"/>
              <w:rPr>
                <w:b/>
                <w:sz w:val="25"/>
              </w:rPr>
            </w:pPr>
          </w:p>
        </w:tc>
      </w:tr>
      <w:tr w:rsidR="0045778D" w:rsidRPr="00D638F9" w14:paraId="1216ED57" w14:textId="77777777" w:rsidTr="003A338B">
        <w:trPr>
          <w:trHeight w:val="928"/>
        </w:trPr>
        <w:tc>
          <w:tcPr>
            <w:tcW w:w="626" w:type="dxa"/>
            <w:tcBorders>
              <w:right w:val="single" w:sz="6" w:space="0" w:color="000000"/>
            </w:tcBorders>
            <w:shd w:val="clear" w:color="auto" w:fill="FFFFFF" w:themeFill="background1"/>
            <w:vAlign w:val="center"/>
          </w:tcPr>
          <w:p w14:paraId="7F334A11" w14:textId="3C34D7D0" w:rsidR="0045778D" w:rsidRPr="0045778D" w:rsidRDefault="0045778D" w:rsidP="0045778D">
            <w:pPr>
              <w:pStyle w:val="TableParagraph"/>
              <w:spacing w:before="3"/>
              <w:jc w:val="center"/>
              <w:rPr>
                <w:bCs/>
                <w:sz w:val="16"/>
                <w:lang w:val="uk-UA"/>
              </w:rPr>
            </w:pPr>
            <w:r w:rsidRPr="0045778D">
              <w:rPr>
                <w:bCs/>
                <w:sz w:val="16"/>
                <w:lang w:val="uk-UA"/>
              </w:rPr>
              <w:t>5</w:t>
            </w:r>
          </w:p>
        </w:tc>
        <w:tc>
          <w:tcPr>
            <w:tcW w:w="6174" w:type="dxa"/>
            <w:tcBorders>
              <w:left w:val="single" w:sz="6" w:space="0" w:color="000000"/>
            </w:tcBorders>
            <w:shd w:val="clear" w:color="auto" w:fill="FFFFFF" w:themeFill="background1"/>
            <w:vAlign w:val="center"/>
          </w:tcPr>
          <w:p w14:paraId="6DAD5D5E" w14:textId="62EF80F0" w:rsidR="0045778D" w:rsidRDefault="0045778D" w:rsidP="003D1C69">
            <w:pPr>
              <w:pStyle w:val="TableParagraph"/>
              <w:spacing w:before="3"/>
              <w:ind w:left="86"/>
              <w:rPr>
                <w:b/>
                <w:sz w:val="25"/>
              </w:rPr>
            </w:pPr>
            <w:r w:rsidRPr="00D750BB">
              <w:rPr>
                <w:sz w:val="20"/>
              </w:rPr>
              <w:t>Are</w:t>
            </w:r>
            <w:r w:rsidRPr="00D750BB">
              <w:rPr>
                <w:spacing w:val="-2"/>
                <w:sz w:val="20"/>
              </w:rPr>
              <w:t xml:space="preserve"> </w:t>
            </w:r>
            <w:r w:rsidRPr="00D750BB">
              <w:rPr>
                <w:sz w:val="20"/>
              </w:rPr>
              <w:t>accounting</w:t>
            </w:r>
            <w:r w:rsidRPr="00D750BB">
              <w:rPr>
                <w:spacing w:val="-1"/>
                <w:sz w:val="20"/>
              </w:rPr>
              <w:t xml:space="preserve"> </w:t>
            </w:r>
            <w:r w:rsidRPr="00D750BB">
              <w:rPr>
                <w:sz w:val="20"/>
              </w:rPr>
              <w:t>records</w:t>
            </w:r>
            <w:r w:rsidRPr="00D750BB">
              <w:rPr>
                <w:spacing w:val="-3"/>
                <w:sz w:val="20"/>
              </w:rPr>
              <w:t xml:space="preserve"> </w:t>
            </w:r>
            <w:r w:rsidRPr="00D750BB">
              <w:rPr>
                <w:sz w:val="20"/>
              </w:rPr>
              <w:t>described</w:t>
            </w:r>
            <w:r w:rsidRPr="00D750BB">
              <w:rPr>
                <w:spacing w:val="-1"/>
                <w:sz w:val="20"/>
              </w:rPr>
              <w:t xml:space="preserve"> </w:t>
            </w:r>
            <w:r w:rsidRPr="00D750BB">
              <w:rPr>
                <w:sz w:val="20"/>
              </w:rPr>
              <w:t>in</w:t>
            </w:r>
            <w:r w:rsidRPr="00D750BB">
              <w:rPr>
                <w:spacing w:val="-1"/>
                <w:sz w:val="20"/>
              </w:rPr>
              <w:t xml:space="preserve"> </w:t>
            </w:r>
            <w:r w:rsidRPr="00D750BB">
              <w:rPr>
                <w:sz w:val="20"/>
              </w:rPr>
              <w:t>a</w:t>
            </w:r>
            <w:r w:rsidRPr="00D750BB">
              <w:rPr>
                <w:spacing w:val="-3"/>
                <w:sz w:val="20"/>
              </w:rPr>
              <w:t xml:space="preserve"> </w:t>
            </w:r>
            <w:r w:rsidRPr="00D750BB">
              <w:rPr>
                <w:sz w:val="20"/>
              </w:rPr>
              <w:t>manner</w:t>
            </w:r>
            <w:r w:rsidRPr="00D750BB">
              <w:rPr>
                <w:spacing w:val="-3"/>
                <w:sz w:val="20"/>
              </w:rPr>
              <w:t xml:space="preserve"> </w:t>
            </w:r>
            <w:r w:rsidRPr="00D750BB">
              <w:rPr>
                <w:sz w:val="20"/>
              </w:rPr>
              <w:t>that</w:t>
            </w:r>
            <w:r w:rsidRPr="00D750BB">
              <w:rPr>
                <w:spacing w:val="-2"/>
                <w:sz w:val="20"/>
              </w:rPr>
              <w:t xml:space="preserve"> </w:t>
            </w:r>
            <w:r w:rsidRPr="00D750BB">
              <w:rPr>
                <w:sz w:val="20"/>
              </w:rPr>
              <w:t>indicates</w:t>
            </w:r>
            <w:r w:rsidRPr="00D750BB">
              <w:rPr>
                <w:spacing w:val="-5"/>
                <w:sz w:val="20"/>
              </w:rPr>
              <w:t xml:space="preserve"> </w:t>
            </w:r>
            <w:r w:rsidRPr="00D750BB">
              <w:rPr>
                <w:sz w:val="20"/>
              </w:rPr>
              <w:t>that</w:t>
            </w:r>
            <w:r w:rsidRPr="00D750BB">
              <w:rPr>
                <w:spacing w:val="-1"/>
                <w:sz w:val="20"/>
              </w:rPr>
              <w:t xml:space="preserve"> </w:t>
            </w:r>
            <w:r w:rsidRPr="00D750BB">
              <w:rPr>
                <w:sz w:val="20"/>
              </w:rPr>
              <w:t>they</w:t>
            </w:r>
            <w:r w:rsidRPr="00D750BB">
              <w:rPr>
                <w:spacing w:val="-1"/>
                <w:sz w:val="20"/>
              </w:rPr>
              <w:t xml:space="preserve"> </w:t>
            </w:r>
            <w:r w:rsidRPr="00D750BB">
              <w:rPr>
                <w:sz w:val="20"/>
              </w:rPr>
              <w:t>had</w:t>
            </w:r>
            <w:r w:rsidRPr="00D750BB">
              <w:rPr>
                <w:spacing w:val="-47"/>
                <w:sz w:val="20"/>
              </w:rPr>
              <w:t xml:space="preserve"> </w:t>
            </w:r>
            <w:r w:rsidRPr="00D750BB">
              <w:rPr>
                <w:sz w:val="20"/>
              </w:rPr>
              <w:t>not been financed from different sources, in line with the Programme</w:t>
            </w:r>
            <w:r w:rsidRPr="00D750BB">
              <w:rPr>
                <w:spacing w:val="1"/>
                <w:sz w:val="20"/>
              </w:rPr>
              <w:t xml:space="preserve"> </w:t>
            </w:r>
            <w:r w:rsidRPr="00D750BB">
              <w:rPr>
                <w:sz w:val="20"/>
              </w:rPr>
              <w:t>rules?</w:t>
            </w:r>
            <w:r w:rsidRPr="00D750BB">
              <w:rPr>
                <w:spacing w:val="-2"/>
                <w:sz w:val="20"/>
              </w:rPr>
              <w:t xml:space="preserve"> </w:t>
            </w:r>
            <w:r w:rsidRPr="00D750BB">
              <w:rPr>
                <w:sz w:val="20"/>
              </w:rPr>
              <w:t>/To</w:t>
            </w:r>
            <w:r w:rsidRPr="00D750BB">
              <w:rPr>
                <w:spacing w:val="1"/>
                <w:sz w:val="20"/>
              </w:rPr>
              <w:t xml:space="preserve"> </w:t>
            </w:r>
            <w:r w:rsidRPr="00D750BB">
              <w:rPr>
                <w:sz w:val="20"/>
              </w:rPr>
              <w:t>exclude</w:t>
            </w:r>
            <w:r w:rsidRPr="00D750BB">
              <w:rPr>
                <w:spacing w:val="-2"/>
                <w:sz w:val="20"/>
              </w:rPr>
              <w:t xml:space="preserve"> </w:t>
            </w:r>
            <w:r w:rsidRPr="00D750BB">
              <w:rPr>
                <w:sz w:val="20"/>
              </w:rPr>
              <w:t>double financing</w:t>
            </w:r>
            <w:r w:rsidRPr="00D750BB">
              <w:rPr>
                <w:spacing w:val="1"/>
                <w:sz w:val="20"/>
              </w:rPr>
              <w:t xml:space="preserve"> </w:t>
            </w:r>
            <w:r w:rsidRPr="00D750BB">
              <w:rPr>
                <w:sz w:val="20"/>
              </w:rPr>
              <w:t>/</w:t>
            </w:r>
          </w:p>
        </w:tc>
        <w:tc>
          <w:tcPr>
            <w:tcW w:w="1152" w:type="dxa"/>
            <w:shd w:val="clear" w:color="auto" w:fill="FFFFFF" w:themeFill="background1"/>
          </w:tcPr>
          <w:p w14:paraId="2EE3CE45" w14:textId="77777777" w:rsidR="0045778D" w:rsidRDefault="0045778D" w:rsidP="0045778D">
            <w:pPr>
              <w:pStyle w:val="TableParagraph"/>
              <w:ind w:left="246" w:right="244"/>
              <w:jc w:val="center"/>
              <w:rPr>
                <w:b/>
                <w:sz w:val="20"/>
              </w:rPr>
            </w:pPr>
          </w:p>
        </w:tc>
        <w:tc>
          <w:tcPr>
            <w:tcW w:w="6790" w:type="dxa"/>
            <w:shd w:val="clear" w:color="auto" w:fill="FFFFFF" w:themeFill="background1"/>
            <w:vAlign w:val="center"/>
          </w:tcPr>
          <w:p w14:paraId="746CEEED" w14:textId="0B7F3B70" w:rsidR="0045778D" w:rsidRPr="00C3709D" w:rsidRDefault="00D638F9" w:rsidP="003A338B">
            <w:pPr>
              <w:pStyle w:val="TableParagraph"/>
              <w:ind w:left="68" w:right="231"/>
              <w:rPr>
                <w:b/>
                <w:color w:val="C00000"/>
                <w:sz w:val="25"/>
                <w:lang w:val="pl-PL"/>
              </w:rPr>
            </w:pPr>
            <w:r w:rsidRPr="00C3709D">
              <w:rPr>
                <w:b/>
                <w:color w:val="C00000"/>
                <w:sz w:val="20"/>
                <w:lang w:val="pl-PL"/>
              </w:rPr>
              <w:t>W</w:t>
            </w:r>
            <w:r w:rsidRPr="00C3709D">
              <w:rPr>
                <w:b/>
                <w:color w:val="C00000"/>
                <w:spacing w:val="-3"/>
                <w:sz w:val="20"/>
                <w:lang w:val="pl-PL"/>
              </w:rPr>
              <w:t xml:space="preserve"> </w:t>
            </w:r>
            <w:r w:rsidRPr="00C3709D">
              <w:rPr>
                <w:b/>
                <w:color w:val="C00000"/>
                <w:sz w:val="20"/>
                <w:lang w:val="pl-PL"/>
              </w:rPr>
              <w:t>przypadku</w:t>
            </w:r>
            <w:r w:rsidRPr="00C3709D">
              <w:rPr>
                <w:b/>
                <w:color w:val="C00000"/>
                <w:spacing w:val="-4"/>
                <w:sz w:val="20"/>
                <w:lang w:val="pl-PL"/>
              </w:rPr>
              <w:t xml:space="preserve"> </w:t>
            </w:r>
            <w:r w:rsidRPr="00C3709D">
              <w:rPr>
                <w:b/>
                <w:color w:val="C00000"/>
                <w:sz w:val="20"/>
                <w:lang w:val="pl-PL"/>
              </w:rPr>
              <w:t>finansowania</w:t>
            </w:r>
            <w:r w:rsidRPr="00C3709D">
              <w:rPr>
                <w:b/>
                <w:color w:val="C00000"/>
                <w:spacing w:val="-2"/>
                <w:sz w:val="20"/>
                <w:lang w:val="pl-PL"/>
              </w:rPr>
              <w:t xml:space="preserve"> </w:t>
            </w:r>
            <w:r w:rsidRPr="00C3709D">
              <w:rPr>
                <w:b/>
                <w:color w:val="C00000"/>
                <w:sz w:val="20"/>
                <w:lang w:val="pl-PL"/>
              </w:rPr>
              <w:t>ze</w:t>
            </w:r>
            <w:r w:rsidRPr="00C3709D">
              <w:rPr>
                <w:b/>
                <w:color w:val="C00000"/>
                <w:spacing w:val="-3"/>
                <w:sz w:val="20"/>
                <w:lang w:val="pl-PL"/>
              </w:rPr>
              <w:t xml:space="preserve"> </w:t>
            </w:r>
            <w:r w:rsidRPr="00C3709D">
              <w:rPr>
                <w:b/>
                <w:color w:val="C00000"/>
                <w:sz w:val="20"/>
                <w:lang w:val="pl-PL"/>
              </w:rPr>
              <w:t>źródeł</w:t>
            </w:r>
            <w:r w:rsidRPr="00C3709D">
              <w:rPr>
                <w:b/>
                <w:color w:val="C00000"/>
                <w:spacing w:val="-4"/>
                <w:sz w:val="20"/>
                <w:lang w:val="pl-PL"/>
              </w:rPr>
              <w:t xml:space="preserve"> </w:t>
            </w:r>
            <w:r w:rsidRPr="00C3709D">
              <w:rPr>
                <w:b/>
                <w:color w:val="C00000"/>
                <w:sz w:val="20"/>
                <w:lang w:val="pl-PL"/>
              </w:rPr>
              <w:t>innych</w:t>
            </w:r>
            <w:r w:rsidRPr="00C3709D">
              <w:rPr>
                <w:b/>
                <w:color w:val="C00000"/>
                <w:spacing w:val="-2"/>
                <w:sz w:val="20"/>
                <w:lang w:val="pl-PL"/>
              </w:rPr>
              <w:t xml:space="preserve"> </w:t>
            </w:r>
            <w:r w:rsidRPr="00C3709D">
              <w:rPr>
                <w:b/>
                <w:color w:val="C00000"/>
                <w:sz w:val="20"/>
                <w:lang w:val="pl-PL"/>
              </w:rPr>
              <w:t>niż</w:t>
            </w:r>
            <w:r w:rsidRPr="00C3709D">
              <w:rPr>
                <w:b/>
                <w:color w:val="C00000"/>
                <w:spacing w:val="-4"/>
                <w:sz w:val="20"/>
                <w:lang w:val="pl-PL"/>
              </w:rPr>
              <w:t xml:space="preserve"> </w:t>
            </w:r>
            <w:r w:rsidRPr="00C3709D">
              <w:rPr>
                <w:b/>
                <w:color w:val="C00000"/>
                <w:sz w:val="20"/>
                <w:lang w:val="pl-PL"/>
              </w:rPr>
              <w:t>Program</w:t>
            </w:r>
            <w:r w:rsidR="00430587" w:rsidRPr="00C3709D">
              <w:rPr>
                <w:b/>
                <w:color w:val="C00000"/>
                <w:sz w:val="20"/>
                <w:lang w:val="pl-PL"/>
              </w:rPr>
              <w:t xml:space="preserve"> /</w:t>
            </w:r>
            <w:r w:rsidRPr="00C3709D">
              <w:rPr>
                <w:b/>
                <w:color w:val="C00000"/>
                <w:spacing w:val="-3"/>
                <w:sz w:val="20"/>
                <w:lang w:val="pl-PL"/>
              </w:rPr>
              <w:t xml:space="preserve"> </w:t>
            </w:r>
            <w:r w:rsidRPr="00C3709D">
              <w:rPr>
                <w:b/>
                <w:color w:val="C00000"/>
                <w:sz w:val="20"/>
                <w:lang w:val="pl-PL"/>
              </w:rPr>
              <w:t>środk</w:t>
            </w:r>
            <w:r w:rsidR="00430587" w:rsidRPr="00C3709D">
              <w:rPr>
                <w:b/>
                <w:color w:val="C00000"/>
                <w:sz w:val="20"/>
                <w:lang w:val="pl-PL"/>
              </w:rPr>
              <w:t>i</w:t>
            </w:r>
            <w:r w:rsidRPr="00C3709D">
              <w:rPr>
                <w:b/>
                <w:color w:val="C00000"/>
                <w:spacing w:val="-3"/>
                <w:sz w:val="20"/>
                <w:lang w:val="pl-PL"/>
              </w:rPr>
              <w:t xml:space="preserve"> </w:t>
            </w:r>
            <w:r w:rsidRPr="00C3709D">
              <w:rPr>
                <w:b/>
                <w:color w:val="C00000"/>
                <w:sz w:val="20"/>
                <w:lang w:val="pl-PL"/>
              </w:rPr>
              <w:t>własn</w:t>
            </w:r>
            <w:r w:rsidR="00430587" w:rsidRPr="00C3709D">
              <w:rPr>
                <w:b/>
                <w:color w:val="C00000"/>
                <w:sz w:val="20"/>
                <w:lang w:val="pl-PL"/>
              </w:rPr>
              <w:t>e</w:t>
            </w:r>
            <w:r w:rsidRPr="00C3709D">
              <w:rPr>
                <w:b/>
                <w:color w:val="C00000"/>
                <w:spacing w:val="-47"/>
                <w:sz w:val="20"/>
                <w:lang w:val="pl-PL"/>
              </w:rPr>
              <w:t xml:space="preserve"> </w:t>
            </w:r>
            <w:r w:rsidR="00430587" w:rsidRPr="00C3709D">
              <w:rPr>
                <w:b/>
                <w:color w:val="C00000"/>
                <w:spacing w:val="-47"/>
                <w:sz w:val="20"/>
                <w:lang w:val="pl-PL"/>
              </w:rPr>
              <w:t xml:space="preserve">                </w:t>
            </w:r>
            <w:r w:rsidRPr="00C3709D">
              <w:rPr>
                <w:b/>
                <w:color w:val="C00000"/>
                <w:sz w:val="20"/>
                <w:lang w:val="pl-PL"/>
              </w:rPr>
              <w:t>należy</w:t>
            </w:r>
            <w:r w:rsidRPr="00C3709D">
              <w:rPr>
                <w:b/>
                <w:color w:val="C00000"/>
                <w:spacing w:val="-2"/>
                <w:sz w:val="20"/>
                <w:lang w:val="pl-PL"/>
              </w:rPr>
              <w:t xml:space="preserve"> </w:t>
            </w:r>
            <w:r w:rsidRPr="00C3709D">
              <w:rPr>
                <w:b/>
                <w:color w:val="C00000"/>
                <w:sz w:val="20"/>
                <w:lang w:val="pl-PL"/>
              </w:rPr>
              <w:t>opisać,</w:t>
            </w:r>
            <w:r w:rsidRPr="00C3709D">
              <w:rPr>
                <w:b/>
                <w:color w:val="C00000"/>
                <w:spacing w:val="-1"/>
                <w:sz w:val="20"/>
                <w:lang w:val="pl-PL"/>
              </w:rPr>
              <w:t xml:space="preserve"> </w:t>
            </w:r>
            <w:r w:rsidRPr="00C3709D">
              <w:rPr>
                <w:b/>
                <w:color w:val="C00000"/>
                <w:sz w:val="20"/>
                <w:lang w:val="pl-PL"/>
              </w:rPr>
              <w:t>w</w:t>
            </w:r>
            <w:r w:rsidRPr="00C3709D">
              <w:rPr>
                <w:b/>
                <w:color w:val="C00000"/>
                <w:spacing w:val="-2"/>
                <w:sz w:val="20"/>
                <w:lang w:val="pl-PL"/>
              </w:rPr>
              <w:t xml:space="preserve"> </w:t>
            </w:r>
            <w:r w:rsidRPr="00C3709D">
              <w:rPr>
                <w:b/>
                <w:color w:val="C00000"/>
                <w:sz w:val="20"/>
                <w:lang w:val="pl-PL"/>
              </w:rPr>
              <w:t>jaki</w:t>
            </w:r>
            <w:r w:rsidRPr="00C3709D">
              <w:rPr>
                <w:b/>
                <w:color w:val="C00000"/>
                <w:spacing w:val="-3"/>
                <w:sz w:val="20"/>
                <w:lang w:val="pl-PL"/>
              </w:rPr>
              <w:t xml:space="preserve"> </w:t>
            </w:r>
            <w:r w:rsidRPr="00C3709D">
              <w:rPr>
                <w:b/>
                <w:color w:val="C00000"/>
                <w:sz w:val="20"/>
                <w:lang w:val="pl-PL"/>
              </w:rPr>
              <w:t>sposób</w:t>
            </w:r>
            <w:r w:rsidRPr="00C3709D">
              <w:rPr>
                <w:b/>
                <w:color w:val="C00000"/>
                <w:spacing w:val="-3"/>
                <w:sz w:val="20"/>
                <w:lang w:val="pl-PL"/>
              </w:rPr>
              <w:t xml:space="preserve"> </w:t>
            </w:r>
            <w:r w:rsidRPr="00C3709D">
              <w:rPr>
                <w:b/>
                <w:color w:val="C00000"/>
                <w:sz w:val="20"/>
                <w:lang w:val="pl-PL"/>
              </w:rPr>
              <w:t>wykluczono</w:t>
            </w:r>
            <w:r w:rsidRPr="00C3709D">
              <w:rPr>
                <w:b/>
                <w:color w:val="C00000"/>
                <w:spacing w:val="-2"/>
                <w:sz w:val="20"/>
                <w:lang w:val="pl-PL"/>
              </w:rPr>
              <w:t xml:space="preserve"> </w:t>
            </w:r>
            <w:r w:rsidRPr="00C3709D">
              <w:rPr>
                <w:b/>
                <w:color w:val="C00000"/>
                <w:sz w:val="20"/>
                <w:lang w:val="pl-PL"/>
              </w:rPr>
              <w:t>ewentualne</w:t>
            </w:r>
            <w:r w:rsidRPr="00C3709D">
              <w:rPr>
                <w:b/>
                <w:color w:val="C00000"/>
                <w:spacing w:val="-3"/>
                <w:sz w:val="20"/>
                <w:lang w:val="pl-PL"/>
              </w:rPr>
              <w:t xml:space="preserve"> </w:t>
            </w:r>
            <w:r w:rsidRPr="00C3709D">
              <w:rPr>
                <w:b/>
                <w:color w:val="C00000"/>
                <w:sz w:val="20"/>
                <w:lang w:val="pl-PL"/>
              </w:rPr>
              <w:t>podwójne</w:t>
            </w:r>
            <w:r w:rsidRPr="00C3709D">
              <w:rPr>
                <w:b/>
                <w:color w:val="C00000"/>
                <w:spacing w:val="-2"/>
                <w:sz w:val="20"/>
                <w:lang w:val="pl-PL"/>
              </w:rPr>
              <w:t xml:space="preserve"> </w:t>
            </w:r>
            <w:r w:rsidRPr="00C3709D">
              <w:rPr>
                <w:b/>
                <w:color w:val="C00000"/>
                <w:sz w:val="20"/>
                <w:lang w:val="pl-PL"/>
              </w:rPr>
              <w:t>finansowanie.</w:t>
            </w:r>
          </w:p>
        </w:tc>
      </w:tr>
      <w:tr w:rsidR="0045778D" w:rsidRPr="0096489E" w14:paraId="1304CD26" w14:textId="77777777" w:rsidTr="003A338B">
        <w:trPr>
          <w:trHeight w:val="928"/>
        </w:trPr>
        <w:tc>
          <w:tcPr>
            <w:tcW w:w="626" w:type="dxa"/>
            <w:tcBorders>
              <w:right w:val="single" w:sz="6" w:space="0" w:color="000000"/>
            </w:tcBorders>
            <w:shd w:val="clear" w:color="auto" w:fill="FFFFFF" w:themeFill="background1"/>
            <w:vAlign w:val="center"/>
          </w:tcPr>
          <w:p w14:paraId="4135AF1A" w14:textId="524807F9" w:rsidR="0045778D" w:rsidRPr="0045778D" w:rsidRDefault="0045778D" w:rsidP="0045778D">
            <w:pPr>
              <w:pStyle w:val="TableParagraph"/>
              <w:spacing w:before="3"/>
              <w:jc w:val="center"/>
              <w:rPr>
                <w:bCs/>
                <w:sz w:val="16"/>
                <w:lang w:val="uk-UA"/>
              </w:rPr>
            </w:pPr>
            <w:r w:rsidRPr="0045778D">
              <w:rPr>
                <w:bCs/>
                <w:sz w:val="16"/>
                <w:lang w:val="uk-UA"/>
              </w:rPr>
              <w:t>6</w:t>
            </w:r>
          </w:p>
        </w:tc>
        <w:tc>
          <w:tcPr>
            <w:tcW w:w="6174" w:type="dxa"/>
            <w:tcBorders>
              <w:left w:val="single" w:sz="6" w:space="0" w:color="000000"/>
            </w:tcBorders>
            <w:shd w:val="clear" w:color="auto" w:fill="FFFFFF" w:themeFill="background1"/>
            <w:vAlign w:val="center"/>
          </w:tcPr>
          <w:p w14:paraId="438B3FDA" w14:textId="193260C4" w:rsidR="0045778D" w:rsidRDefault="0045778D" w:rsidP="003D1C69">
            <w:pPr>
              <w:pStyle w:val="TableParagraph"/>
              <w:spacing w:before="3"/>
              <w:ind w:left="86"/>
              <w:rPr>
                <w:b/>
                <w:sz w:val="25"/>
              </w:rPr>
            </w:pPr>
            <w:r w:rsidRPr="00D750BB">
              <w:rPr>
                <w:sz w:val="20"/>
              </w:rPr>
              <w:t>Were</w:t>
            </w:r>
            <w:r w:rsidRPr="00D750BB">
              <w:rPr>
                <w:spacing w:val="-3"/>
                <w:sz w:val="20"/>
              </w:rPr>
              <w:t xml:space="preserve"> </w:t>
            </w:r>
            <w:r w:rsidRPr="00D750BB">
              <w:rPr>
                <w:sz w:val="20"/>
              </w:rPr>
              <w:t>the</w:t>
            </w:r>
            <w:r w:rsidRPr="00D750BB">
              <w:rPr>
                <w:spacing w:val="-2"/>
                <w:sz w:val="20"/>
              </w:rPr>
              <w:t xml:space="preserve"> </w:t>
            </w:r>
            <w:r w:rsidRPr="00D750BB">
              <w:rPr>
                <w:sz w:val="20"/>
              </w:rPr>
              <w:t>expenditures</w:t>
            </w:r>
            <w:r w:rsidRPr="00D750BB">
              <w:rPr>
                <w:spacing w:val="-3"/>
                <w:sz w:val="20"/>
              </w:rPr>
              <w:t xml:space="preserve"> </w:t>
            </w:r>
            <w:r w:rsidRPr="00D750BB">
              <w:rPr>
                <w:sz w:val="20"/>
              </w:rPr>
              <w:t>paid</w:t>
            </w:r>
            <w:r w:rsidRPr="00D750BB">
              <w:rPr>
                <w:spacing w:val="-1"/>
                <w:sz w:val="20"/>
              </w:rPr>
              <w:t xml:space="preserve"> </w:t>
            </w:r>
            <w:r w:rsidRPr="00D750BB">
              <w:rPr>
                <w:sz w:val="20"/>
              </w:rPr>
              <w:t>during</w:t>
            </w:r>
            <w:r w:rsidRPr="00D750BB">
              <w:rPr>
                <w:spacing w:val="1"/>
                <w:sz w:val="20"/>
              </w:rPr>
              <w:t xml:space="preserve"> </w:t>
            </w:r>
            <w:r w:rsidRPr="00D750BB">
              <w:rPr>
                <w:sz w:val="20"/>
              </w:rPr>
              <w:t>the</w:t>
            </w:r>
            <w:r w:rsidRPr="00D750BB">
              <w:rPr>
                <w:spacing w:val="-2"/>
                <w:sz w:val="20"/>
              </w:rPr>
              <w:t xml:space="preserve"> </w:t>
            </w:r>
            <w:r w:rsidRPr="00D750BB">
              <w:rPr>
                <w:sz w:val="20"/>
              </w:rPr>
              <w:t>eligibility</w:t>
            </w:r>
            <w:r w:rsidRPr="00D750BB">
              <w:rPr>
                <w:spacing w:val="-3"/>
                <w:sz w:val="20"/>
              </w:rPr>
              <w:t xml:space="preserve"> </w:t>
            </w:r>
            <w:r w:rsidRPr="00D750BB">
              <w:rPr>
                <w:sz w:val="20"/>
              </w:rPr>
              <w:t>period</w:t>
            </w:r>
            <w:r w:rsidRPr="00D750BB">
              <w:rPr>
                <w:spacing w:val="-3"/>
                <w:sz w:val="20"/>
              </w:rPr>
              <w:t xml:space="preserve"> </w:t>
            </w:r>
            <w:r w:rsidRPr="00D750BB">
              <w:rPr>
                <w:sz w:val="20"/>
              </w:rPr>
              <w:t>of</w:t>
            </w:r>
            <w:r w:rsidRPr="00D750BB">
              <w:rPr>
                <w:spacing w:val="-2"/>
                <w:sz w:val="20"/>
              </w:rPr>
              <w:t xml:space="preserve"> </w:t>
            </w:r>
            <w:r w:rsidRPr="00D750BB">
              <w:rPr>
                <w:sz w:val="20"/>
              </w:rPr>
              <w:t>the</w:t>
            </w:r>
            <w:r w:rsidRPr="00D750BB">
              <w:rPr>
                <w:spacing w:val="-2"/>
                <w:sz w:val="20"/>
              </w:rPr>
              <w:t xml:space="preserve"> </w:t>
            </w:r>
            <w:r w:rsidRPr="00D750BB">
              <w:rPr>
                <w:sz w:val="20"/>
              </w:rPr>
              <w:t>expenditure</w:t>
            </w:r>
            <w:r w:rsidRPr="00D750BB">
              <w:rPr>
                <w:spacing w:val="-47"/>
                <w:sz w:val="20"/>
              </w:rPr>
              <w:t xml:space="preserve"> </w:t>
            </w:r>
            <w:r w:rsidRPr="00D750BB">
              <w:rPr>
                <w:sz w:val="20"/>
              </w:rPr>
              <w:t>specified in</w:t>
            </w:r>
            <w:r w:rsidRPr="00D750BB">
              <w:rPr>
                <w:spacing w:val="1"/>
                <w:sz w:val="20"/>
              </w:rPr>
              <w:t xml:space="preserve"> </w:t>
            </w:r>
            <w:r w:rsidRPr="00D750BB">
              <w:rPr>
                <w:sz w:val="20"/>
              </w:rPr>
              <w:t>the grant</w:t>
            </w:r>
            <w:r w:rsidRPr="00D750BB">
              <w:rPr>
                <w:spacing w:val="-1"/>
                <w:sz w:val="20"/>
              </w:rPr>
              <w:t xml:space="preserve"> </w:t>
            </w:r>
            <w:r w:rsidRPr="00D750BB">
              <w:rPr>
                <w:sz w:val="20"/>
              </w:rPr>
              <w:t>contract?</w:t>
            </w:r>
          </w:p>
        </w:tc>
        <w:tc>
          <w:tcPr>
            <w:tcW w:w="1152" w:type="dxa"/>
            <w:shd w:val="clear" w:color="auto" w:fill="FFFFFF" w:themeFill="background1"/>
          </w:tcPr>
          <w:p w14:paraId="501D6C01" w14:textId="77777777" w:rsidR="0045778D" w:rsidRDefault="0045778D" w:rsidP="0045778D">
            <w:pPr>
              <w:pStyle w:val="TableParagraph"/>
              <w:ind w:left="246" w:right="244"/>
              <w:jc w:val="center"/>
              <w:rPr>
                <w:b/>
                <w:sz w:val="20"/>
              </w:rPr>
            </w:pPr>
          </w:p>
        </w:tc>
        <w:tc>
          <w:tcPr>
            <w:tcW w:w="6790" w:type="dxa"/>
            <w:shd w:val="clear" w:color="auto" w:fill="FFFFFF" w:themeFill="background1"/>
            <w:vAlign w:val="center"/>
          </w:tcPr>
          <w:p w14:paraId="13C54C17" w14:textId="77777777" w:rsidR="0045778D" w:rsidRPr="00C3709D" w:rsidRDefault="0045778D" w:rsidP="003A338B">
            <w:pPr>
              <w:pStyle w:val="TableParagraph"/>
              <w:spacing w:before="3"/>
              <w:rPr>
                <w:b/>
                <w:color w:val="C00000"/>
                <w:sz w:val="25"/>
              </w:rPr>
            </w:pPr>
          </w:p>
        </w:tc>
      </w:tr>
      <w:tr w:rsidR="0045778D" w:rsidRPr="00D638F9" w14:paraId="7385599B" w14:textId="77777777" w:rsidTr="003A338B">
        <w:trPr>
          <w:trHeight w:val="928"/>
        </w:trPr>
        <w:tc>
          <w:tcPr>
            <w:tcW w:w="626" w:type="dxa"/>
            <w:tcBorders>
              <w:right w:val="single" w:sz="6" w:space="0" w:color="000000"/>
            </w:tcBorders>
            <w:shd w:val="clear" w:color="auto" w:fill="FFFFFF" w:themeFill="background1"/>
            <w:vAlign w:val="center"/>
          </w:tcPr>
          <w:p w14:paraId="1B9AED74" w14:textId="3066CB40" w:rsidR="0045778D" w:rsidRPr="0045778D" w:rsidRDefault="0045778D" w:rsidP="0045778D">
            <w:pPr>
              <w:pStyle w:val="TableParagraph"/>
              <w:spacing w:before="3"/>
              <w:jc w:val="center"/>
              <w:rPr>
                <w:bCs/>
                <w:sz w:val="16"/>
                <w:lang w:val="uk-UA"/>
              </w:rPr>
            </w:pPr>
            <w:r w:rsidRPr="0045778D">
              <w:rPr>
                <w:bCs/>
                <w:sz w:val="16"/>
                <w:lang w:val="uk-UA"/>
              </w:rPr>
              <w:lastRenderedPageBreak/>
              <w:t>7</w:t>
            </w:r>
          </w:p>
        </w:tc>
        <w:tc>
          <w:tcPr>
            <w:tcW w:w="6174" w:type="dxa"/>
            <w:tcBorders>
              <w:left w:val="single" w:sz="6" w:space="0" w:color="000000"/>
            </w:tcBorders>
            <w:shd w:val="clear" w:color="auto" w:fill="FFFFFF" w:themeFill="background1"/>
            <w:vAlign w:val="center"/>
          </w:tcPr>
          <w:p w14:paraId="2194422D" w14:textId="51243369" w:rsidR="0045778D" w:rsidRDefault="0045778D" w:rsidP="003D1C69">
            <w:pPr>
              <w:pStyle w:val="TableParagraph"/>
              <w:spacing w:before="3"/>
              <w:ind w:left="86"/>
              <w:rPr>
                <w:b/>
                <w:sz w:val="25"/>
              </w:rPr>
            </w:pPr>
            <w:r w:rsidRPr="00D750BB">
              <w:rPr>
                <w:sz w:val="20"/>
              </w:rPr>
              <w:t>Can</w:t>
            </w:r>
            <w:r w:rsidRPr="00D750BB">
              <w:rPr>
                <w:spacing w:val="-1"/>
                <w:sz w:val="20"/>
              </w:rPr>
              <w:t xml:space="preserve"> </w:t>
            </w:r>
            <w:r w:rsidRPr="00D750BB">
              <w:rPr>
                <w:b/>
                <w:sz w:val="20"/>
              </w:rPr>
              <w:t>VAT</w:t>
            </w:r>
            <w:r w:rsidRPr="00D750BB">
              <w:rPr>
                <w:b/>
                <w:spacing w:val="-3"/>
                <w:sz w:val="20"/>
              </w:rPr>
              <w:t xml:space="preserve"> </w:t>
            </w:r>
            <w:r w:rsidRPr="00D750BB">
              <w:rPr>
                <w:sz w:val="20"/>
              </w:rPr>
              <w:t>be</w:t>
            </w:r>
            <w:r w:rsidRPr="00D750BB">
              <w:rPr>
                <w:spacing w:val="-2"/>
                <w:sz w:val="20"/>
              </w:rPr>
              <w:t xml:space="preserve"> </w:t>
            </w:r>
            <w:r w:rsidRPr="00D750BB">
              <w:rPr>
                <w:sz w:val="20"/>
              </w:rPr>
              <w:t>considered</w:t>
            </w:r>
            <w:r w:rsidRPr="00D750BB">
              <w:rPr>
                <w:spacing w:val="-1"/>
                <w:sz w:val="20"/>
              </w:rPr>
              <w:t xml:space="preserve"> </w:t>
            </w:r>
            <w:r w:rsidRPr="00D750BB">
              <w:rPr>
                <w:sz w:val="20"/>
              </w:rPr>
              <w:t>as</w:t>
            </w:r>
            <w:r w:rsidRPr="00D750BB">
              <w:rPr>
                <w:spacing w:val="-3"/>
                <w:sz w:val="20"/>
              </w:rPr>
              <w:t xml:space="preserve"> </w:t>
            </w:r>
            <w:r w:rsidRPr="00D750BB">
              <w:rPr>
                <w:sz w:val="20"/>
              </w:rPr>
              <w:t>eligible</w:t>
            </w:r>
            <w:r w:rsidRPr="00D750BB">
              <w:rPr>
                <w:spacing w:val="-2"/>
                <w:sz w:val="20"/>
              </w:rPr>
              <w:t xml:space="preserve"> </w:t>
            </w:r>
            <w:r w:rsidRPr="00D750BB">
              <w:rPr>
                <w:sz w:val="20"/>
              </w:rPr>
              <w:t>in</w:t>
            </w:r>
            <w:r w:rsidRPr="00D750BB">
              <w:rPr>
                <w:spacing w:val="-1"/>
                <w:sz w:val="20"/>
              </w:rPr>
              <w:t xml:space="preserve"> </w:t>
            </w:r>
            <w:r w:rsidRPr="00D750BB">
              <w:rPr>
                <w:sz w:val="20"/>
              </w:rPr>
              <w:t>connection</w:t>
            </w:r>
            <w:r w:rsidRPr="00D750BB">
              <w:rPr>
                <w:spacing w:val="-1"/>
                <w:sz w:val="20"/>
              </w:rPr>
              <w:t xml:space="preserve"> </w:t>
            </w:r>
            <w:r w:rsidRPr="00D750BB">
              <w:rPr>
                <w:sz w:val="20"/>
              </w:rPr>
              <w:t>with</w:t>
            </w:r>
            <w:r w:rsidRPr="00D750BB">
              <w:rPr>
                <w:spacing w:val="-1"/>
                <w:sz w:val="20"/>
              </w:rPr>
              <w:t xml:space="preserve"> </w:t>
            </w:r>
            <w:r w:rsidRPr="00D750BB">
              <w:rPr>
                <w:sz w:val="20"/>
              </w:rPr>
              <w:t>the</w:t>
            </w:r>
            <w:r w:rsidRPr="00D750BB">
              <w:rPr>
                <w:spacing w:val="-2"/>
                <w:sz w:val="20"/>
              </w:rPr>
              <w:t xml:space="preserve"> </w:t>
            </w:r>
            <w:r w:rsidRPr="00D750BB">
              <w:rPr>
                <w:sz w:val="20"/>
              </w:rPr>
              <w:t>Beneficiary's</w:t>
            </w:r>
            <w:r w:rsidRPr="00D750BB">
              <w:rPr>
                <w:spacing w:val="-47"/>
                <w:sz w:val="20"/>
              </w:rPr>
              <w:t xml:space="preserve"> </w:t>
            </w:r>
            <w:r w:rsidRPr="00D750BB">
              <w:rPr>
                <w:sz w:val="20"/>
              </w:rPr>
              <w:t>Statement</w:t>
            </w:r>
            <w:r w:rsidRPr="00D750BB">
              <w:rPr>
                <w:spacing w:val="-2"/>
                <w:sz w:val="20"/>
              </w:rPr>
              <w:t xml:space="preserve"> </w:t>
            </w:r>
            <w:r w:rsidRPr="00D750BB">
              <w:rPr>
                <w:sz w:val="20"/>
              </w:rPr>
              <w:t>and</w:t>
            </w:r>
            <w:r w:rsidRPr="00D750BB">
              <w:rPr>
                <w:spacing w:val="1"/>
                <w:sz w:val="20"/>
              </w:rPr>
              <w:t xml:space="preserve"> </w:t>
            </w:r>
            <w:r w:rsidRPr="00D750BB">
              <w:rPr>
                <w:sz w:val="20"/>
              </w:rPr>
              <w:t>the eligibility</w:t>
            </w:r>
            <w:r w:rsidRPr="00D750BB">
              <w:rPr>
                <w:spacing w:val="1"/>
                <w:sz w:val="20"/>
              </w:rPr>
              <w:t xml:space="preserve"> </w:t>
            </w:r>
            <w:r w:rsidRPr="00D750BB">
              <w:rPr>
                <w:sz w:val="20"/>
              </w:rPr>
              <w:t>rules?</w:t>
            </w:r>
          </w:p>
        </w:tc>
        <w:tc>
          <w:tcPr>
            <w:tcW w:w="1152" w:type="dxa"/>
            <w:shd w:val="clear" w:color="auto" w:fill="FFFFFF" w:themeFill="background1"/>
          </w:tcPr>
          <w:p w14:paraId="4FBB7351" w14:textId="77777777" w:rsidR="0045778D" w:rsidRDefault="0045778D" w:rsidP="0045778D">
            <w:pPr>
              <w:pStyle w:val="TableParagraph"/>
              <w:ind w:left="246" w:right="244"/>
              <w:jc w:val="center"/>
              <w:rPr>
                <w:b/>
                <w:sz w:val="20"/>
              </w:rPr>
            </w:pPr>
          </w:p>
        </w:tc>
        <w:tc>
          <w:tcPr>
            <w:tcW w:w="6790" w:type="dxa"/>
            <w:shd w:val="clear" w:color="auto" w:fill="FFFFFF" w:themeFill="background1"/>
            <w:vAlign w:val="center"/>
          </w:tcPr>
          <w:p w14:paraId="5581EF6E" w14:textId="77777777" w:rsidR="00505793" w:rsidRPr="00C3709D" w:rsidRDefault="00505793" w:rsidP="00505793">
            <w:pPr>
              <w:pStyle w:val="TableParagraph"/>
              <w:ind w:left="68" w:right="231"/>
              <w:jc w:val="both"/>
              <w:rPr>
                <w:b/>
                <w:color w:val="C00000"/>
                <w:sz w:val="20"/>
                <w:lang w:val="en-GB"/>
              </w:rPr>
            </w:pPr>
          </w:p>
          <w:p w14:paraId="01EFF1C9" w14:textId="77777777" w:rsidR="00D638F9" w:rsidRPr="00C3709D" w:rsidRDefault="00D638F9" w:rsidP="00D638F9">
            <w:pPr>
              <w:pStyle w:val="TableParagraph"/>
              <w:ind w:left="68" w:right="231"/>
              <w:jc w:val="both"/>
              <w:rPr>
                <w:b/>
                <w:color w:val="C00000"/>
                <w:sz w:val="20"/>
                <w:lang w:val="pl-PL"/>
              </w:rPr>
            </w:pPr>
            <w:r w:rsidRPr="00C3709D">
              <w:rPr>
                <w:b/>
                <w:color w:val="C00000"/>
                <w:sz w:val="20"/>
                <w:lang w:val="pl-PL"/>
              </w:rPr>
              <w:t>YES - w przypadku polskich beneficjentów VAT jest kwalifikowalny, jeżeli nie podlega zwrotowi (nie można go odzyskać). Audytor sprawdza to na podstawie oświadczenia dostarczonego przez beneficjenta. Audytor powinien wpisać komentarz, na jakiej podstawie VAT jest kwalifikowalny.</w:t>
            </w:r>
          </w:p>
          <w:p w14:paraId="501A521F" w14:textId="77777777" w:rsidR="00D638F9" w:rsidRPr="00C3709D" w:rsidRDefault="00D638F9" w:rsidP="00D638F9">
            <w:pPr>
              <w:pStyle w:val="TableParagraph"/>
              <w:ind w:left="68" w:right="231"/>
              <w:jc w:val="both"/>
              <w:rPr>
                <w:b/>
                <w:color w:val="C00000"/>
                <w:sz w:val="20"/>
                <w:lang w:val="pl-PL"/>
              </w:rPr>
            </w:pPr>
          </w:p>
          <w:p w14:paraId="6D1B56F4" w14:textId="1334151A" w:rsidR="00D638F9" w:rsidRPr="00C3709D" w:rsidRDefault="00D638F9" w:rsidP="00D638F9">
            <w:pPr>
              <w:pStyle w:val="TableParagraph"/>
              <w:ind w:left="68" w:right="231"/>
              <w:jc w:val="both"/>
              <w:rPr>
                <w:b/>
                <w:color w:val="C00000"/>
                <w:sz w:val="20"/>
                <w:lang w:val="pl-PL"/>
              </w:rPr>
            </w:pPr>
            <w:r w:rsidRPr="00C3709D">
              <w:rPr>
                <w:b/>
                <w:color w:val="C00000"/>
                <w:sz w:val="20"/>
                <w:lang w:val="pl-PL"/>
              </w:rPr>
              <w:t>NO - jeżeli zgłoszony w raporcie VAT dotyczy beneficjentów białoruskich lub ukraińskich, albo- jeżeli zgłoszony w raporcie VAT dotyczy beneficjentów polskich i podlega zwrotowi (można go odzyskać);</w:t>
            </w:r>
          </w:p>
          <w:p w14:paraId="0D1ADDDC" w14:textId="77777777" w:rsidR="00D638F9" w:rsidRPr="00C3709D" w:rsidRDefault="00D638F9" w:rsidP="00D638F9">
            <w:pPr>
              <w:pStyle w:val="TableParagraph"/>
              <w:ind w:left="68" w:right="231"/>
              <w:jc w:val="both"/>
              <w:rPr>
                <w:b/>
                <w:color w:val="C00000"/>
                <w:sz w:val="20"/>
                <w:lang w:val="pl-PL"/>
              </w:rPr>
            </w:pPr>
          </w:p>
          <w:p w14:paraId="4CE3B70D" w14:textId="1CCD5AA3" w:rsidR="00D638F9" w:rsidRPr="00C3709D" w:rsidRDefault="00D638F9" w:rsidP="00D638F9">
            <w:pPr>
              <w:pStyle w:val="TableParagraph"/>
              <w:ind w:left="68" w:right="231"/>
              <w:jc w:val="both"/>
              <w:rPr>
                <w:b/>
                <w:color w:val="C00000"/>
                <w:sz w:val="20"/>
                <w:lang w:val="pl-PL"/>
              </w:rPr>
            </w:pPr>
            <w:r w:rsidRPr="00C3709D">
              <w:rPr>
                <w:b/>
                <w:color w:val="C00000"/>
                <w:sz w:val="20"/>
                <w:lang w:val="pl-PL"/>
              </w:rPr>
              <w:t xml:space="preserve">N/A - VAT jest niekwalifikowalny w przypadku beneficjentów białoruskich i ukraińskich, oraz </w:t>
            </w:r>
          </w:p>
          <w:p w14:paraId="56F2484F" w14:textId="77777777" w:rsidR="00D638F9" w:rsidRPr="00C3709D" w:rsidRDefault="00D638F9" w:rsidP="00D638F9">
            <w:pPr>
              <w:pStyle w:val="TableParagraph"/>
              <w:ind w:left="68" w:right="231"/>
              <w:jc w:val="both"/>
              <w:rPr>
                <w:b/>
                <w:color w:val="C00000"/>
                <w:sz w:val="20"/>
                <w:lang w:val="pl-PL"/>
              </w:rPr>
            </w:pPr>
            <w:r w:rsidRPr="00C3709D">
              <w:rPr>
                <w:b/>
                <w:color w:val="C00000"/>
                <w:sz w:val="20"/>
                <w:lang w:val="pl-PL"/>
              </w:rPr>
              <w:t>- w przypadku polskich beneficjentów, jeżeli można go odzyskać. Audytor powinien wpisać komentarz, że raport nie zawiera informacji o VAT.</w:t>
            </w:r>
          </w:p>
          <w:p w14:paraId="2D7C4371" w14:textId="77777777" w:rsidR="00E442B5" w:rsidRPr="00C3709D" w:rsidRDefault="00D638F9" w:rsidP="00D638F9">
            <w:pPr>
              <w:pStyle w:val="TableParagraph"/>
              <w:spacing w:before="121"/>
              <w:ind w:left="68"/>
              <w:rPr>
                <w:b/>
                <w:color w:val="C00000"/>
                <w:sz w:val="20"/>
                <w:lang w:val="pl-PL"/>
              </w:rPr>
            </w:pPr>
            <w:r w:rsidRPr="00C3709D">
              <w:rPr>
                <w:b/>
                <w:color w:val="C00000"/>
                <w:sz w:val="20"/>
                <w:lang w:val="pl-PL"/>
              </w:rPr>
              <w:t>Zgłoszony w raporcie VAT odliczony jako niekwalifikowalny powinien zostać wskazany przez audytora w komentarzu.</w:t>
            </w:r>
          </w:p>
          <w:p w14:paraId="6543C264" w14:textId="7C142FD7" w:rsidR="00D638F9" w:rsidRPr="00C3709D" w:rsidRDefault="00D638F9" w:rsidP="00D638F9">
            <w:pPr>
              <w:pStyle w:val="TableParagraph"/>
              <w:spacing w:before="121"/>
              <w:ind w:left="68"/>
              <w:rPr>
                <w:b/>
                <w:color w:val="C00000"/>
                <w:sz w:val="20"/>
                <w:lang w:val="pl-PL"/>
              </w:rPr>
            </w:pPr>
          </w:p>
        </w:tc>
      </w:tr>
      <w:tr w:rsidR="0045778D" w:rsidRPr="00D638F9" w14:paraId="7DEC6A4D" w14:textId="77777777" w:rsidTr="00D638F9">
        <w:trPr>
          <w:trHeight w:val="3403"/>
        </w:trPr>
        <w:tc>
          <w:tcPr>
            <w:tcW w:w="626" w:type="dxa"/>
            <w:tcBorders>
              <w:right w:val="single" w:sz="6" w:space="0" w:color="000000"/>
            </w:tcBorders>
            <w:shd w:val="clear" w:color="auto" w:fill="FFFFFF" w:themeFill="background1"/>
            <w:vAlign w:val="center"/>
          </w:tcPr>
          <w:p w14:paraId="5C4755D3" w14:textId="72903063" w:rsidR="0045778D" w:rsidRPr="0045778D" w:rsidRDefault="0045778D" w:rsidP="0045778D">
            <w:pPr>
              <w:pStyle w:val="TableParagraph"/>
              <w:spacing w:before="3"/>
              <w:jc w:val="center"/>
              <w:rPr>
                <w:bCs/>
                <w:sz w:val="16"/>
                <w:lang w:val="uk-UA"/>
              </w:rPr>
            </w:pPr>
            <w:r w:rsidRPr="0045778D">
              <w:rPr>
                <w:bCs/>
                <w:sz w:val="16"/>
                <w:lang w:val="uk-UA"/>
              </w:rPr>
              <w:t>8</w:t>
            </w:r>
          </w:p>
        </w:tc>
        <w:tc>
          <w:tcPr>
            <w:tcW w:w="6174" w:type="dxa"/>
            <w:tcBorders>
              <w:left w:val="single" w:sz="6" w:space="0" w:color="000000"/>
            </w:tcBorders>
            <w:shd w:val="clear" w:color="auto" w:fill="FFFFFF" w:themeFill="background1"/>
            <w:vAlign w:val="center"/>
          </w:tcPr>
          <w:p w14:paraId="2FEB0771" w14:textId="77777777" w:rsidR="0045778D" w:rsidRDefault="0045778D" w:rsidP="0045778D">
            <w:pPr>
              <w:pStyle w:val="TableParagraph"/>
              <w:ind w:left="66"/>
              <w:rPr>
                <w:sz w:val="20"/>
              </w:rPr>
            </w:pPr>
            <w:r>
              <w:rPr>
                <w:sz w:val="20"/>
              </w:rPr>
              <w:t>/</w:t>
            </w:r>
            <w:proofErr w:type="gramStart"/>
            <w:r>
              <w:rPr>
                <w:sz w:val="20"/>
              </w:rPr>
              <w:t>for</w:t>
            </w:r>
            <w:proofErr w:type="gramEnd"/>
            <w:r>
              <w:rPr>
                <w:spacing w:val="-1"/>
                <w:sz w:val="20"/>
              </w:rPr>
              <w:t xml:space="preserve"> </w:t>
            </w:r>
            <w:r>
              <w:rPr>
                <w:sz w:val="20"/>
              </w:rPr>
              <w:t>Polish beneficiaries</w:t>
            </w:r>
            <w:r>
              <w:rPr>
                <w:spacing w:val="-1"/>
                <w:sz w:val="20"/>
              </w:rPr>
              <w:t xml:space="preserve"> </w:t>
            </w:r>
            <w:r>
              <w:rPr>
                <w:sz w:val="20"/>
              </w:rPr>
              <w:t>only/</w:t>
            </w:r>
          </w:p>
          <w:p w14:paraId="66893F6F" w14:textId="77777777" w:rsidR="0045778D" w:rsidRPr="00D750BB" w:rsidRDefault="0045778D" w:rsidP="0045778D">
            <w:pPr>
              <w:pStyle w:val="TableParagraph"/>
              <w:numPr>
                <w:ilvl w:val="0"/>
                <w:numId w:val="2"/>
              </w:numPr>
              <w:tabs>
                <w:tab w:val="left" w:pos="274"/>
              </w:tabs>
              <w:spacing w:before="120"/>
              <w:ind w:right="347" w:firstLine="0"/>
              <w:rPr>
                <w:sz w:val="20"/>
              </w:rPr>
            </w:pPr>
            <w:r w:rsidRPr="00D750BB">
              <w:rPr>
                <w:sz w:val="20"/>
              </w:rPr>
              <w:t>During the project implementation is the beneficiary registered in the</w:t>
            </w:r>
            <w:r w:rsidRPr="00D750BB">
              <w:rPr>
                <w:spacing w:val="-47"/>
                <w:sz w:val="20"/>
              </w:rPr>
              <w:t xml:space="preserve"> </w:t>
            </w:r>
            <w:r w:rsidRPr="00D750BB">
              <w:rPr>
                <w:sz w:val="20"/>
              </w:rPr>
              <w:t>tax office as</w:t>
            </w:r>
            <w:r w:rsidRPr="00D750BB">
              <w:rPr>
                <w:spacing w:val="-1"/>
                <w:sz w:val="20"/>
              </w:rPr>
              <w:t xml:space="preserve"> </w:t>
            </w:r>
            <w:r w:rsidRPr="00D750BB">
              <w:rPr>
                <w:sz w:val="20"/>
              </w:rPr>
              <w:t>an</w:t>
            </w:r>
            <w:r w:rsidRPr="00D750BB">
              <w:rPr>
                <w:spacing w:val="1"/>
                <w:sz w:val="20"/>
              </w:rPr>
              <w:t xml:space="preserve"> </w:t>
            </w:r>
            <w:r w:rsidRPr="00D750BB">
              <w:rPr>
                <w:sz w:val="20"/>
              </w:rPr>
              <w:t>active VAT</w:t>
            </w:r>
            <w:r w:rsidRPr="00D750BB">
              <w:rPr>
                <w:spacing w:val="1"/>
                <w:sz w:val="20"/>
              </w:rPr>
              <w:t xml:space="preserve"> </w:t>
            </w:r>
            <w:proofErr w:type="gramStart"/>
            <w:r w:rsidRPr="00D750BB">
              <w:rPr>
                <w:sz w:val="20"/>
              </w:rPr>
              <w:t>payer?</w:t>
            </w:r>
            <w:proofErr w:type="gramEnd"/>
          </w:p>
          <w:p w14:paraId="3A5366CE" w14:textId="77777777" w:rsidR="0045778D" w:rsidRPr="00D750BB" w:rsidRDefault="0045778D" w:rsidP="0045778D">
            <w:pPr>
              <w:pStyle w:val="TableParagraph"/>
              <w:numPr>
                <w:ilvl w:val="0"/>
                <w:numId w:val="2"/>
              </w:numPr>
              <w:tabs>
                <w:tab w:val="left" w:pos="286"/>
              </w:tabs>
              <w:spacing w:before="121"/>
              <w:ind w:left="285" w:hanging="220"/>
              <w:rPr>
                <w:sz w:val="20"/>
              </w:rPr>
            </w:pPr>
            <w:r w:rsidRPr="00D750BB">
              <w:rPr>
                <w:sz w:val="20"/>
              </w:rPr>
              <w:t>Does</w:t>
            </w:r>
            <w:r w:rsidRPr="00D750BB">
              <w:rPr>
                <w:spacing w:val="-3"/>
                <w:sz w:val="20"/>
              </w:rPr>
              <w:t xml:space="preserve"> </w:t>
            </w:r>
            <w:r w:rsidRPr="00D750BB">
              <w:rPr>
                <w:sz w:val="20"/>
              </w:rPr>
              <w:t>the</w:t>
            </w:r>
            <w:r w:rsidRPr="00D750BB">
              <w:rPr>
                <w:spacing w:val="-2"/>
                <w:sz w:val="20"/>
              </w:rPr>
              <w:t xml:space="preserve"> </w:t>
            </w:r>
            <w:r w:rsidRPr="00D750BB">
              <w:rPr>
                <w:sz w:val="20"/>
              </w:rPr>
              <w:t>project</w:t>
            </w:r>
            <w:r w:rsidRPr="00D750BB">
              <w:rPr>
                <w:spacing w:val="-1"/>
                <w:sz w:val="20"/>
              </w:rPr>
              <w:t xml:space="preserve"> </w:t>
            </w:r>
            <w:r w:rsidRPr="00D750BB">
              <w:rPr>
                <w:sz w:val="20"/>
              </w:rPr>
              <w:t>generate</w:t>
            </w:r>
            <w:r w:rsidRPr="00D750BB">
              <w:rPr>
                <w:spacing w:val="-2"/>
                <w:sz w:val="20"/>
              </w:rPr>
              <w:t xml:space="preserve"> </w:t>
            </w:r>
            <w:r w:rsidRPr="00D750BB">
              <w:rPr>
                <w:sz w:val="20"/>
              </w:rPr>
              <w:t>taxable</w:t>
            </w:r>
            <w:r w:rsidRPr="00D750BB">
              <w:rPr>
                <w:spacing w:val="-1"/>
                <w:sz w:val="20"/>
              </w:rPr>
              <w:t xml:space="preserve"> </w:t>
            </w:r>
            <w:r w:rsidRPr="00D750BB">
              <w:rPr>
                <w:sz w:val="20"/>
              </w:rPr>
              <w:t>activities?</w:t>
            </w:r>
          </w:p>
          <w:p w14:paraId="2C9BD2BD" w14:textId="77777777" w:rsidR="0045778D" w:rsidRPr="00D750BB" w:rsidRDefault="0045778D" w:rsidP="0045778D">
            <w:pPr>
              <w:pStyle w:val="TableParagraph"/>
              <w:numPr>
                <w:ilvl w:val="0"/>
                <w:numId w:val="2"/>
              </w:numPr>
              <w:tabs>
                <w:tab w:val="left" w:pos="274"/>
              </w:tabs>
              <w:spacing w:before="119"/>
              <w:ind w:right="156" w:firstLine="0"/>
              <w:rPr>
                <w:sz w:val="20"/>
              </w:rPr>
            </w:pPr>
            <w:r w:rsidRPr="00D750BB">
              <w:rPr>
                <w:sz w:val="20"/>
              </w:rPr>
              <w:t>Is</w:t>
            </w:r>
            <w:r w:rsidRPr="00D750BB">
              <w:rPr>
                <w:spacing w:val="-3"/>
                <w:sz w:val="20"/>
              </w:rPr>
              <w:t xml:space="preserve"> </w:t>
            </w:r>
            <w:r w:rsidRPr="00D750BB">
              <w:rPr>
                <w:sz w:val="20"/>
              </w:rPr>
              <w:t>there</w:t>
            </w:r>
            <w:r w:rsidRPr="00D750BB">
              <w:rPr>
                <w:spacing w:val="-1"/>
                <w:sz w:val="20"/>
              </w:rPr>
              <w:t xml:space="preserve"> </w:t>
            </w:r>
            <w:r w:rsidRPr="00D750BB">
              <w:rPr>
                <w:sz w:val="20"/>
              </w:rPr>
              <w:t>any</w:t>
            </w:r>
            <w:r w:rsidRPr="00D750BB">
              <w:rPr>
                <w:spacing w:val="-1"/>
                <w:sz w:val="20"/>
              </w:rPr>
              <w:t xml:space="preserve"> </w:t>
            </w:r>
            <w:r w:rsidRPr="00D750BB">
              <w:rPr>
                <w:sz w:val="20"/>
              </w:rPr>
              <w:t>evidence</w:t>
            </w:r>
            <w:r w:rsidRPr="00D750BB">
              <w:rPr>
                <w:spacing w:val="-1"/>
                <w:sz w:val="20"/>
              </w:rPr>
              <w:t xml:space="preserve"> </w:t>
            </w:r>
            <w:r w:rsidRPr="00D750BB">
              <w:rPr>
                <w:sz w:val="20"/>
              </w:rPr>
              <w:t>of</w:t>
            </w:r>
            <w:r w:rsidRPr="00D750BB">
              <w:rPr>
                <w:spacing w:val="-3"/>
                <w:sz w:val="20"/>
              </w:rPr>
              <w:t xml:space="preserve"> </w:t>
            </w:r>
            <w:r w:rsidRPr="00D750BB">
              <w:rPr>
                <w:sz w:val="20"/>
              </w:rPr>
              <w:t>the</w:t>
            </w:r>
            <w:r w:rsidRPr="00D750BB">
              <w:rPr>
                <w:spacing w:val="45"/>
                <w:sz w:val="20"/>
              </w:rPr>
              <w:t xml:space="preserve"> </w:t>
            </w:r>
            <w:r w:rsidRPr="00D750BB">
              <w:rPr>
                <w:sz w:val="20"/>
              </w:rPr>
              <w:t>direct</w:t>
            </w:r>
            <w:r w:rsidRPr="00D750BB">
              <w:rPr>
                <w:spacing w:val="-3"/>
                <w:sz w:val="20"/>
              </w:rPr>
              <w:t xml:space="preserve"> </w:t>
            </w:r>
            <w:r w:rsidRPr="00D750BB">
              <w:rPr>
                <w:sz w:val="20"/>
              </w:rPr>
              <w:t>and</w:t>
            </w:r>
            <w:r w:rsidRPr="00D750BB">
              <w:rPr>
                <w:spacing w:val="-2"/>
                <w:sz w:val="20"/>
              </w:rPr>
              <w:t xml:space="preserve"> </w:t>
            </w:r>
            <w:r w:rsidRPr="00D750BB">
              <w:rPr>
                <w:sz w:val="20"/>
              </w:rPr>
              <w:t>unquestionable</w:t>
            </w:r>
            <w:r w:rsidRPr="00D750BB">
              <w:rPr>
                <w:spacing w:val="-1"/>
                <w:sz w:val="20"/>
              </w:rPr>
              <w:t xml:space="preserve"> </w:t>
            </w:r>
            <w:r w:rsidRPr="00D750BB">
              <w:rPr>
                <w:sz w:val="20"/>
              </w:rPr>
              <w:t>relation</w:t>
            </w:r>
            <w:r w:rsidRPr="00D750BB">
              <w:rPr>
                <w:spacing w:val="-1"/>
                <w:sz w:val="20"/>
              </w:rPr>
              <w:t xml:space="preserve"> </w:t>
            </w:r>
            <w:r w:rsidRPr="00D750BB">
              <w:rPr>
                <w:sz w:val="20"/>
              </w:rPr>
              <w:t>between</w:t>
            </w:r>
            <w:r w:rsidRPr="00D750BB">
              <w:rPr>
                <w:spacing w:val="-47"/>
                <w:sz w:val="20"/>
              </w:rPr>
              <w:t xml:space="preserve"> </w:t>
            </w:r>
            <w:r w:rsidRPr="00D750BB">
              <w:rPr>
                <w:sz w:val="20"/>
              </w:rPr>
              <w:t>the goods / services / fixed assets acquired under the project and the VAT</w:t>
            </w:r>
            <w:r w:rsidRPr="00D750BB">
              <w:rPr>
                <w:spacing w:val="-47"/>
                <w:sz w:val="20"/>
              </w:rPr>
              <w:t xml:space="preserve"> </w:t>
            </w:r>
            <w:r w:rsidRPr="00D750BB">
              <w:rPr>
                <w:sz w:val="20"/>
              </w:rPr>
              <w:t>taxable activities being carried out and/or activities exempted from VAT</w:t>
            </w:r>
            <w:r w:rsidRPr="00D750BB">
              <w:rPr>
                <w:spacing w:val="1"/>
                <w:sz w:val="20"/>
              </w:rPr>
              <w:t xml:space="preserve"> </w:t>
            </w:r>
            <w:r w:rsidRPr="00D750BB">
              <w:rPr>
                <w:sz w:val="20"/>
              </w:rPr>
              <w:t>under Article</w:t>
            </w:r>
            <w:r w:rsidRPr="00D750BB">
              <w:rPr>
                <w:spacing w:val="-2"/>
                <w:sz w:val="20"/>
              </w:rPr>
              <w:t xml:space="preserve"> </w:t>
            </w:r>
            <w:r w:rsidRPr="00D750BB">
              <w:rPr>
                <w:sz w:val="20"/>
              </w:rPr>
              <w:t>90</w:t>
            </w:r>
            <w:r w:rsidRPr="00D750BB">
              <w:rPr>
                <w:spacing w:val="1"/>
                <w:sz w:val="20"/>
              </w:rPr>
              <w:t xml:space="preserve"> </w:t>
            </w:r>
            <w:r w:rsidRPr="00D750BB">
              <w:rPr>
                <w:sz w:val="20"/>
              </w:rPr>
              <w:t>p. 2</w:t>
            </w:r>
            <w:r w:rsidRPr="00D750BB">
              <w:rPr>
                <w:spacing w:val="-1"/>
                <w:sz w:val="20"/>
              </w:rPr>
              <w:t xml:space="preserve"> </w:t>
            </w:r>
            <w:r w:rsidRPr="00D750BB">
              <w:rPr>
                <w:sz w:val="20"/>
              </w:rPr>
              <w:t>of the</w:t>
            </w:r>
            <w:r w:rsidRPr="00D750BB">
              <w:rPr>
                <w:spacing w:val="-1"/>
                <w:sz w:val="20"/>
              </w:rPr>
              <w:t xml:space="preserve"> </w:t>
            </w:r>
            <w:r w:rsidRPr="00D750BB">
              <w:rPr>
                <w:sz w:val="20"/>
              </w:rPr>
              <w:t>Act</w:t>
            </w:r>
            <w:r w:rsidRPr="00D750BB">
              <w:rPr>
                <w:spacing w:val="-1"/>
                <w:sz w:val="20"/>
              </w:rPr>
              <w:t xml:space="preserve"> </w:t>
            </w:r>
            <w:r w:rsidRPr="00D750BB">
              <w:rPr>
                <w:sz w:val="20"/>
              </w:rPr>
              <w:t>on</w:t>
            </w:r>
            <w:r w:rsidRPr="00D750BB">
              <w:rPr>
                <w:spacing w:val="1"/>
                <w:sz w:val="20"/>
              </w:rPr>
              <w:t xml:space="preserve"> </w:t>
            </w:r>
            <w:r w:rsidRPr="00D750BB">
              <w:rPr>
                <w:sz w:val="20"/>
              </w:rPr>
              <w:t>VAT?</w:t>
            </w:r>
          </w:p>
          <w:p w14:paraId="37B46AF3" w14:textId="4C79767E" w:rsidR="0045778D" w:rsidRDefault="003D1C69" w:rsidP="0045778D">
            <w:pPr>
              <w:pStyle w:val="TableParagraph"/>
              <w:spacing w:before="3"/>
              <w:rPr>
                <w:b/>
                <w:sz w:val="25"/>
              </w:rPr>
            </w:pPr>
            <w:r>
              <w:rPr>
                <w:sz w:val="20"/>
              </w:rPr>
              <w:t xml:space="preserve"> </w:t>
            </w:r>
            <w:r w:rsidR="0045778D" w:rsidRPr="00D750BB">
              <w:rPr>
                <w:sz w:val="20"/>
              </w:rPr>
              <w:t>Are</w:t>
            </w:r>
            <w:r w:rsidR="0045778D" w:rsidRPr="00D750BB">
              <w:rPr>
                <w:spacing w:val="-2"/>
                <w:sz w:val="20"/>
              </w:rPr>
              <w:t xml:space="preserve"> </w:t>
            </w:r>
            <w:r w:rsidR="0045778D" w:rsidRPr="00D750BB">
              <w:rPr>
                <w:sz w:val="20"/>
              </w:rPr>
              <w:t>the</w:t>
            </w:r>
            <w:r w:rsidR="0045778D" w:rsidRPr="00D750BB">
              <w:rPr>
                <w:spacing w:val="-2"/>
                <w:sz w:val="20"/>
              </w:rPr>
              <w:t xml:space="preserve"> </w:t>
            </w:r>
            <w:r w:rsidR="0045778D" w:rsidRPr="00D750BB">
              <w:rPr>
                <w:sz w:val="20"/>
              </w:rPr>
              <w:t>contractors</w:t>
            </w:r>
            <w:r w:rsidR="0045778D" w:rsidRPr="00D750BB">
              <w:rPr>
                <w:spacing w:val="-2"/>
                <w:sz w:val="20"/>
              </w:rPr>
              <w:t xml:space="preserve"> </w:t>
            </w:r>
            <w:r w:rsidR="0045778D" w:rsidRPr="00D750BB">
              <w:rPr>
                <w:sz w:val="20"/>
              </w:rPr>
              <w:t>(if</w:t>
            </w:r>
            <w:r w:rsidR="0045778D" w:rsidRPr="00D750BB">
              <w:rPr>
                <w:spacing w:val="-2"/>
                <w:sz w:val="20"/>
              </w:rPr>
              <w:t xml:space="preserve"> </w:t>
            </w:r>
            <w:r w:rsidR="0045778D" w:rsidRPr="00D750BB">
              <w:rPr>
                <w:sz w:val="20"/>
              </w:rPr>
              <w:t>any)</w:t>
            </w:r>
            <w:r w:rsidR="0045778D" w:rsidRPr="00D750BB">
              <w:rPr>
                <w:spacing w:val="-3"/>
                <w:sz w:val="20"/>
              </w:rPr>
              <w:t xml:space="preserve"> </w:t>
            </w:r>
            <w:r w:rsidR="0045778D" w:rsidRPr="00D750BB">
              <w:rPr>
                <w:sz w:val="20"/>
              </w:rPr>
              <w:t>of</w:t>
            </w:r>
            <w:r w:rsidR="0045778D" w:rsidRPr="00D750BB">
              <w:rPr>
                <w:spacing w:val="-2"/>
                <w:sz w:val="20"/>
              </w:rPr>
              <w:t xml:space="preserve"> </w:t>
            </w:r>
            <w:r w:rsidR="0045778D" w:rsidRPr="00D750BB">
              <w:rPr>
                <w:sz w:val="20"/>
              </w:rPr>
              <w:t>the</w:t>
            </w:r>
            <w:r w:rsidR="0045778D" w:rsidRPr="00D750BB">
              <w:rPr>
                <w:spacing w:val="-1"/>
                <w:sz w:val="20"/>
              </w:rPr>
              <w:t xml:space="preserve"> </w:t>
            </w:r>
            <w:r w:rsidR="0045778D" w:rsidRPr="00D750BB">
              <w:rPr>
                <w:sz w:val="20"/>
              </w:rPr>
              <w:t>beneficiary</w:t>
            </w:r>
            <w:r w:rsidR="0045778D" w:rsidRPr="00D750BB">
              <w:rPr>
                <w:spacing w:val="-1"/>
                <w:sz w:val="20"/>
              </w:rPr>
              <w:t xml:space="preserve"> </w:t>
            </w:r>
            <w:r w:rsidR="0045778D" w:rsidRPr="00D750BB">
              <w:rPr>
                <w:sz w:val="20"/>
              </w:rPr>
              <w:t xml:space="preserve">an </w:t>
            </w:r>
            <w:proofErr w:type="gramStart"/>
            <w:r w:rsidR="0045778D" w:rsidRPr="00D750BB">
              <w:rPr>
                <w:sz w:val="20"/>
              </w:rPr>
              <w:t>active</w:t>
            </w:r>
            <w:r w:rsidR="0045778D" w:rsidRPr="00D750BB">
              <w:rPr>
                <w:spacing w:val="-2"/>
                <w:sz w:val="20"/>
              </w:rPr>
              <w:t xml:space="preserve"> </w:t>
            </w:r>
            <w:r w:rsidR="0045778D" w:rsidRPr="00D750BB">
              <w:rPr>
                <w:sz w:val="20"/>
              </w:rPr>
              <w:t>VAT</w:t>
            </w:r>
            <w:r w:rsidR="0045778D" w:rsidRPr="00D750BB">
              <w:rPr>
                <w:spacing w:val="-1"/>
                <w:sz w:val="20"/>
              </w:rPr>
              <w:t xml:space="preserve"> </w:t>
            </w:r>
            <w:r w:rsidR="0045778D" w:rsidRPr="00D750BB">
              <w:rPr>
                <w:sz w:val="20"/>
              </w:rPr>
              <w:t>payers</w:t>
            </w:r>
            <w:proofErr w:type="gramEnd"/>
            <w:r w:rsidR="0045778D" w:rsidRPr="00D750BB">
              <w:rPr>
                <w:sz w:val="20"/>
              </w:rPr>
              <w:t>?</w:t>
            </w:r>
          </w:p>
        </w:tc>
        <w:tc>
          <w:tcPr>
            <w:tcW w:w="1152" w:type="dxa"/>
            <w:shd w:val="clear" w:color="auto" w:fill="FFFFFF" w:themeFill="background1"/>
          </w:tcPr>
          <w:p w14:paraId="1F77CA51" w14:textId="77777777" w:rsidR="0045778D" w:rsidRDefault="0045778D" w:rsidP="0045778D">
            <w:pPr>
              <w:pStyle w:val="TableParagraph"/>
              <w:ind w:left="246" w:right="244"/>
              <w:jc w:val="center"/>
              <w:rPr>
                <w:b/>
                <w:sz w:val="20"/>
              </w:rPr>
            </w:pPr>
          </w:p>
        </w:tc>
        <w:tc>
          <w:tcPr>
            <w:tcW w:w="6790" w:type="dxa"/>
            <w:shd w:val="clear" w:color="auto" w:fill="FFFFFF" w:themeFill="background1"/>
            <w:vAlign w:val="center"/>
          </w:tcPr>
          <w:p w14:paraId="14BB73DE" w14:textId="5B4E1BEC" w:rsidR="00D638F9" w:rsidRPr="00C3709D" w:rsidRDefault="00D638F9" w:rsidP="00D638F9">
            <w:pPr>
              <w:pStyle w:val="TableParagraph"/>
              <w:numPr>
                <w:ilvl w:val="0"/>
                <w:numId w:val="17"/>
              </w:numPr>
              <w:spacing w:before="1"/>
              <w:ind w:right="132"/>
              <w:jc w:val="both"/>
              <w:rPr>
                <w:b/>
                <w:color w:val="C00000"/>
                <w:sz w:val="20"/>
              </w:rPr>
            </w:pPr>
            <w:r w:rsidRPr="00C3709D">
              <w:rPr>
                <w:b/>
                <w:color w:val="C00000"/>
                <w:sz w:val="20"/>
              </w:rPr>
              <w:t xml:space="preserve">During the project implementation is the beneficiary registered in the tax office as an active VAT </w:t>
            </w:r>
            <w:proofErr w:type="gramStart"/>
            <w:r w:rsidRPr="00C3709D">
              <w:rPr>
                <w:b/>
                <w:color w:val="C00000"/>
                <w:sz w:val="20"/>
              </w:rPr>
              <w:t>payer?</w:t>
            </w:r>
            <w:proofErr w:type="gramEnd"/>
          </w:p>
          <w:p w14:paraId="6FBA5B51" w14:textId="77777777" w:rsidR="00D638F9" w:rsidRPr="00C3709D" w:rsidRDefault="00D638F9" w:rsidP="00D638F9">
            <w:pPr>
              <w:pStyle w:val="TableParagraph"/>
              <w:spacing w:before="1"/>
              <w:ind w:left="483" w:right="132"/>
              <w:jc w:val="both"/>
              <w:rPr>
                <w:b/>
                <w:color w:val="C00000"/>
                <w:sz w:val="20"/>
              </w:rPr>
            </w:pPr>
          </w:p>
          <w:p w14:paraId="7658BED2" w14:textId="77777777" w:rsidR="00D638F9" w:rsidRPr="00C3709D" w:rsidRDefault="00D638F9" w:rsidP="00D638F9">
            <w:pPr>
              <w:pStyle w:val="TableParagraph"/>
              <w:spacing w:before="1"/>
              <w:ind w:left="123" w:right="132"/>
              <w:jc w:val="both"/>
              <w:rPr>
                <w:b/>
                <w:color w:val="C00000"/>
                <w:sz w:val="20"/>
                <w:lang w:val="pl-PL"/>
              </w:rPr>
            </w:pPr>
            <w:r w:rsidRPr="00C3709D">
              <w:rPr>
                <w:b/>
                <w:color w:val="C00000"/>
                <w:sz w:val="20"/>
                <w:lang w:val="pl-PL"/>
              </w:rPr>
              <w:t>Sprawdzenie statusu beneficjenta jako podatnika VAT na Portalu Podatkowym Ministerstwa Finansów https://www.podatki.gov.pl/wykaz-podatnikow-vat-wyszukiwarka</w:t>
            </w:r>
          </w:p>
          <w:p w14:paraId="459D80D0" w14:textId="77777777" w:rsidR="00D638F9" w:rsidRPr="00C3709D" w:rsidRDefault="00D638F9" w:rsidP="00D638F9">
            <w:pPr>
              <w:pStyle w:val="TableParagraph"/>
              <w:spacing w:before="1"/>
              <w:ind w:left="123" w:right="132"/>
              <w:jc w:val="both"/>
              <w:rPr>
                <w:b/>
                <w:color w:val="C00000"/>
                <w:sz w:val="20"/>
                <w:lang w:val="pl-PL"/>
              </w:rPr>
            </w:pPr>
            <w:r w:rsidRPr="00C3709D">
              <w:rPr>
                <w:b/>
                <w:color w:val="C00000"/>
                <w:sz w:val="20"/>
                <w:lang w:val="pl-PL"/>
              </w:rPr>
              <w:t>YES - Podmiot jest zarejestrowany jako podatnik VAT czynny. Dodatkowo komentarz: Podmiot o identyfikatorze podatkowym NIP 0000000000000000000 jest zarejestrowany jako podatnik VAT czynny.</w:t>
            </w:r>
          </w:p>
          <w:p w14:paraId="46639596" w14:textId="77777777" w:rsidR="00D638F9" w:rsidRPr="00C3709D" w:rsidRDefault="00D638F9" w:rsidP="00D638F9">
            <w:pPr>
              <w:pStyle w:val="TableParagraph"/>
              <w:spacing w:before="1"/>
              <w:ind w:left="123" w:right="132"/>
              <w:jc w:val="both"/>
              <w:rPr>
                <w:b/>
                <w:color w:val="C00000"/>
                <w:sz w:val="20"/>
                <w:lang w:val="pl-PL"/>
              </w:rPr>
            </w:pPr>
            <w:r w:rsidRPr="00C3709D">
              <w:rPr>
                <w:b/>
                <w:color w:val="C00000"/>
                <w:sz w:val="20"/>
                <w:lang w:val="pl-PL"/>
              </w:rPr>
              <w:t>NO - Podmiot nie jest zarejestrowany jako podatnik VAT czynny (odpowiedzi na pytania b) i c) - N.A.).</w:t>
            </w:r>
          </w:p>
          <w:p w14:paraId="756E7627" w14:textId="176A39A7" w:rsidR="00D638F9" w:rsidRPr="00C3709D" w:rsidRDefault="00D638F9" w:rsidP="00D638F9">
            <w:pPr>
              <w:pStyle w:val="TableParagraph"/>
              <w:spacing w:before="1"/>
              <w:ind w:left="123" w:right="132"/>
              <w:jc w:val="both"/>
              <w:rPr>
                <w:b/>
                <w:color w:val="C00000"/>
                <w:sz w:val="20"/>
                <w:lang w:val="pl-PL"/>
              </w:rPr>
            </w:pPr>
            <w:r w:rsidRPr="00C3709D">
              <w:rPr>
                <w:b/>
                <w:color w:val="C00000"/>
                <w:sz w:val="20"/>
                <w:lang w:val="pl-PL"/>
              </w:rPr>
              <w:t>N/A– rozliczenia są w kwotach netto (odpowiedzi na pytania b), c) i d) - N.A.).</w:t>
            </w:r>
          </w:p>
          <w:p w14:paraId="29B7AE21" w14:textId="77777777" w:rsidR="00D638F9" w:rsidRPr="00C3709D" w:rsidRDefault="00D638F9" w:rsidP="00D638F9">
            <w:pPr>
              <w:pStyle w:val="TableParagraph"/>
              <w:spacing w:before="1"/>
              <w:ind w:left="123" w:right="132"/>
              <w:jc w:val="both"/>
              <w:rPr>
                <w:b/>
                <w:color w:val="C00000"/>
                <w:sz w:val="20"/>
                <w:lang w:val="pl-PL"/>
              </w:rPr>
            </w:pPr>
          </w:p>
          <w:p w14:paraId="069FFA7D" w14:textId="77777777" w:rsidR="00D638F9" w:rsidRPr="00C3709D" w:rsidRDefault="00D638F9" w:rsidP="00D638F9">
            <w:pPr>
              <w:pStyle w:val="TableParagraph"/>
              <w:spacing w:before="1"/>
              <w:ind w:left="123" w:right="132"/>
              <w:jc w:val="both"/>
              <w:rPr>
                <w:b/>
                <w:color w:val="C00000"/>
                <w:sz w:val="20"/>
              </w:rPr>
            </w:pPr>
            <w:r w:rsidRPr="00C3709D">
              <w:rPr>
                <w:b/>
                <w:color w:val="C00000"/>
                <w:sz w:val="20"/>
              </w:rPr>
              <w:t>b)</w:t>
            </w:r>
            <w:r w:rsidRPr="00C3709D">
              <w:rPr>
                <w:b/>
                <w:color w:val="C00000"/>
                <w:sz w:val="20"/>
              </w:rPr>
              <w:tab/>
              <w:t xml:space="preserve">Does the project generate taxable activities? </w:t>
            </w:r>
          </w:p>
          <w:p w14:paraId="4259405D" w14:textId="77777777" w:rsidR="00D638F9" w:rsidRPr="00C3709D" w:rsidRDefault="00D638F9" w:rsidP="00D638F9">
            <w:pPr>
              <w:pStyle w:val="TableParagraph"/>
              <w:spacing w:before="1"/>
              <w:ind w:left="123" w:right="132"/>
              <w:jc w:val="both"/>
              <w:rPr>
                <w:b/>
                <w:color w:val="C00000"/>
                <w:sz w:val="20"/>
              </w:rPr>
            </w:pPr>
            <w:r w:rsidRPr="00C3709D">
              <w:rPr>
                <w:b/>
                <w:color w:val="C00000"/>
                <w:sz w:val="20"/>
              </w:rPr>
              <w:tab/>
            </w:r>
          </w:p>
          <w:p w14:paraId="7506F70A" w14:textId="77777777" w:rsidR="00D638F9" w:rsidRPr="00C3709D" w:rsidRDefault="00D638F9" w:rsidP="00D638F9">
            <w:pPr>
              <w:pStyle w:val="TableParagraph"/>
              <w:spacing w:before="1"/>
              <w:ind w:left="123" w:right="132"/>
              <w:jc w:val="both"/>
              <w:rPr>
                <w:b/>
                <w:color w:val="C00000"/>
                <w:sz w:val="20"/>
                <w:lang w:val="pl-PL"/>
              </w:rPr>
            </w:pPr>
            <w:r w:rsidRPr="00C3709D">
              <w:rPr>
                <w:b/>
                <w:color w:val="C00000"/>
                <w:sz w:val="20"/>
                <w:lang w:val="pl-PL"/>
              </w:rPr>
              <w:t>Działania podlegające opodatkowaniu mogą być generowane w ramach projektu poprzez:</w:t>
            </w:r>
          </w:p>
          <w:p w14:paraId="274030DF" w14:textId="77777777" w:rsidR="00D638F9" w:rsidRPr="00C3709D" w:rsidRDefault="00D638F9" w:rsidP="00D638F9">
            <w:pPr>
              <w:pStyle w:val="TableParagraph"/>
              <w:spacing w:before="1"/>
              <w:ind w:left="123" w:right="132"/>
              <w:jc w:val="both"/>
              <w:rPr>
                <w:b/>
                <w:color w:val="C00000"/>
                <w:sz w:val="20"/>
                <w:lang w:val="pl-PL"/>
              </w:rPr>
            </w:pPr>
            <w:r w:rsidRPr="00C3709D">
              <w:rPr>
                <w:b/>
                <w:color w:val="C00000"/>
                <w:sz w:val="20"/>
                <w:lang w:val="pl-PL"/>
              </w:rPr>
              <w:t>• inwestycję w infrastrukturę, z której korzystanie podlega opłatom ponoszonym bezpośrednio przez użytkowników m.in. płatna droga, płatny most, odbiór i oczyszczanie ścieków itp.</w:t>
            </w:r>
          </w:p>
          <w:p w14:paraId="649FA6C3" w14:textId="77777777" w:rsidR="00D638F9" w:rsidRPr="00C3709D" w:rsidRDefault="00D638F9" w:rsidP="00D638F9">
            <w:pPr>
              <w:pStyle w:val="TableParagraph"/>
              <w:spacing w:before="1"/>
              <w:ind w:left="123" w:right="132"/>
              <w:jc w:val="both"/>
              <w:rPr>
                <w:b/>
                <w:color w:val="C00000"/>
                <w:sz w:val="20"/>
                <w:lang w:val="pl-PL"/>
              </w:rPr>
            </w:pPr>
            <w:r w:rsidRPr="00C3709D">
              <w:rPr>
                <w:b/>
                <w:color w:val="C00000"/>
                <w:sz w:val="20"/>
                <w:lang w:val="pl-PL"/>
              </w:rPr>
              <w:t>• sprzedaż lub dzierżawę gruntu lub budynków, m.in. wystawy, przestrzeni biznesowej itp.</w:t>
            </w:r>
          </w:p>
          <w:p w14:paraId="5BCD792E" w14:textId="77777777" w:rsidR="00D638F9" w:rsidRPr="00C3709D" w:rsidRDefault="00D638F9" w:rsidP="00D638F9">
            <w:pPr>
              <w:pStyle w:val="TableParagraph"/>
              <w:spacing w:before="1"/>
              <w:ind w:left="123" w:right="132"/>
              <w:jc w:val="both"/>
              <w:rPr>
                <w:b/>
                <w:color w:val="C00000"/>
                <w:sz w:val="20"/>
                <w:lang w:val="pl-PL"/>
              </w:rPr>
            </w:pPr>
            <w:r w:rsidRPr="00C3709D">
              <w:rPr>
                <w:b/>
                <w:color w:val="C00000"/>
                <w:sz w:val="20"/>
                <w:lang w:val="pl-PL"/>
              </w:rPr>
              <w:t>• wszelkie inne odpłatne świadczenie usług m.in. komercjalizację produktów/rezultatów projektu</w:t>
            </w:r>
          </w:p>
          <w:p w14:paraId="6E392DBC" w14:textId="393BB0AC" w:rsidR="00D638F9" w:rsidRPr="00C3709D" w:rsidRDefault="00D638F9" w:rsidP="00D638F9">
            <w:pPr>
              <w:pStyle w:val="TableParagraph"/>
              <w:spacing w:before="1"/>
              <w:ind w:left="123" w:right="132"/>
              <w:jc w:val="both"/>
              <w:rPr>
                <w:b/>
                <w:color w:val="C00000"/>
                <w:sz w:val="20"/>
                <w:lang w:val="pl-PL"/>
              </w:rPr>
            </w:pPr>
            <w:r w:rsidRPr="00C3709D">
              <w:rPr>
                <w:b/>
                <w:color w:val="C00000"/>
                <w:sz w:val="20"/>
                <w:lang w:val="pl-PL"/>
              </w:rPr>
              <w:t xml:space="preserve">Weryfikacja na podstawie oświadczenia beneficjenta oraz dekretacji </w:t>
            </w:r>
            <w:r w:rsidRPr="00C3709D">
              <w:rPr>
                <w:b/>
                <w:color w:val="C00000"/>
                <w:sz w:val="20"/>
                <w:lang w:val="pl-PL"/>
              </w:rPr>
              <w:lastRenderedPageBreak/>
              <w:t>księgowej na fakturze:</w:t>
            </w:r>
          </w:p>
          <w:p w14:paraId="229C814E" w14:textId="77777777" w:rsidR="00D638F9" w:rsidRPr="00C3709D" w:rsidRDefault="00D638F9" w:rsidP="00D638F9">
            <w:pPr>
              <w:pStyle w:val="TableParagraph"/>
              <w:spacing w:before="1"/>
              <w:ind w:left="123" w:right="132"/>
              <w:jc w:val="both"/>
              <w:rPr>
                <w:b/>
                <w:color w:val="C00000"/>
                <w:sz w:val="20"/>
                <w:lang w:val="pl-PL"/>
              </w:rPr>
            </w:pPr>
            <w:r w:rsidRPr="00C3709D">
              <w:rPr>
                <w:b/>
                <w:color w:val="C00000"/>
                <w:sz w:val="20"/>
                <w:lang w:val="pl-PL"/>
              </w:rPr>
              <w:t>W księgach rachunkowych VAT naliczony, VAT należny oraz rozrachunki z urzędem skarbowym z tytułu VAT prowadzi się na kontach szczegółowych wyodrębnionych w ramach konta 22x "Rozrachunki publicznoprawne".</w:t>
            </w:r>
          </w:p>
          <w:p w14:paraId="6919587D" w14:textId="77777777" w:rsidR="00D638F9" w:rsidRPr="00C3709D" w:rsidRDefault="00D638F9" w:rsidP="00D638F9">
            <w:pPr>
              <w:pStyle w:val="TableParagraph"/>
              <w:spacing w:before="1"/>
              <w:ind w:left="123" w:right="132"/>
              <w:jc w:val="both"/>
              <w:rPr>
                <w:b/>
                <w:color w:val="C00000"/>
                <w:sz w:val="20"/>
                <w:lang w:val="pl-PL"/>
              </w:rPr>
            </w:pPr>
            <w:r w:rsidRPr="00C3709D">
              <w:rPr>
                <w:b/>
                <w:color w:val="C00000"/>
                <w:sz w:val="20"/>
                <w:lang w:val="pl-PL"/>
              </w:rPr>
              <w:t>W trakcie danego okresu rozliczeniowego - miesiąca lub kwartału -</w:t>
            </w:r>
          </w:p>
          <w:p w14:paraId="0C64945F" w14:textId="77777777" w:rsidR="00D638F9" w:rsidRPr="00C3709D" w:rsidRDefault="00D638F9" w:rsidP="00D638F9">
            <w:pPr>
              <w:pStyle w:val="TableParagraph"/>
              <w:spacing w:before="1"/>
              <w:ind w:left="123" w:right="132"/>
              <w:jc w:val="both"/>
              <w:rPr>
                <w:b/>
                <w:color w:val="C00000"/>
                <w:sz w:val="20"/>
                <w:lang w:val="pl-PL"/>
              </w:rPr>
            </w:pPr>
            <w:r w:rsidRPr="00C3709D">
              <w:rPr>
                <w:b/>
                <w:color w:val="C00000"/>
                <w:sz w:val="20"/>
                <w:lang w:val="pl-PL"/>
              </w:rPr>
              <w:t>VAT należny księguje się na koncie 22-x "Rozrachunki z tytułu VAT należnego". Konto np. 22-1 jest kontem bilansowym pasywnym, które wykazuje saldo kredytowe (po stronie Ma). SPRZEDAŻ.</w:t>
            </w:r>
          </w:p>
          <w:p w14:paraId="099CB5A4" w14:textId="77777777" w:rsidR="00D638F9" w:rsidRPr="00C3709D" w:rsidRDefault="00D638F9" w:rsidP="00D638F9">
            <w:pPr>
              <w:pStyle w:val="TableParagraph"/>
              <w:spacing w:before="1"/>
              <w:ind w:left="123" w:right="132"/>
              <w:jc w:val="both"/>
              <w:rPr>
                <w:b/>
                <w:color w:val="C00000"/>
                <w:sz w:val="20"/>
                <w:lang w:val="pl-PL"/>
              </w:rPr>
            </w:pPr>
            <w:r w:rsidRPr="00C3709D">
              <w:rPr>
                <w:b/>
                <w:color w:val="C00000"/>
                <w:sz w:val="20"/>
                <w:lang w:val="pl-PL"/>
              </w:rPr>
              <w:t xml:space="preserve">VAT naliczony w ciągu roku ewidencjonuje się natomiast na koncie 22-x "VAT naliczony i jego rozliczenie". Konto np. 22-2 to konto bilansowe aktywne, które wykazuje saldo debetowe (po stronie </w:t>
            </w:r>
            <w:proofErr w:type="spellStart"/>
            <w:r w:rsidRPr="00C3709D">
              <w:rPr>
                <w:b/>
                <w:color w:val="C00000"/>
                <w:sz w:val="20"/>
                <w:lang w:val="pl-PL"/>
              </w:rPr>
              <w:t>Wn</w:t>
            </w:r>
            <w:proofErr w:type="spellEnd"/>
            <w:r w:rsidRPr="00C3709D">
              <w:rPr>
                <w:b/>
                <w:color w:val="C00000"/>
                <w:sz w:val="20"/>
                <w:lang w:val="pl-PL"/>
              </w:rPr>
              <w:t>). ZAKUPY.</w:t>
            </w:r>
          </w:p>
          <w:p w14:paraId="5BF0FFBC" w14:textId="77777777" w:rsidR="00D638F9" w:rsidRPr="00C3709D" w:rsidRDefault="00D638F9" w:rsidP="00D638F9">
            <w:pPr>
              <w:pStyle w:val="TableParagraph"/>
              <w:spacing w:before="1"/>
              <w:ind w:left="123" w:right="132"/>
              <w:jc w:val="both"/>
              <w:rPr>
                <w:b/>
                <w:color w:val="C00000"/>
                <w:sz w:val="20"/>
                <w:lang w:val="pl-PL"/>
              </w:rPr>
            </w:pPr>
            <w:r w:rsidRPr="00C3709D">
              <w:rPr>
                <w:b/>
                <w:color w:val="C00000"/>
                <w:sz w:val="20"/>
                <w:lang w:val="pl-PL"/>
              </w:rPr>
              <w:t>W przypadku niewystarczających danych weryfikacja na podstawie rejestrów VAT oraz deklaracji VAT:</w:t>
            </w:r>
          </w:p>
          <w:p w14:paraId="478FC11D" w14:textId="77777777" w:rsidR="00D638F9" w:rsidRPr="00C3709D" w:rsidRDefault="00D638F9" w:rsidP="00D638F9">
            <w:pPr>
              <w:pStyle w:val="TableParagraph"/>
              <w:spacing w:before="1"/>
              <w:ind w:left="123" w:right="132"/>
              <w:jc w:val="both"/>
              <w:rPr>
                <w:b/>
                <w:color w:val="C00000"/>
                <w:sz w:val="20"/>
                <w:lang w:val="pl-PL"/>
              </w:rPr>
            </w:pPr>
            <w:r w:rsidRPr="00C3709D">
              <w:rPr>
                <w:b/>
                <w:color w:val="C00000"/>
                <w:sz w:val="20"/>
                <w:lang w:val="pl-PL"/>
              </w:rPr>
              <w:t>Sprawdzenie zapisów w Rejestrze VAT za dany okres rozliczeniowy, w którym faktura została zapłacona – kwartał/miesiąc.</w:t>
            </w:r>
          </w:p>
          <w:p w14:paraId="70F04C00" w14:textId="77777777" w:rsidR="00D638F9" w:rsidRPr="00C3709D" w:rsidRDefault="00D638F9" w:rsidP="00D638F9">
            <w:pPr>
              <w:pStyle w:val="TableParagraph"/>
              <w:spacing w:before="1"/>
              <w:ind w:left="123" w:right="132"/>
              <w:jc w:val="both"/>
              <w:rPr>
                <w:b/>
                <w:color w:val="C00000"/>
                <w:sz w:val="20"/>
                <w:lang w:val="pl-PL"/>
              </w:rPr>
            </w:pPr>
            <w:r w:rsidRPr="00C3709D">
              <w:rPr>
                <w:b/>
                <w:color w:val="C00000"/>
                <w:sz w:val="20"/>
                <w:lang w:val="pl-PL"/>
              </w:rPr>
              <w:t>Jeśli VAT z faktury jest wpisany, to VAT w projekcie jest niekwalifikowalny.</w:t>
            </w:r>
          </w:p>
          <w:p w14:paraId="4DA08D5E" w14:textId="77777777" w:rsidR="00D638F9" w:rsidRPr="00C3709D" w:rsidRDefault="00D638F9" w:rsidP="00D638F9">
            <w:pPr>
              <w:pStyle w:val="TableParagraph"/>
              <w:spacing w:before="1"/>
              <w:ind w:left="123" w:right="132"/>
              <w:jc w:val="both"/>
              <w:rPr>
                <w:b/>
                <w:color w:val="C00000"/>
                <w:sz w:val="20"/>
                <w:lang w:val="pl-PL"/>
              </w:rPr>
            </w:pPr>
            <w:r w:rsidRPr="00C3709D">
              <w:rPr>
                <w:b/>
                <w:color w:val="C00000"/>
                <w:sz w:val="20"/>
                <w:lang w:val="pl-PL"/>
              </w:rPr>
              <w:t>Należy zwrócić uwagę czy na wyodrębnionych dla projektu kontach księgowych kosztowych ujęta została faktura w pełnej wysokości brutto tj. z VAT czy w kwocie netto tj. bez VAT.</w:t>
            </w:r>
          </w:p>
          <w:p w14:paraId="235C223F" w14:textId="41F59771" w:rsidR="00D638F9" w:rsidRPr="00C3709D" w:rsidRDefault="00D638F9" w:rsidP="00D638F9">
            <w:pPr>
              <w:pStyle w:val="TableParagraph"/>
              <w:spacing w:before="1"/>
              <w:ind w:left="123" w:right="132"/>
              <w:jc w:val="both"/>
              <w:rPr>
                <w:b/>
                <w:color w:val="C00000"/>
                <w:sz w:val="20"/>
                <w:lang w:val="pl-PL"/>
              </w:rPr>
            </w:pPr>
            <w:r w:rsidRPr="00C3709D">
              <w:rPr>
                <w:b/>
                <w:color w:val="C00000"/>
                <w:sz w:val="20"/>
                <w:lang w:val="pl-PL"/>
              </w:rPr>
              <w:t xml:space="preserve">YES - w </w:t>
            </w:r>
            <w:proofErr w:type="gramStart"/>
            <w:r w:rsidRPr="00C3709D">
              <w:rPr>
                <w:b/>
                <w:color w:val="C00000"/>
                <w:sz w:val="20"/>
                <w:lang w:val="pl-PL"/>
              </w:rPr>
              <w:t>przypadku</w:t>
            </w:r>
            <w:proofErr w:type="gramEnd"/>
            <w:r w:rsidRPr="00C3709D">
              <w:rPr>
                <w:b/>
                <w:color w:val="C00000"/>
                <w:sz w:val="20"/>
                <w:lang w:val="pl-PL"/>
              </w:rPr>
              <w:t xml:space="preserve"> gdy weryfikacja audytora potwierdziła, że podatek VAT nie powinien być wydatkiem kwalifikowalnym/w przypadku gdy weryfikacja audytora potwierdziła, że rozliczenia nie powinny być ujęte w kwotach brutto.</w:t>
            </w:r>
          </w:p>
          <w:p w14:paraId="05BFA58B" w14:textId="77777777" w:rsidR="00D638F9" w:rsidRPr="00C3709D" w:rsidRDefault="00D638F9" w:rsidP="00D638F9">
            <w:pPr>
              <w:pStyle w:val="TableParagraph"/>
              <w:spacing w:before="1"/>
              <w:ind w:left="123" w:right="132"/>
              <w:jc w:val="both"/>
              <w:rPr>
                <w:b/>
                <w:color w:val="C00000"/>
                <w:sz w:val="20"/>
                <w:lang w:val="pl-PL"/>
              </w:rPr>
            </w:pPr>
          </w:p>
          <w:p w14:paraId="209A8F39" w14:textId="243E70A8" w:rsidR="00D638F9" w:rsidRPr="00C3709D" w:rsidRDefault="00D638F9" w:rsidP="00D638F9">
            <w:pPr>
              <w:pStyle w:val="TableParagraph"/>
              <w:spacing w:before="1"/>
              <w:ind w:left="123" w:right="132"/>
              <w:jc w:val="both"/>
              <w:rPr>
                <w:b/>
                <w:color w:val="C00000"/>
                <w:sz w:val="20"/>
                <w:lang w:val="pl-PL"/>
              </w:rPr>
            </w:pPr>
            <w:r w:rsidRPr="00C3709D">
              <w:rPr>
                <w:b/>
                <w:color w:val="C00000"/>
                <w:sz w:val="20"/>
                <w:lang w:val="pl-PL"/>
              </w:rPr>
              <w:t xml:space="preserve">NO - w </w:t>
            </w:r>
            <w:proofErr w:type="gramStart"/>
            <w:r w:rsidRPr="00C3709D">
              <w:rPr>
                <w:b/>
                <w:color w:val="C00000"/>
                <w:sz w:val="20"/>
                <w:lang w:val="pl-PL"/>
              </w:rPr>
              <w:t>przypadku</w:t>
            </w:r>
            <w:proofErr w:type="gramEnd"/>
            <w:r w:rsidRPr="00C3709D">
              <w:rPr>
                <w:b/>
                <w:color w:val="C00000"/>
                <w:sz w:val="20"/>
                <w:lang w:val="pl-PL"/>
              </w:rPr>
              <w:t xml:space="preserve"> gdy weryfikacja audytora potwierdziła, że podatek VAT słusznie został uwzględniony przez Partnera jako wydatek kwalifikowalny.</w:t>
            </w:r>
          </w:p>
          <w:p w14:paraId="0A74A87D" w14:textId="77777777" w:rsidR="00D638F9" w:rsidRPr="00C3709D" w:rsidRDefault="00D638F9" w:rsidP="00D638F9">
            <w:pPr>
              <w:pStyle w:val="TableParagraph"/>
              <w:spacing w:before="1"/>
              <w:ind w:left="123" w:right="132"/>
              <w:jc w:val="both"/>
              <w:rPr>
                <w:b/>
                <w:color w:val="C00000"/>
                <w:sz w:val="20"/>
                <w:lang w:val="pl-PL"/>
              </w:rPr>
            </w:pPr>
          </w:p>
          <w:p w14:paraId="64754A5B" w14:textId="6776AD48" w:rsidR="00D638F9" w:rsidRPr="00C3709D" w:rsidRDefault="00D638F9" w:rsidP="00D638F9">
            <w:pPr>
              <w:pStyle w:val="TableParagraph"/>
              <w:spacing w:before="1"/>
              <w:ind w:left="123" w:right="132"/>
              <w:jc w:val="both"/>
              <w:rPr>
                <w:b/>
                <w:color w:val="C00000"/>
                <w:sz w:val="20"/>
                <w:lang w:val="pl-PL"/>
              </w:rPr>
            </w:pPr>
            <w:r w:rsidRPr="00C3709D">
              <w:rPr>
                <w:b/>
                <w:color w:val="C00000"/>
                <w:sz w:val="20"/>
                <w:lang w:val="pl-PL"/>
              </w:rPr>
              <w:t>N/A- Podmiot nie jest zarejestrowany jako podatnik VAT czynny.</w:t>
            </w:r>
          </w:p>
          <w:p w14:paraId="4D0C59F5" w14:textId="77777777" w:rsidR="00D638F9" w:rsidRPr="00C3709D" w:rsidRDefault="00D638F9" w:rsidP="00D638F9">
            <w:pPr>
              <w:pStyle w:val="TableParagraph"/>
              <w:spacing w:before="1"/>
              <w:ind w:left="123" w:right="132"/>
              <w:jc w:val="both"/>
              <w:rPr>
                <w:b/>
                <w:color w:val="C00000"/>
                <w:sz w:val="20"/>
                <w:lang w:val="pl-PL"/>
              </w:rPr>
            </w:pPr>
          </w:p>
          <w:p w14:paraId="02B27E4C" w14:textId="4DE4E5C4" w:rsidR="00D638F9" w:rsidRPr="00C3709D" w:rsidRDefault="00D638F9" w:rsidP="00D638F9">
            <w:pPr>
              <w:pStyle w:val="TableParagraph"/>
              <w:spacing w:before="1"/>
              <w:ind w:left="123" w:right="132"/>
              <w:jc w:val="both"/>
              <w:rPr>
                <w:b/>
                <w:color w:val="C00000"/>
                <w:sz w:val="20"/>
              </w:rPr>
            </w:pPr>
            <w:r w:rsidRPr="00C3709D">
              <w:rPr>
                <w:b/>
                <w:color w:val="C00000"/>
                <w:sz w:val="20"/>
              </w:rPr>
              <w:t>c) Is there any evidence of the direct and unquestionable relation between the goods / services / fixed assets acquired under the project and the VAT taxable activities being carried out and/or activities exempted from VAT under Article 90 p. 2 of the Act on VAT?</w:t>
            </w:r>
          </w:p>
          <w:p w14:paraId="59EFCCE8" w14:textId="77777777" w:rsidR="00D638F9" w:rsidRPr="00C3709D" w:rsidRDefault="00D638F9" w:rsidP="00D638F9">
            <w:pPr>
              <w:pStyle w:val="TableParagraph"/>
              <w:spacing w:before="1"/>
              <w:ind w:left="483" w:right="132"/>
              <w:jc w:val="both"/>
              <w:rPr>
                <w:b/>
                <w:color w:val="C00000"/>
                <w:sz w:val="20"/>
              </w:rPr>
            </w:pPr>
          </w:p>
          <w:p w14:paraId="14A3D90B" w14:textId="77777777" w:rsidR="00D638F9" w:rsidRPr="00C3709D" w:rsidRDefault="00D638F9" w:rsidP="00D638F9">
            <w:pPr>
              <w:pStyle w:val="TableParagraph"/>
              <w:spacing w:before="1"/>
              <w:ind w:left="123" w:right="132"/>
              <w:jc w:val="both"/>
              <w:rPr>
                <w:b/>
                <w:color w:val="C00000"/>
                <w:sz w:val="20"/>
                <w:lang w:val="pl-PL"/>
              </w:rPr>
            </w:pPr>
            <w:r w:rsidRPr="00C3709D">
              <w:rPr>
                <w:b/>
                <w:color w:val="C00000"/>
                <w:sz w:val="20"/>
                <w:lang w:val="pl-PL"/>
              </w:rPr>
              <w:t>Przy weryfikacji dokonuje się analizy, czy zakupione towary, usługi lub środki trwałe nie są wykorzystywane do sprzedaży opodatkowanej (najczęściej działalności gospodarczej prowadzonej równolegle do projektu), bądź w projekcie nie występuje bezpośredni i bezsprzeczny związek pomiędzy zakupionymi</w:t>
            </w:r>
          </w:p>
          <w:p w14:paraId="6CCA2DA6" w14:textId="48CC414D" w:rsidR="00D638F9" w:rsidRPr="00C3709D" w:rsidRDefault="00D638F9" w:rsidP="00D638F9">
            <w:pPr>
              <w:pStyle w:val="TableParagraph"/>
              <w:spacing w:before="1"/>
              <w:ind w:left="123" w:right="132"/>
              <w:jc w:val="both"/>
              <w:rPr>
                <w:b/>
                <w:color w:val="C00000"/>
                <w:sz w:val="20"/>
                <w:lang w:val="pl-PL"/>
              </w:rPr>
            </w:pPr>
            <w:r w:rsidRPr="00C3709D">
              <w:rPr>
                <w:b/>
                <w:color w:val="C00000"/>
                <w:sz w:val="20"/>
                <w:lang w:val="pl-PL"/>
              </w:rPr>
              <w:t>towarami, usługami lub środkami trwałymi a czynnościami opodatkowanymi (tą prowadzoną działalnością przez beneficjenta projektu).</w:t>
            </w:r>
          </w:p>
          <w:p w14:paraId="5EF206E1" w14:textId="77777777" w:rsidR="00D638F9" w:rsidRPr="00C3709D" w:rsidRDefault="00D638F9" w:rsidP="00D638F9">
            <w:pPr>
              <w:pStyle w:val="TableParagraph"/>
              <w:spacing w:before="1"/>
              <w:ind w:left="123" w:right="132"/>
              <w:jc w:val="both"/>
              <w:rPr>
                <w:b/>
                <w:color w:val="C00000"/>
                <w:sz w:val="20"/>
                <w:lang w:val="pl-PL"/>
              </w:rPr>
            </w:pPr>
          </w:p>
          <w:p w14:paraId="2346220E" w14:textId="77777777" w:rsidR="00D638F9" w:rsidRPr="00C3709D" w:rsidRDefault="00D638F9" w:rsidP="00D638F9">
            <w:pPr>
              <w:pStyle w:val="TableParagraph"/>
              <w:spacing w:before="1"/>
              <w:ind w:left="123" w:right="132"/>
              <w:jc w:val="both"/>
              <w:rPr>
                <w:b/>
                <w:color w:val="C00000"/>
                <w:sz w:val="20"/>
                <w:lang w:val="pl-PL"/>
              </w:rPr>
            </w:pPr>
            <w:r w:rsidRPr="00C3709D">
              <w:rPr>
                <w:b/>
                <w:color w:val="C00000"/>
                <w:sz w:val="20"/>
                <w:lang w:val="pl-PL"/>
              </w:rPr>
              <w:t xml:space="preserve">YES – w </w:t>
            </w:r>
            <w:proofErr w:type="gramStart"/>
            <w:r w:rsidRPr="00C3709D">
              <w:rPr>
                <w:b/>
                <w:color w:val="C00000"/>
                <w:sz w:val="20"/>
                <w:lang w:val="pl-PL"/>
              </w:rPr>
              <w:t>przypadku</w:t>
            </w:r>
            <w:proofErr w:type="gramEnd"/>
            <w:r w:rsidRPr="00C3709D">
              <w:rPr>
                <w:b/>
                <w:color w:val="C00000"/>
                <w:sz w:val="20"/>
                <w:lang w:val="pl-PL"/>
              </w:rPr>
              <w:t xml:space="preserve"> gdy weryfikacja audytora potwierdziła, że podatek VAT </w:t>
            </w:r>
            <w:r w:rsidRPr="00C3709D">
              <w:rPr>
                <w:b/>
                <w:color w:val="C00000"/>
                <w:sz w:val="20"/>
                <w:lang w:val="pl-PL"/>
              </w:rPr>
              <w:lastRenderedPageBreak/>
              <w:t>nie powinien być wydatkiem kwalifikowalnym/w przypadku gdy weryfikacja audytora potwierdziła, że rozliczenia nie powinny być ujęte w kwotach brutto.</w:t>
            </w:r>
          </w:p>
          <w:p w14:paraId="54954A87" w14:textId="32F23A48" w:rsidR="00D638F9" w:rsidRPr="00C3709D" w:rsidRDefault="00D638F9" w:rsidP="00D638F9">
            <w:pPr>
              <w:pStyle w:val="TableParagraph"/>
              <w:spacing w:before="1"/>
              <w:ind w:left="123" w:right="132"/>
              <w:jc w:val="both"/>
              <w:rPr>
                <w:b/>
                <w:color w:val="C00000"/>
                <w:sz w:val="20"/>
                <w:lang w:val="pl-PL"/>
              </w:rPr>
            </w:pPr>
            <w:r w:rsidRPr="00C3709D">
              <w:rPr>
                <w:b/>
                <w:color w:val="C00000"/>
                <w:sz w:val="20"/>
                <w:lang w:val="pl-PL"/>
              </w:rPr>
              <w:t>Podmioty, które prowadzą sprzedaż np. odpłatne świadczenie, prawie zawsze mają możliwość odliczenia VAT. Jeśli w projekcie zakłada się wynajęcie, lub inne formy odpłatnego wykorzystania nawet niewielkiej części inwestycji (np. wynajęcie części budynku na kawiarnię, punkt ksero, automat do napojów, komercyjne wynajęcie sali) – pojawiają się opodatkowane czynności i w tej części podatek VAT nie może być kosztem kwalifikowanym.</w:t>
            </w:r>
          </w:p>
          <w:p w14:paraId="11B2B82C" w14:textId="77777777" w:rsidR="00D638F9" w:rsidRPr="00C3709D" w:rsidRDefault="00D638F9" w:rsidP="00D638F9">
            <w:pPr>
              <w:pStyle w:val="TableParagraph"/>
              <w:spacing w:before="1"/>
              <w:ind w:left="123" w:right="132"/>
              <w:jc w:val="both"/>
              <w:rPr>
                <w:b/>
                <w:color w:val="C00000"/>
                <w:sz w:val="20"/>
                <w:lang w:val="pl-PL"/>
              </w:rPr>
            </w:pPr>
          </w:p>
          <w:p w14:paraId="7E58F5E8" w14:textId="77777777" w:rsidR="00D638F9" w:rsidRPr="00C3709D" w:rsidRDefault="00D638F9" w:rsidP="00D638F9">
            <w:pPr>
              <w:pStyle w:val="TableParagraph"/>
              <w:spacing w:before="1"/>
              <w:ind w:left="123" w:right="132"/>
              <w:jc w:val="both"/>
              <w:rPr>
                <w:b/>
                <w:color w:val="C00000"/>
                <w:sz w:val="20"/>
                <w:lang w:val="pl-PL"/>
              </w:rPr>
            </w:pPr>
            <w:r w:rsidRPr="00C3709D">
              <w:rPr>
                <w:b/>
                <w:color w:val="C00000"/>
                <w:sz w:val="20"/>
                <w:lang w:val="pl-PL"/>
              </w:rPr>
              <w:t>NO - nie występuje bezpośredni i bezsprzeczny związek pomiędzy zakupionymi towarami, usługami lub środkami trwałymi a czynnościami opodatkowanymi - podatek VAT jest wydatkiem kwalifikowalnym. Prośba o posłużenie się komentarzem, że nie ma dowodów wskazujących na bezpośredni i bezsprzeczny związek: np. W toku kontroli nie zidentyfikowano dowodów na występowanie bezpośredniego i bezsprzecznego związku pomiędzy zakupionymi usługami, towarami, a czynnościami opodatkowanymi. Beneficjent wykorzystuje nabyte w ramach projektu usługi wyłącznie do wykonywania czynności związanych z jego realizacją.</w:t>
            </w:r>
          </w:p>
          <w:p w14:paraId="23602A3D" w14:textId="77777777" w:rsidR="00D638F9" w:rsidRPr="00C3709D" w:rsidRDefault="00D638F9" w:rsidP="00D638F9">
            <w:pPr>
              <w:pStyle w:val="TableParagraph"/>
              <w:spacing w:before="1"/>
              <w:ind w:left="123" w:right="132"/>
              <w:jc w:val="both"/>
              <w:rPr>
                <w:b/>
                <w:color w:val="C00000"/>
                <w:sz w:val="20"/>
                <w:lang w:val="pl-PL"/>
              </w:rPr>
            </w:pPr>
          </w:p>
          <w:p w14:paraId="6DBDB3EA" w14:textId="381F2016" w:rsidR="00D638F9" w:rsidRPr="00C3709D" w:rsidRDefault="00D638F9" w:rsidP="00D638F9">
            <w:pPr>
              <w:pStyle w:val="TableParagraph"/>
              <w:spacing w:before="1"/>
              <w:ind w:left="123" w:right="132"/>
              <w:jc w:val="both"/>
              <w:rPr>
                <w:b/>
                <w:color w:val="C00000"/>
                <w:sz w:val="20"/>
                <w:lang w:val="pl-PL"/>
              </w:rPr>
            </w:pPr>
            <w:r w:rsidRPr="00C3709D">
              <w:rPr>
                <w:b/>
                <w:color w:val="C00000"/>
                <w:sz w:val="20"/>
                <w:lang w:val="pl-PL"/>
              </w:rPr>
              <w:t>N/A - Podmiot nie jest zarejestrowany jako podatnik VAT czynny.</w:t>
            </w:r>
          </w:p>
          <w:p w14:paraId="3AFDDDD1" w14:textId="3B412C85" w:rsidR="00D638F9" w:rsidRPr="00C3709D" w:rsidRDefault="00D638F9" w:rsidP="00D638F9">
            <w:pPr>
              <w:pStyle w:val="TableParagraph"/>
              <w:spacing w:before="1"/>
              <w:ind w:left="123" w:right="132"/>
              <w:jc w:val="both"/>
              <w:rPr>
                <w:b/>
                <w:color w:val="C00000"/>
                <w:sz w:val="20"/>
                <w:lang w:val="pl-PL"/>
              </w:rPr>
            </w:pPr>
            <w:r w:rsidRPr="00C3709D">
              <w:rPr>
                <w:b/>
                <w:color w:val="C00000"/>
                <w:sz w:val="20"/>
                <w:lang w:val="pl-PL"/>
              </w:rPr>
              <w:t xml:space="preserve">Ważne. </w:t>
            </w:r>
            <w:proofErr w:type="gramStart"/>
            <w:r w:rsidRPr="00C3709D">
              <w:rPr>
                <w:b/>
                <w:color w:val="C00000"/>
                <w:sz w:val="20"/>
                <w:lang w:val="pl-PL"/>
              </w:rPr>
              <w:t>Możliwe</w:t>
            </w:r>
            <w:proofErr w:type="gramEnd"/>
            <w:r w:rsidRPr="00C3709D">
              <w:rPr>
                <w:b/>
                <w:color w:val="C00000"/>
                <w:sz w:val="20"/>
                <w:lang w:val="pl-PL"/>
              </w:rPr>
              <w:t xml:space="preserve"> że część beneficjentów (np. uniwersytety, fundacje, szpitale) będą rozliczać się strukturą sprzedaży, tj. wykorzystują nabyte w ramach projektu objętego pomocą towary/usługi/środki trwałe do wykonywania czynności zarówno zwolnionych, jak i opodatkowanych. Kosztem kwalifikowanym jest wtedy proporcjonalna część podatku VAT, wyrażona procentem.</w:t>
            </w:r>
          </w:p>
          <w:p w14:paraId="4E55B34C" w14:textId="77777777" w:rsidR="00D638F9" w:rsidRPr="00C3709D" w:rsidRDefault="00D638F9" w:rsidP="00D638F9">
            <w:pPr>
              <w:pStyle w:val="TableParagraph"/>
              <w:spacing w:before="1"/>
              <w:ind w:left="123" w:right="132"/>
              <w:jc w:val="both"/>
              <w:rPr>
                <w:b/>
                <w:color w:val="C00000"/>
                <w:sz w:val="20"/>
                <w:lang w:val="pl-PL"/>
              </w:rPr>
            </w:pPr>
          </w:p>
          <w:p w14:paraId="38336B40" w14:textId="77777777" w:rsidR="00D638F9" w:rsidRPr="00C3709D" w:rsidRDefault="00D638F9" w:rsidP="00D638F9">
            <w:pPr>
              <w:pStyle w:val="TableParagraph"/>
              <w:spacing w:before="1"/>
              <w:ind w:left="123" w:right="132"/>
              <w:jc w:val="both"/>
              <w:rPr>
                <w:b/>
                <w:color w:val="C00000"/>
                <w:sz w:val="20"/>
              </w:rPr>
            </w:pPr>
            <w:r w:rsidRPr="00C3709D">
              <w:rPr>
                <w:b/>
                <w:color w:val="C00000"/>
                <w:sz w:val="20"/>
              </w:rPr>
              <w:t xml:space="preserve">d) Are the contractors (if any) of the beneficiary an </w:t>
            </w:r>
            <w:proofErr w:type="gramStart"/>
            <w:r w:rsidRPr="00C3709D">
              <w:rPr>
                <w:b/>
                <w:color w:val="C00000"/>
                <w:sz w:val="20"/>
              </w:rPr>
              <w:t>active VAT payers</w:t>
            </w:r>
            <w:proofErr w:type="gramEnd"/>
            <w:r w:rsidRPr="00C3709D">
              <w:rPr>
                <w:b/>
                <w:color w:val="C00000"/>
                <w:sz w:val="20"/>
              </w:rPr>
              <w:t>?</w:t>
            </w:r>
          </w:p>
          <w:p w14:paraId="27A6454D" w14:textId="77777777" w:rsidR="00D638F9" w:rsidRPr="00C3709D" w:rsidRDefault="00D638F9" w:rsidP="00D638F9">
            <w:pPr>
              <w:pStyle w:val="TableParagraph"/>
              <w:spacing w:before="1"/>
              <w:ind w:left="123" w:right="132"/>
              <w:jc w:val="both"/>
              <w:rPr>
                <w:b/>
                <w:color w:val="C00000"/>
                <w:sz w:val="20"/>
                <w:lang w:val="pl-PL"/>
              </w:rPr>
            </w:pPr>
            <w:r w:rsidRPr="00C3709D">
              <w:rPr>
                <w:b/>
                <w:color w:val="C00000"/>
                <w:sz w:val="20"/>
                <w:lang w:val="pl-PL"/>
              </w:rPr>
              <w:t>Sprawdzenie statusu kontrahenta beneficjenta jako podatnika VAT na Portalu Podatkowym Ministerstwa Finansów (sprawdzane są wszystkie kontrahenci z danego raportu): https://www.podatki.gov.pl/wykaz-podatnikow-vat-wyszukiwarka</w:t>
            </w:r>
          </w:p>
          <w:p w14:paraId="30BD66A7" w14:textId="77777777" w:rsidR="00D638F9" w:rsidRPr="00C3709D" w:rsidRDefault="00D638F9" w:rsidP="00D638F9">
            <w:pPr>
              <w:pStyle w:val="TableParagraph"/>
              <w:spacing w:before="1"/>
              <w:ind w:left="123" w:right="132"/>
              <w:jc w:val="both"/>
              <w:rPr>
                <w:b/>
                <w:color w:val="C00000"/>
                <w:sz w:val="20"/>
                <w:lang w:val="pl-PL"/>
              </w:rPr>
            </w:pPr>
          </w:p>
          <w:p w14:paraId="6D17D9AD" w14:textId="77777777" w:rsidR="00D638F9" w:rsidRPr="00C3709D" w:rsidRDefault="00D638F9" w:rsidP="00D638F9">
            <w:pPr>
              <w:pStyle w:val="TableParagraph"/>
              <w:spacing w:before="1"/>
              <w:ind w:left="123" w:right="132"/>
              <w:jc w:val="both"/>
              <w:rPr>
                <w:b/>
                <w:color w:val="C00000"/>
                <w:sz w:val="20"/>
                <w:lang w:val="pl-PL"/>
              </w:rPr>
            </w:pPr>
            <w:r w:rsidRPr="00C3709D">
              <w:rPr>
                <w:b/>
                <w:color w:val="C00000"/>
                <w:sz w:val="20"/>
                <w:lang w:val="pl-PL"/>
              </w:rPr>
              <w:t>YES - Podmioty są zarejestrowane jako podatnicy VAT czynni.</w:t>
            </w:r>
          </w:p>
          <w:p w14:paraId="4706A6DA" w14:textId="77777777" w:rsidR="00D638F9" w:rsidRPr="00C3709D" w:rsidRDefault="00D638F9" w:rsidP="00D638F9">
            <w:pPr>
              <w:pStyle w:val="TableParagraph"/>
              <w:spacing w:before="1"/>
              <w:ind w:left="123" w:right="132"/>
              <w:jc w:val="both"/>
              <w:rPr>
                <w:b/>
                <w:color w:val="C00000"/>
                <w:sz w:val="20"/>
                <w:lang w:val="pl-PL"/>
              </w:rPr>
            </w:pPr>
            <w:r w:rsidRPr="00C3709D">
              <w:rPr>
                <w:b/>
                <w:color w:val="C00000"/>
                <w:sz w:val="20"/>
                <w:lang w:val="pl-PL"/>
              </w:rPr>
              <w:t>NO - Podmioty nie są zarejestrowane jako podatnicy VAT czynne/faktury wystawione w kwotach brutto.</w:t>
            </w:r>
          </w:p>
          <w:p w14:paraId="51993754" w14:textId="2FBEE912" w:rsidR="0045778D" w:rsidRPr="00C3709D" w:rsidRDefault="00D638F9" w:rsidP="00D638F9">
            <w:pPr>
              <w:pStyle w:val="TableParagraph"/>
              <w:spacing w:before="3"/>
              <w:ind w:left="123" w:right="132"/>
              <w:rPr>
                <w:b/>
                <w:color w:val="C00000"/>
                <w:sz w:val="25"/>
                <w:lang w:val="pl-PL"/>
              </w:rPr>
            </w:pPr>
            <w:r w:rsidRPr="00C3709D">
              <w:rPr>
                <w:b/>
                <w:color w:val="C00000"/>
                <w:sz w:val="20"/>
                <w:lang w:val="pl-PL"/>
              </w:rPr>
              <w:t>N/A – brak wydatków na podstawie faktur (np. tylko wynagrodzenia na podstawie umów o pracę, ryczałty, itp.).</w:t>
            </w:r>
          </w:p>
        </w:tc>
      </w:tr>
      <w:tr w:rsidR="0045778D" w:rsidRPr="00D21A08" w14:paraId="7CCC2DEE" w14:textId="77777777" w:rsidTr="00E93EC5">
        <w:trPr>
          <w:trHeight w:val="1802"/>
        </w:trPr>
        <w:tc>
          <w:tcPr>
            <w:tcW w:w="626" w:type="dxa"/>
            <w:tcBorders>
              <w:right w:val="single" w:sz="6" w:space="0" w:color="000000"/>
            </w:tcBorders>
            <w:shd w:val="clear" w:color="auto" w:fill="FFFFFF" w:themeFill="background1"/>
            <w:vAlign w:val="center"/>
          </w:tcPr>
          <w:p w14:paraId="4C031C28" w14:textId="209D3383" w:rsidR="0045778D" w:rsidRPr="0045778D" w:rsidRDefault="0045778D" w:rsidP="0045778D">
            <w:pPr>
              <w:pStyle w:val="TableParagraph"/>
              <w:spacing w:before="3"/>
              <w:jc w:val="center"/>
              <w:rPr>
                <w:bCs/>
                <w:sz w:val="16"/>
                <w:lang w:val="uk-UA"/>
              </w:rPr>
            </w:pPr>
            <w:r w:rsidRPr="0045778D">
              <w:rPr>
                <w:bCs/>
                <w:sz w:val="16"/>
                <w:lang w:val="uk-UA"/>
              </w:rPr>
              <w:lastRenderedPageBreak/>
              <w:t>9</w:t>
            </w:r>
          </w:p>
        </w:tc>
        <w:tc>
          <w:tcPr>
            <w:tcW w:w="6174" w:type="dxa"/>
            <w:tcBorders>
              <w:left w:val="single" w:sz="6" w:space="0" w:color="000000"/>
            </w:tcBorders>
            <w:shd w:val="clear" w:color="auto" w:fill="FFFFFF" w:themeFill="background1"/>
            <w:vAlign w:val="center"/>
          </w:tcPr>
          <w:p w14:paraId="542CDC1A" w14:textId="77777777" w:rsidR="0045778D" w:rsidRPr="00D750BB" w:rsidRDefault="0045778D" w:rsidP="0045778D">
            <w:pPr>
              <w:pStyle w:val="TableParagraph"/>
              <w:ind w:left="66" w:right="250"/>
              <w:rPr>
                <w:sz w:val="20"/>
              </w:rPr>
            </w:pPr>
            <w:r w:rsidRPr="00D750BB">
              <w:rPr>
                <w:sz w:val="20"/>
              </w:rPr>
              <w:t>Were the expenditures covered by the request for payment previously</w:t>
            </w:r>
            <w:r w:rsidRPr="00D750BB">
              <w:rPr>
                <w:spacing w:val="1"/>
                <w:sz w:val="20"/>
              </w:rPr>
              <w:t xml:space="preserve"> </w:t>
            </w:r>
            <w:r w:rsidRPr="00D750BB">
              <w:rPr>
                <w:sz w:val="20"/>
              </w:rPr>
              <w:t>settled</w:t>
            </w:r>
            <w:r w:rsidRPr="00D750BB">
              <w:rPr>
                <w:spacing w:val="-1"/>
                <w:sz w:val="20"/>
              </w:rPr>
              <w:t xml:space="preserve"> </w:t>
            </w:r>
            <w:r w:rsidRPr="00D750BB">
              <w:rPr>
                <w:sz w:val="20"/>
              </w:rPr>
              <w:t>within</w:t>
            </w:r>
            <w:r w:rsidRPr="00D750BB">
              <w:rPr>
                <w:spacing w:val="-1"/>
                <w:sz w:val="20"/>
              </w:rPr>
              <w:t xml:space="preserve"> </w:t>
            </w:r>
            <w:r w:rsidRPr="00D750BB">
              <w:rPr>
                <w:sz w:val="20"/>
              </w:rPr>
              <w:t>the</w:t>
            </w:r>
            <w:r w:rsidRPr="00D750BB">
              <w:rPr>
                <w:spacing w:val="-2"/>
                <w:sz w:val="20"/>
              </w:rPr>
              <w:t xml:space="preserve"> </w:t>
            </w:r>
            <w:r w:rsidRPr="00D750BB">
              <w:rPr>
                <w:sz w:val="20"/>
              </w:rPr>
              <w:t>advance</w:t>
            </w:r>
            <w:r w:rsidRPr="00D750BB">
              <w:rPr>
                <w:spacing w:val="-4"/>
                <w:sz w:val="20"/>
              </w:rPr>
              <w:t xml:space="preserve"> </w:t>
            </w:r>
            <w:r w:rsidRPr="00D750BB">
              <w:rPr>
                <w:sz w:val="20"/>
              </w:rPr>
              <w:t>payment</w:t>
            </w:r>
            <w:r w:rsidRPr="00D750BB">
              <w:rPr>
                <w:spacing w:val="-2"/>
                <w:sz w:val="20"/>
              </w:rPr>
              <w:t xml:space="preserve"> </w:t>
            </w:r>
            <w:r w:rsidRPr="00D750BB">
              <w:rPr>
                <w:sz w:val="20"/>
              </w:rPr>
              <w:t>or</w:t>
            </w:r>
            <w:r w:rsidRPr="00D750BB">
              <w:rPr>
                <w:spacing w:val="-1"/>
                <w:sz w:val="20"/>
              </w:rPr>
              <w:t xml:space="preserve"> </w:t>
            </w:r>
            <w:r w:rsidRPr="00D750BB">
              <w:rPr>
                <w:sz w:val="20"/>
              </w:rPr>
              <w:t>refunded</w:t>
            </w:r>
            <w:r w:rsidRPr="00D750BB">
              <w:rPr>
                <w:spacing w:val="-3"/>
                <w:sz w:val="20"/>
              </w:rPr>
              <w:t xml:space="preserve"> </w:t>
            </w:r>
            <w:r w:rsidRPr="00D750BB">
              <w:rPr>
                <w:sz w:val="20"/>
              </w:rPr>
              <w:t>or</w:t>
            </w:r>
            <w:r w:rsidRPr="00D750BB">
              <w:rPr>
                <w:spacing w:val="-2"/>
                <w:sz w:val="20"/>
              </w:rPr>
              <w:t xml:space="preserve"> </w:t>
            </w:r>
            <w:r w:rsidRPr="00D750BB">
              <w:rPr>
                <w:sz w:val="20"/>
              </w:rPr>
              <w:t>repeatedly</w:t>
            </w:r>
            <w:r w:rsidRPr="00D750BB">
              <w:rPr>
                <w:spacing w:val="-1"/>
                <w:sz w:val="20"/>
              </w:rPr>
              <w:t xml:space="preserve"> </w:t>
            </w:r>
            <w:r w:rsidRPr="00D750BB">
              <w:rPr>
                <w:sz w:val="20"/>
              </w:rPr>
              <w:t>included in</w:t>
            </w:r>
            <w:r w:rsidRPr="00D750BB">
              <w:rPr>
                <w:spacing w:val="-47"/>
                <w:sz w:val="20"/>
              </w:rPr>
              <w:t xml:space="preserve"> </w:t>
            </w:r>
            <w:r w:rsidRPr="00D750BB">
              <w:rPr>
                <w:sz w:val="20"/>
              </w:rPr>
              <w:t>the</w:t>
            </w:r>
            <w:r w:rsidRPr="00D750BB">
              <w:rPr>
                <w:spacing w:val="-1"/>
                <w:sz w:val="20"/>
              </w:rPr>
              <w:t xml:space="preserve"> </w:t>
            </w:r>
            <w:r w:rsidRPr="00D750BB">
              <w:rPr>
                <w:sz w:val="20"/>
              </w:rPr>
              <w:t>current</w:t>
            </w:r>
            <w:r w:rsidRPr="00D750BB">
              <w:rPr>
                <w:spacing w:val="-1"/>
                <w:sz w:val="20"/>
              </w:rPr>
              <w:t xml:space="preserve"> </w:t>
            </w:r>
            <w:r w:rsidRPr="00D750BB">
              <w:rPr>
                <w:sz w:val="20"/>
              </w:rPr>
              <w:t>request</w:t>
            </w:r>
            <w:r w:rsidRPr="00D750BB">
              <w:rPr>
                <w:spacing w:val="-1"/>
                <w:sz w:val="20"/>
              </w:rPr>
              <w:t xml:space="preserve"> </w:t>
            </w:r>
            <w:r w:rsidRPr="00D750BB">
              <w:rPr>
                <w:sz w:val="20"/>
              </w:rPr>
              <w:t>for payment?</w:t>
            </w:r>
          </w:p>
          <w:p w14:paraId="2E5C0BF0" w14:textId="5804B5C6" w:rsidR="0045778D" w:rsidRDefault="0045778D" w:rsidP="003D1C69">
            <w:pPr>
              <w:pStyle w:val="TableParagraph"/>
              <w:spacing w:before="3"/>
              <w:ind w:left="86"/>
              <w:rPr>
                <w:b/>
                <w:sz w:val="25"/>
              </w:rPr>
            </w:pPr>
            <w:r w:rsidRPr="00D750BB">
              <w:rPr>
                <w:sz w:val="20"/>
              </w:rPr>
              <w:t>Note:</w:t>
            </w:r>
            <w:r w:rsidRPr="00D750BB">
              <w:rPr>
                <w:spacing w:val="-2"/>
                <w:sz w:val="20"/>
              </w:rPr>
              <w:t xml:space="preserve"> </w:t>
            </w:r>
            <w:r w:rsidRPr="00D750BB">
              <w:rPr>
                <w:sz w:val="20"/>
              </w:rPr>
              <w:t>special</w:t>
            </w:r>
            <w:r w:rsidRPr="00D750BB">
              <w:rPr>
                <w:spacing w:val="-1"/>
                <w:sz w:val="20"/>
              </w:rPr>
              <w:t xml:space="preserve"> </w:t>
            </w:r>
            <w:r w:rsidRPr="00D750BB">
              <w:rPr>
                <w:sz w:val="20"/>
              </w:rPr>
              <w:t>attention</w:t>
            </w:r>
            <w:r w:rsidRPr="00D750BB">
              <w:rPr>
                <w:spacing w:val="-1"/>
                <w:sz w:val="20"/>
              </w:rPr>
              <w:t xml:space="preserve"> </w:t>
            </w:r>
            <w:r w:rsidRPr="00D750BB">
              <w:rPr>
                <w:sz w:val="20"/>
              </w:rPr>
              <w:t>should</w:t>
            </w:r>
            <w:r w:rsidRPr="00D750BB">
              <w:rPr>
                <w:spacing w:val="-3"/>
                <w:sz w:val="20"/>
              </w:rPr>
              <w:t xml:space="preserve"> </w:t>
            </w:r>
            <w:r w:rsidRPr="00D750BB">
              <w:rPr>
                <w:sz w:val="20"/>
              </w:rPr>
              <w:t>be</w:t>
            </w:r>
            <w:r w:rsidRPr="00D750BB">
              <w:rPr>
                <w:spacing w:val="-1"/>
                <w:sz w:val="20"/>
              </w:rPr>
              <w:t xml:space="preserve"> </w:t>
            </w:r>
            <w:r w:rsidRPr="00D750BB">
              <w:rPr>
                <w:sz w:val="20"/>
              </w:rPr>
              <w:t>paid</w:t>
            </w:r>
            <w:r w:rsidRPr="00D750BB">
              <w:rPr>
                <w:spacing w:val="-1"/>
                <w:sz w:val="20"/>
              </w:rPr>
              <w:t xml:space="preserve"> </w:t>
            </w:r>
            <w:r w:rsidRPr="00D750BB">
              <w:rPr>
                <w:sz w:val="20"/>
              </w:rPr>
              <w:t>to</w:t>
            </w:r>
            <w:r w:rsidRPr="00D750BB">
              <w:rPr>
                <w:spacing w:val="-3"/>
                <w:sz w:val="20"/>
              </w:rPr>
              <w:t xml:space="preserve"> </w:t>
            </w:r>
            <w:r w:rsidRPr="00D750BB">
              <w:rPr>
                <w:sz w:val="20"/>
              </w:rPr>
              <w:t>the</w:t>
            </w:r>
            <w:r w:rsidRPr="00D750BB">
              <w:rPr>
                <w:spacing w:val="-2"/>
                <w:sz w:val="20"/>
              </w:rPr>
              <w:t xml:space="preserve"> </w:t>
            </w:r>
            <w:r w:rsidRPr="00D750BB">
              <w:rPr>
                <w:sz w:val="20"/>
              </w:rPr>
              <w:t>expenditure</w:t>
            </w:r>
            <w:r w:rsidRPr="00D750BB">
              <w:rPr>
                <w:spacing w:val="-3"/>
                <w:sz w:val="20"/>
              </w:rPr>
              <w:t xml:space="preserve"> </w:t>
            </w:r>
            <w:r w:rsidRPr="00D750BB">
              <w:rPr>
                <w:sz w:val="20"/>
              </w:rPr>
              <w:t>incurred</w:t>
            </w:r>
            <w:r w:rsidRPr="00D750BB">
              <w:rPr>
                <w:spacing w:val="-2"/>
                <w:sz w:val="20"/>
              </w:rPr>
              <w:t xml:space="preserve"> </w:t>
            </w:r>
            <w:r w:rsidRPr="00D750BB">
              <w:rPr>
                <w:sz w:val="20"/>
              </w:rPr>
              <w:t>(issued</w:t>
            </w:r>
            <w:r w:rsidRPr="00D750BB">
              <w:rPr>
                <w:spacing w:val="-1"/>
                <w:sz w:val="20"/>
              </w:rPr>
              <w:t xml:space="preserve"> </w:t>
            </w:r>
            <w:r w:rsidRPr="00D750BB">
              <w:rPr>
                <w:sz w:val="20"/>
              </w:rPr>
              <w:t>/</w:t>
            </w:r>
            <w:r w:rsidRPr="00D750BB">
              <w:rPr>
                <w:spacing w:val="-47"/>
                <w:sz w:val="20"/>
              </w:rPr>
              <w:t xml:space="preserve"> </w:t>
            </w:r>
            <w:r w:rsidRPr="00D750BB">
              <w:rPr>
                <w:sz w:val="20"/>
              </w:rPr>
              <w:t>paid)</w:t>
            </w:r>
            <w:r w:rsidRPr="00D750BB">
              <w:rPr>
                <w:spacing w:val="-1"/>
                <w:sz w:val="20"/>
              </w:rPr>
              <w:t xml:space="preserve"> </w:t>
            </w:r>
            <w:r w:rsidRPr="00D750BB">
              <w:rPr>
                <w:sz w:val="20"/>
              </w:rPr>
              <w:t>in</w:t>
            </w:r>
            <w:r w:rsidRPr="00D750BB">
              <w:rPr>
                <w:spacing w:val="1"/>
                <w:sz w:val="20"/>
              </w:rPr>
              <w:t xml:space="preserve"> </w:t>
            </w:r>
            <w:r w:rsidRPr="00D750BB">
              <w:rPr>
                <w:sz w:val="20"/>
              </w:rPr>
              <w:t>the</w:t>
            </w:r>
            <w:r w:rsidRPr="00D750BB">
              <w:rPr>
                <w:spacing w:val="-2"/>
                <w:sz w:val="20"/>
              </w:rPr>
              <w:t xml:space="preserve"> </w:t>
            </w:r>
            <w:r w:rsidRPr="00D750BB">
              <w:rPr>
                <w:sz w:val="20"/>
              </w:rPr>
              <w:t>period prior to the</w:t>
            </w:r>
            <w:r w:rsidRPr="00D750BB">
              <w:rPr>
                <w:spacing w:val="-2"/>
                <w:sz w:val="20"/>
              </w:rPr>
              <w:t xml:space="preserve"> </w:t>
            </w:r>
            <w:r w:rsidRPr="00D750BB">
              <w:rPr>
                <w:sz w:val="20"/>
              </w:rPr>
              <w:t>verified request</w:t>
            </w:r>
            <w:r w:rsidRPr="00D750BB">
              <w:rPr>
                <w:spacing w:val="-1"/>
                <w:sz w:val="20"/>
              </w:rPr>
              <w:t xml:space="preserve"> </w:t>
            </w:r>
            <w:r w:rsidRPr="00D750BB">
              <w:rPr>
                <w:sz w:val="20"/>
              </w:rPr>
              <w:t>for</w:t>
            </w:r>
            <w:r w:rsidRPr="00D750BB">
              <w:rPr>
                <w:spacing w:val="-1"/>
                <w:sz w:val="20"/>
              </w:rPr>
              <w:t xml:space="preserve"> </w:t>
            </w:r>
            <w:r w:rsidRPr="00D750BB">
              <w:rPr>
                <w:sz w:val="20"/>
              </w:rPr>
              <w:t>payment.</w:t>
            </w:r>
          </w:p>
        </w:tc>
        <w:tc>
          <w:tcPr>
            <w:tcW w:w="1152" w:type="dxa"/>
            <w:shd w:val="clear" w:color="auto" w:fill="FFFFFF" w:themeFill="background1"/>
          </w:tcPr>
          <w:p w14:paraId="1C42D520" w14:textId="77777777" w:rsidR="0045778D" w:rsidRDefault="0045778D" w:rsidP="0045778D">
            <w:pPr>
              <w:pStyle w:val="TableParagraph"/>
              <w:ind w:left="246" w:right="244"/>
              <w:jc w:val="center"/>
              <w:rPr>
                <w:b/>
                <w:sz w:val="20"/>
              </w:rPr>
            </w:pPr>
          </w:p>
        </w:tc>
        <w:tc>
          <w:tcPr>
            <w:tcW w:w="6790" w:type="dxa"/>
            <w:shd w:val="clear" w:color="auto" w:fill="FFFFFF" w:themeFill="background1"/>
            <w:vAlign w:val="center"/>
          </w:tcPr>
          <w:p w14:paraId="40EA40DD" w14:textId="77777777" w:rsidR="00E93EC5" w:rsidRDefault="00E93EC5" w:rsidP="00E93EC5">
            <w:pPr>
              <w:pStyle w:val="TableParagraph"/>
              <w:ind w:left="68"/>
              <w:rPr>
                <w:b/>
                <w:color w:val="FF0000"/>
                <w:sz w:val="20"/>
              </w:rPr>
            </w:pPr>
          </w:p>
          <w:p w14:paraId="74CD676E" w14:textId="68FD7BF7" w:rsidR="00D21A08" w:rsidRPr="00C3709D" w:rsidRDefault="00430587" w:rsidP="00D21A08">
            <w:pPr>
              <w:pStyle w:val="TableParagraph"/>
              <w:ind w:left="69"/>
              <w:rPr>
                <w:b/>
                <w:color w:val="C00000"/>
                <w:sz w:val="20"/>
                <w:lang w:val="pl-PL"/>
              </w:rPr>
            </w:pPr>
            <w:r w:rsidRPr="00C3709D">
              <w:rPr>
                <w:b/>
                <w:color w:val="C00000"/>
                <w:sz w:val="20"/>
                <w:lang w:val="pl-PL"/>
              </w:rPr>
              <w:t>N/A w każdym przypadku.</w:t>
            </w:r>
          </w:p>
          <w:p w14:paraId="4AF6E56C" w14:textId="77777777" w:rsidR="0045778D" w:rsidRPr="00D21A08" w:rsidRDefault="0045778D" w:rsidP="00E93EC5">
            <w:pPr>
              <w:pStyle w:val="TableParagraph"/>
              <w:spacing w:before="3"/>
              <w:rPr>
                <w:b/>
                <w:sz w:val="25"/>
                <w:lang w:val="pl-PL"/>
              </w:rPr>
            </w:pPr>
          </w:p>
        </w:tc>
      </w:tr>
    </w:tbl>
    <w:p w14:paraId="329DB156" w14:textId="66A90775" w:rsidR="00482C39" w:rsidRPr="00D21A08" w:rsidRDefault="00482C39" w:rsidP="004C7E0C">
      <w:pPr>
        <w:jc w:val="both"/>
        <w:rPr>
          <w:rFonts w:asciiTheme="majorHAnsi" w:hAnsiTheme="majorHAnsi" w:cstheme="majorHAnsi"/>
          <w:b/>
          <w:bCs/>
          <w:sz w:val="20"/>
          <w:szCs w:val="20"/>
        </w:rPr>
      </w:pPr>
    </w:p>
    <w:p w14:paraId="7D8FFDD3" w14:textId="77777777" w:rsidR="00482C39" w:rsidRPr="00D21A08" w:rsidRDefault="00482C39" w:rsidP="004C7E0C">
      <w:pPr>
        <w:jc w:val="both"/>
        <w:rPr>
          <w:rFonts w:asciiTheme="majorHAnsi" w:hAnsiTheme="majorHAnsi" w:cstheme="majorHAnsi"/>
          <w:b/>
          <w:bCs/>
          <w:sz w:val="20"/>
          <w:szCs w:val="20"/>
        </w:rPr>
      </w:pPr>
    </w:p>
    <w:p w14:paraId="083FAA40" w14:textId="1C2CB1A9" w:rsidR="00111596" w:rsidRPr="00111596" w:rsidRDefault="00111596" w:rsidP="004C7E0C">
      <w:pPr>
        <w:jc w:val="both"/>
        <w:rPr>
          <w:rFonts w:asciiTheme="majorHAnsi" w:hAnsiTheme="majorHAnsi" w:cstheme="majorHAnsi"/>
          <w:b/>
          <w:bCs/>
          <w:sz w:val="20"/>
          <w:szCs w:val="20"/>
          <w:lang w:val="en-GB"/>
        </w:rPr>
      </w:pPr>
      <w:r>
        <w:rPr>
          <w:rFonts w:asciiTheme="majorHAnsi" w:hAnsiTheme="majorHAnsi" w:cstheme="majorHAnsi"/>
          <w:b/>
          <w:bCs/>
          <w:sz w:val="20"/>
          <w:szCs w:val="20"/>
          <w:lang w:val="uk-UA"/>
        </w:rPr>
        <w:t xml:space="preserve">  5</w:t>
      </w:r>
      <w:r w:rsidRPr="001E7B55">
        <w:rPr>
          <w:rFonts w:asciiTheme="majorHAnsi" w:hAnsiTheme="majorHAnsi" w:cstheme="majorHAnsi"/>
          <w:b/>
          <w:bCs/>
          <w:sz w:val="20"/>
          <w:szCs w:val="20"/>
          <w:lang w:val="en-GB"/>
        </w:rPr>
        <w:t xml:space="preserve">. </w:t>
      </w:r>
      <w:r>
        <w:rPr>
          <w:rFonts w:asciiTheme="majorHAnsi" w:hAnsiTheme="majorHAnsi" w:cstheme="majorHAnsi"/>
          <w:b/>
          <w:bCs/>
          <w:sz w:val="20"/>
          <w:szCs w:val="20"/>
          <w:lang w:val="en-GB"/>
        </w:rPr>
        <w:t>Expenditure Verification – Category of expenditure – STAFF COSTS</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6174"/>
        <w:gridCol w:w="1152"/>
        <w:gridCol w:w="6790"/>
      </w:tblGrid>
      <w:tr w:rsidR="00111596" w14:paraId="7F43DBF8" w14:textId="77777777" w:rsidTr="00111596">
        <w:trPr>
          <w:trHeight w:val="928"/>
        </w:trPr>
        <w:tc>
          <w:tcPr>
            <w:tcW w:w="626" w:type="dxa"/>
            <w:tcBorders>
              <w:right w:val="single" w:sz="6" w:space="0" w:color="000000"/>
            </w:tcBorders>
            <w:shd w:val="clear" w:color="auto" w:fill="B8CCE3"/>
          </w:tcPr>
          <w:p w14:paraId="0D7314AC" w14:textId="77777777" w:rsidR="00111596" w:rsidRDefault="00111596" w:rsidP="00794E2E">
            <w:pPr>
              <w:pStyle w:val="TableParagraph"/>
              <w:spacing w:before="3"/>
              <w:rPr>
                <w:b/>
                <w:sz w:val="25"/>
              </w:rPr>
            </w:pPr>
          </w:p>
          <w:p w14:paraId="12ECBF89" w14:textId="77777777" w:rsidR="00111596" w:rsidRDefault="00111596" w:rsidP="00794E2E">
            <w:pPr>
              <w:pStyle w:val="TableParagraph"/>
              <w:spacing w:before="1"/>
              <w:ind w:left="69"/>
              <w:rPr>
                <w:b/>
                <w:sz w:val="20"/>
              </w:rPr>
            </w:pPr>
            <w:r>
              <w:rPr>
                <w:b/>
                <w:sz w:val="20"/>
              </w:rPr>
              <w:t>No.</w:t>
            </w:r>
          </w:p>
        </w:tc>
        <w:tc>
          <w:tcPr>
            <w:tcW w:w="6174" w:type="dxa"/>
            <w:tcBorders>
              <w:left w:val="single" w:sz="6" w:space="0" w:color="000000"/>
            </w:tcBorders>
            <w:shd w:val="clear" w:color="auto" w:fill="B8CCE3"/>
          </w:tcPr>
          <w:p w14:paraId="1F7CB553" w14:textId="77777777" w:rsidR="00111596" w:rsidRDefault="00111596" w:rsidP="00794E2E">
            <w:pPr>
              <w:pStyle w:val="TableParagraph"/>
              <w:spacing w:before="3"/>
              <w:rPr>
                <w:b/>
                <w:sz w:val="25"/>
              </w:rPr>
            </w:pPr>
          </w:p>
          <w:p w14:paraId="0E4500BB" w14:textId="77777777" w:rsidR="00111596" w:rsidRDefault="00111596" w:rsidP="00794E2E">
            <w:pPr>
              <w:pStyle w:val="TableParagraph"/>
              <w:spacing w:before="1"/>
              <w:ind w:left="2678" w:right="2676"/>
              <w:jc w:val="center"/>
              <w:rPr>
                <w:b/>
                <w:sz w:val="20"/>
              </w:rPr>
            </w:pPr>
            <w:r>
              <w:rPr>
                <w:b/>
                <w:sz w:val="20"/>
              </w:rPr>
              <w:t>Question</w:t>
            </w:r>
          </w:p>
        </w:tc>
        <w:tc>
          <w:tcPr>
            <w:tcW w:w="1152" w:type="dxa"/>
            <w:shd w:val="clear" w:color="auto" w:fill="B8CCE3"/>
          </w:tcPr>
          <w:p w14:paraId="0839B5AB" w14:textId="77777777" w:rsidR="00111596" w:rsidRDefault="00111596" w:rsidP="00794E2E">
            <w:pPr>
              <w:pStyle w:val="TableParagraph"/>
              <w:ind w:left="246" w:right="244"/>
              <w:jc w:val="center"/>
              <w:rPr>
                <w:b/>
                <w:sz w:val="20"/>
              </w:rPr>
            </w:pPr>
            <w:r>
              <w:rPr>
                <w:b/>
                <w:sz w:val="20"/>
              </w:rPr>
              <w:t>Yes/No</w:t>
            </w:r>
          </w:p>
          <w:p w14:paraId="28FB0949" w14:textId="77777777" w:rsidR="00111596" w:rsidRDefault="00111596" w:rsidP="00794E2E">
            <w:pPr>
              <w:pStyle w:val="TableParagraph"/>
              <w:spacing w:before="121"/>
              <w:ind w:left="114" w:right="106" w:hanging="4"/>
              <w:jc w:val="center"/>
              <w:rPr>
                <w:b/>
                <w:sz w:val="20"/>
              </w:rPr>
            </w:pPr>
            <w:r>
              <w:rPr>
                <w:b/>
                <w:sz w:val="20"/>
              </w:rPr>
              <w:t>Not</w:t>
            </w:r>
            <w:r>
              <w:rPr>
                <w:b/>
                <w:spacing w:val="1"/>
                <w:sz w:val="20"/>
              </w:rPr>
              <w:t xml:space="preserve"> </w:t>
            </w:r>
            <w:r>
              <w:rPr>
                <w:b/>
                <w:w w:val="95"/>
                <w:sz w:val="20"/>
              </w:rPr>
              <w:t>Applicable</w:t>
            </w:r>
          </w:p>
        </w:tc>
        <w:tc>
          <w:tcPr>
            <w:tcW w:w="6790" w:type="dxa"/>
            <w:shd w:val="clear" w:color="auto" w:fill="B8CCE3"/>
          </w:tcPr>
          <w:p w14:paraId="419FF6C8" w14:textId="77777777" w:rsidR="00111596" w:rsidRDefault="00111596" w:rsidP="00794E2E">
            <w:pPr>
              <w:pStyle w:val="TableParagraph"/>
              <w:spacing w:before="3"/>
              <w:rPr>
                <w:b/>
                <w:sz w:val="25"/>
              </w:rPr>
            </w:pPr>
          </w:p>
          <w:p w14:paraId="30CB3884" w14:textId="77777777" w:rsidR="00111596" w:rsidRDefault="00111596" w:rsidP="00794E2E">
            <w:pPr>
              <w:pStyle w:val="TableParagraph"/>
              <w:spacing w:before="1"/>
              <w:ind w:left="2218" w:right="2209"/>
              <w:jc w:val="center"/>
              <w:rPr>
                <w:b/>
                <w:sz w:val="20"/>
              </w:rPr>
            </w:pPr>
            <w:r>
              <w:rPr>
                <w:b/>
                <w:sz w:val="20"/>
              </w:rPr>
              <w:t>Remarks/Comments</w:t>
            </w:r>
          </w:p>
        </w:tc>
      </w:tr>
      <w:tr w:rsidR="00CC7F0F" w14:paraId="52D5E2F6" w14:textId="77777777" w:rsidTr="00E93EC5">
        <w:trPr>
          <w:trHeight w:val="393"/>
        </w:trPr>
        <w:tc>
          <w:tcPr>
            <w:tcW w:w="14742" w:type="dxa"/>
            <w:gridSpan w:val="4"/>
            <w:shd w:val="clear" w:color="auto" w:fill="FFFFFF" w:themeFill="background1"/>
            <w:vAlign w:val="center"/>
          </w:tcPr>
          <w:p w14:paraId="29EBB6F0" w14:textId="21A50E53" w:rsidR="00CC7F0F" w:rsidRPr="00CC7F0F" w:rsidRDefault="00CC7F0F" w:rsidP="00E93EC5">
            <w:pPr>
              <w:pStyle w:val="TableParagraph"/>
              <w:spacing w:before="3"/>
              <w:rPr>
                <w:b/>
                <w:sz w:val="20"/>
                <w:szCs w:val="20"/>
              </w:rPr>
            </w:pPr>
            <w:r w:rsidRPr="00CC7F0F">
              <w:rPr>
                <w:b/>
                <w:sz w:val="20"/>
                <w:szCs w:val="20"/>
              </w:rPr>
              <w:t xml:space="preserve"> 5.1.</w:t>
            </w:r>
          </w:p>
        </w:tc>
      </w:tr>
      <w:tr w:rsidR="00CC7F0F" w:rsidRPr="00D21A08" w14:paraId="60876C2A" w14:textId="77777777" w:rsidTr="004B685F">
        <w:trPr>
          <w:trHeight w:val="1116"/>
        </w:trPr>
        <w:tc>
          <w:tcPr>
            <w:tcW w:w="626" w:type="dxa"/>
            <w:tcBorders>
              <w:right w:val="single" w:sz="6" w:space="0" w:color="000000"/>
            </w:tcBorders>
            <w:shd w:val="clear" w:color="auto" w:fill="FFFFFF" w:themeFill="background1"/>
            <w:vAlign w:val="center"/>
          </w:tcPr>
          <w:p w14:paraId="19F5CB92" w14:textId="16818B90" w:rsidR="00CC7F0F" w:rsidRPr="00CC7F0F" w:rsidRDefault="00CC7F0F" w:rsidP="00CC7F0F">
            <w:pPr>
              <w:pStyle w:val="TableParagraph"/>
              <w:spacing w:before="3"/>
              <w:jc w:val="center"/>
              <w:rPr>
                <w:bCs/>
                <w:sz w:val="16"/>
                <w:lang w:val="uk-UA"/>
              </w:rPr>
            </w:pPr>
            <w:r w:rsidRPr="00CC7F0F">
              <w:rPr>
                <w:bCs/>
                <w:sz w:val="16"/>
                <w:lang w:val="uk-UA"/>
              </w:rPr>
              <w:t>1</w:t>
            </w:r>
          </w:p>
        </w:tc>
        <w:tc>
          <w:tcPr>
            <w:tcW w:w="6174" w:type="dxa"/>
            <w:tcBorders>
              <w:left w:val="single" w:sz="6" w:space="0" w:color="000000"/>
            </w:tcBorders>
            <w:shd w:val="clear" w:color="auto" w:fill="FFFFFF" w:themeFill="background1"/>
            <w:vAlign w:val="center"/>
          </w:tcPr>
          <w:p w14:paraId="058F5325" w14:textId="29D5BEC3" w:rsidR="00CC7F0F" w:rsidRDefault="00CC7F0F" w:rsidP="003D1C69">
            <w:pPr>
              <w:pStyle w:val="TableParagraph"/>
              <w:spacing w:before="3"/>
              <w:ind w:left="86"/>
              <w:rPr>
                <w:b/>
                <w:sz w:val="25"/>
              </w:rPr>
            </w:pPr>
            <w:r w:rsidRPr="00D750BB">
              <w:rPr>
                <w:sz w:val="20"/>
              </w:rPr>
              <w:t>Does</w:t>
            </w:r>
            <w:r w:rsidRPr="00D750BB">
              <w:rPr>
                <w:spacing w:val="-2"/>
                <w:sz w:val="20"/>
              </w:rPr>
              <w:t xml:space="preserve"> </w:t>
            </w:r>
            <w:r w:rsidRPr="00D750BB">
              <w:rPr>
                <w:sz w:val="20"/>
              </w:rPr>
              <w:t>each employee</w:t>
            </w:r>
            <w:r w:rsidRPr="00D750BB">
              <w:rPr>
                <w:spacing w:val="-3"/>
                <w:sz w:val="20"/>
              </w:rPr>
              <w:t xml:space="preserve"> </w:t>
            </w:r>
            <w:r w:rsidRPr="00D750BB">
              <w:rPr>
                <w:sz w:val="20"/>
              </w:rPr>
              <w:t>have</w:t>
            </w:r>
            <w:r w:rsidRPr="00D750BB">
              <w:rPr>
                <w:spacing w:val="-2"/>
                <w:sz w:val="20"/>
              </w:rPr>
              <w:t xml:space="preserve"> </w:t>
            </w:r>
            <w:r w:rsidRPr="00D750BB">
              <w:rPr>
                <w:sz w:val="20"/>
              </w:rPr>
              <w:t>the</w:t>
            </w:r>
            <w:r w:rsidRPr="00D750BB">
              <w:rPr>
                <w:spacing w:val="-3"/>
                <w:sz w:val="20"/>
              </w:rPr>
              <w:t xml:space="preserve"> </w:t>
            </w:r>
            <w:r w:rsidRPr="00D750BB">
              <w:rPr>
                <w:sz w:val="20"/>
              </w:rPr>
              <w:t>activities</w:t>
            </w:r>
            <w:r w:rsidRPr="00D750BB">
              <w:rPr>
                <w:spacing w:val="-3"/>
                <w:sz w:val="20"/>
              </w:rPr>
              <w:t xml:space="preserve"> </w:t>
            </w:r>
            <w:r w:rsidRPr="00D750BB">
              <w:rPr>
                <w:sz w:val="20"/>
              </w:rPr>
              <w:t>regarding project</w:t>
            </w:r>
            <w:r w:rsidRPr="00D750BB">
              <w:rPr>
                <w:spacing w:val="-2"/>
                <w:sz w:val="20"/>
              </w:rPr>
              <w:t xml:space="preserve"> </w:t>
            </w:r>
            <w:r w:rsidRPr="00D750BB">
              <w:rPr>
                <w:sz w:val="20"/>
              </w:rPr>
              <w:t>within</w:t>
            </w:r>
            <w:r w:rsidRPr="00D750BB">
              <w:rPr>
                <w:spacing w:val="-47"/>
                <w:sz w:val="20"/>
              </w:rPr>
              <w:t xml:space="preserve"> </w:t>
            </w:r>
            <w:r w:rsidRPr="00D750BB">
              <w:rPr>
                <w:sz w:val="20"/>
              </w:rPr>
              <w:t>responsibilities</w:t>
            </w:r>
            <w:r w:rsidRPr="00D750BB">
              <w:rPr>
                <w:spacing w:val="-2"/>
                <w:sz w:val="20"/>
              </w:rPr>
              <w:t xml:space="preserve"> </w:t>
            </w:r>
            <w:r w:rsidRPr="00D750BB">
              <w:rPr>
                <w:sz w:val="20"/>
              </w:rPr>
              <w:t>specified</w:t>
            </w:r>
            <w:r w:rsidRPr="00D750BB">
              <w:rPr>
                <w:spacing w:val="1"/>
                <w:sz w:val="20"/>
              </w:rPr>
              <w:t xml:space="preserve"> </w:t>
            </w:r>
            <w:r w:rsidRPr="00D750BB">
              <w:rPr>
                <w:sz w:val="20"/>
              </w:rPr>
              <w:t>in a job</w:t>
            </w:r>
            <w:r w:rsidRPr="00D750BB">
              <w:rPr>
                <w:spacing w:val="1"/>
                <w:sz w:val="20"/>
              </w:rPr>
              <w:t xml:space="preserve"> </w:t>
            </w:r>
            <w:r w:rsidRPr="00D750BB">
              <w:rPr>
                <w:sz w:val="20"/>
              </w:rPr>
              <w:t>description?</w:t>
            </w:r>
          </w:p>
        </w:tc>
        <w:tc>
          <w:tcPr>
            <w:tcW w:w="1152" w:type="dxa"/>
            <w:shd w:val="clear" w:color="auto" w:fill="FFFFFF" w:themeFill="background1"/>
          </w:tcPr>
          <w:p w14:paraId="66756145" w14:textId="77777777" w:rsidR="00CC7F0F" w:rsidRDefault="00CC7F0F" w:rsidP="00CC7F0F">
            <w:pPr>
              <w:pStyle w:val="TableParagraph"/>
              <w:ind w:left="246" w:right="244"/>
              <w:jc w:val="center"/>
              <w:rPr>
                <w:b/>
                <w:sz w:val="20"/>
              </w:rPr>
            </w:pPr>
          </w:p>
        </w:tc>
        <w:tc>
          <w:tcPr>
            <w:tcW w:w="6790" w:type="dxa"/>
            <w:shd w:val="clear" w:color="auto" w:fill="FFFFFF" w:themeFill="background1"/>
            <w:vAlign w:val="center"/>
          </w:tcPr>
          <w:p w14:paraId="40218210" w14:textId="1CC46FBA" w:rsidR="00CC7F0F" w:rsidRPr="00A457A0" w:rsidRDefault="00430587" w:rsidP="00D21A08">
            <w:pPr>
              <w:pStyle w:val="TableParagraph"/>
              <w:ind w:left="65"/>
              <w:rPr>
                <w:b/>
                <w:color w:val="FF0000"/>
                <w:sz w:val="20"/>
                <w:lang w:val="pl-PL"/>
              </w:rPr>
            </w:pPr>
            <w:r w:rsidRPr="00C3709D">
              <w:rPr>
                <w:b/>
                <w:color w:val="C00000"/>
                <w:sz w:val="20"/>
                <w:lang w:val="pl-PL"/>
              </w:rPr>
              <w:t xml:space="preserve">Ponieważ w mikroprojektach koszty osobowe rozliczane są wyłączenie na podstawie kwot ryczałtowych, </w:t>
            </w:r>
            <w:r w:rsidR="00D21A08" w:rsidRPr="00C3709D">
              <w:rPr>
                <w:b/>
                <w:color w:val="C00000"/>
                <w:sz w:val="20"/>
                <w:lang w:val="pl-PL"/>
              </w:rPr>
              <w:t>odpowiedź na pytania 1-10</w:t>
            </w:r>
            <w:r w:rsidRPr="00C3709D">
              <w:rPr>
                <w:b/>
                <w:color w:val="C00000"/>
                <w:sz w:val="20"/>
                <w:lang w:val="pl-PL"/>
              </w:rPr>
              <w:t xml:space="preserve"> powinna być</w:t>
            </w:r>
            <w:r w:rsidR="00D21A08" w:rsidRPr="00C3709D">
              <w:rPr>
                <w:b/>
                <w:color w:val="C00000"/>
                <w:sz w:val="20"/>
                <w:lang w:val="pl-PL"/>
              </w:rPr>
              <w:t xml:space="preserve"> N/A</w:t>
            </w:r>
            <w:r w:rsidR="00D21A08" w:rsidRPr="00A457A0">
              <w:rPr>
                <w:b/>
                <w:color w:val="FF0000"/>
                <w:sz w:val="20"/>
                <w:lang w:val="pl-PL"/>
              </w:rPr>
              <w:t>.</w:t>
            </w:r>
          </w:p>
        </w:tc>
      </w:tr>
      <w:tr w:rsidR="00CC7F0F" w:rsidRPr="0096489E" w14:paraId="3FE964CB" w14:textId="77777777" w:rsidTr="00CC7F0F">
        <w:trPr>
          <w:trHeight w:val="928"/>
        </w:trPr>
        <w:tc>
          <w:tcPr>
            <w:tcW w:w="626" w:type="dxa"/>
            <w:tcBorders>
              <w:right w:val="single" w:sz="6" w:space="0" w:color="000000"/>
            </w:tcBorders>
            <w:shd w:val="clear" w:color="auto" w:fill="FFFFFF" w:themeFill="background1"/>
            <w:vAlign w:val="center"/>
          </w:tcPr>
          <w:p w14:paraId="66F98188" w14:textId="02D3E00C" w:rsidR="00CC7F0F" w:rsidRPr="00CC7F0F" w:rsidRDefault="00CC7F0F" w:rsidP="00CC7F0F">
            <w:pPr>
              <w:pStyle w:val="TableParagraph"/>
              <w:spacing w:before="3"/>
              <w:jc w:val="center"/>
              <w:rPr>
                <w:bCs/>
                <w:sz w:val="16"/>
                <w:lang w:val="uk-UA"/>
              </w:rPr>
            </w:pPr>
            <w:r w:rsidRPr="00CC7F0F">
              <w:rPr>
                <w:bCs/>
                <w:sz w:val="16"/>
                <w:lang w:val="uk-UA"/>
              </w:rPr>
              <w:t>2</w:t>
            </w:r>
          </w:p>
        </w:tc>
        <w:tc>
          <w:tcPr>
            <w:tcW w:w="6174" w:type="dxa"/>
            <w:tcBorders>
              <w:left w:val="single" w:sz="6" w:space="0" w:color="000000"/>
            </w:tcBorders>
            <w:shd w:val="clear" w:color="auto" w:fill="FFFFFF" w:themeFill="background1"/>
            <w:vAlign w:val="center"/>
          </w:tcPr>
          <w:p w14:paraId="0CEB2CEE" w14:textId="080411CA" w:rsidR="00CC7F0F" w:rsidRDefault="00CC7F0F" w:rsidP="003D1C69">
            <w:pPr>
              <w:pStyle w:val="TableParagraph"/>
              <w:spacing w:before="3"/>
              <w:ind w:left="86"/>
              <w:rPr>
                <w:b/>
                <w:sz w:val="25"/>
              </w:rPr>
            </w:pPr>
            <w:r w:rsidRPr="00D750BB">
              <w:rPr>
                <w:sz w:val="20"/>
              </w:rPr>
              <w:t>If the employee also performs activities other than activities regarding</w:t>
            </w:r>
            <w:r w:rsidRPr="00D750BB">
              <w:rPr>
                <w:spacing w:val="1"/>
                <w:sz w:val="20"/>
              </w:rPr>
              <w:t xml:space="preserve"> </w:t>
            </w:r>
            <w:r w:rsidRPr="00D750BB">
              <w:rPr>
                <w:sz w:val="20"/>
              </w:rPr>
              <w:t>project,</w:t>
            </w:r>
            <w:r w:rsidRPr="00D750BB">
              <w:rPr>
                <w:spacing w:val="-1"/>
                <w:sz w:val="20"/>
              </w:rPr>
              <w:t xml:space="preserve"> </w:t>
            </w:r>
            <w:r w:rsidRPr="00D750BB">
              <w:rPr>
                <w:sz w:val="20"/>
              </w:rPr>
              <w:t>is</w:t>
            </w:r>
            <w:r w:rsidRPr="00D750BB">
              <w:rPr>
                <w:spacing w:val="-3"/>
                <w:sz w:val="20"/>
              </w:rPr>
              <w:t xml:space="preserve"> </w:t>
            </w:r>
            <w:r w:rsidRPr="00D750BB">
              <w:rPr>
                <w:sz w:val="20"/>
              </w:rPr>
              <w:t>there</w:t>
            </w:r>
            <w:r w:rsidRPr="00D750BB">
              <w:rPr>
                <w:spacing w:val="-1"/>
                <w:sz w:val="20"/>
              </w:rPr>
              <w:t xml:space="preserve"> </w:t>
            </w:r>
            <w:r w:rsidRPr="00D750BB">
              <w:rPr>
                <w:sz w:val="20"/>
              </w:rPr>
              <w:t>the</w:t>
            </w:r>
            <w:r w:rsidRPr="00D750BB">
              <w:rPr>
                <w:spacing w:val="-4"/>
                <w:sz w:val="20"/>
              </w:rPr>
              <w:t xml:space="preserve"> </w:t>
            </w:r>
            <w:r w:rsidRPr="00D750BB">
              <w:rPr>
                <w:sz w:val="20"/>
              </w:rPr>
              <w:t>method of</w:t>
            </w:r>
            <w:r w:rsidRPr="00D750BB">
              <w:rPr>
                <w:spacing w:val="-4"/>
                <w:sz w:val="20"/>
              </w:rPr>
              <w:t xml:space="preserve"> </w:t>
            </w:r>
            <w:r w:rsidRPr="00D750BB">
              <w:rPr>
                <w:sz w:val="20"/>
              </w:rPr>
              <w:t>calculating the</w:t>
            </w:r>
            <w:r w:rsidRPr="00D750BB">
              <w:rPr>
                <w:spacing w:val="-2"/>
                <w:sz w:val="20"/>
              </w:rPr>
              <w:t xml:space="preserve"> </w:t>
            </w:r>
            <w:r w:rsidRPr="00D750BB">
              <w:rPr>
                <w:sz w:val="20"/>
              </w:rPr>
              <w:t>cost</w:t>
            </w:r>
            <w:r w:rsidRPr="00D750BB">
              <w:rPr>
                <w:spacing w:val="-2"/>
                <w:sz w:val="20"/>
              </w:rPr>
              <w:t xml:space="preserve"> </w:t>
            </w:r>
            <w:r w:rsidRPr="00D750BB">
              <w:rPr>
                <w:sz w:val="20"/>
              </w:rPr>
              <w:t>of</w:t>
            </w:r>
            <w:r w:rsidRPr="00D750BB">
              <w:rPr>
                <w:spacing w:val="-4"/>
                <w:sz w:val="20"/>
              </w:rPr>
              <w:t xml:space="preserve"> </w:t>
            </w:r>
            <w:r w:rsidRPr="00D750BB">
              <w:rPr>
                <w:sz w:val="20"/>
              </w:rPr>
              <w:t>employee’s</w:t>
            </w:r>
            <w:r w:rsidRPr="00D750BB">
              <w:rPr>
                <w:spacing w:val="-2"/>
                <w:sz w:val="20"/>
              </w:rPr>
              <w:t xml:space="preserve"> </w:t>
            </w:r>
            <w:r w:rsidRPr="00D750BB">
              <w:rPr>
                <w:sz w:val="20"/>
              </w:rPr>
              <w:t>salary</w:t>
            </w:r>
            <w:r w:rsidRPr="00D750BB">
              <w:rPr>
                <w:spacing w:val="-47"/>
                <w:sz w:val="20"/>
              </w:rPr>
              <w:t xml:space="preserve"> </w:t>
            </w:r>
            <w:r w:rsidRPr="00D750BB">
              <w:rPr>
                <w:sz w:val="20"/>
              </w:rPr>
              <w:t>available?</w:t>
            </w:r>
          </w:p>
        </w:tc>
        <w:tc>
          <w:tcPr>
            <w:tcW w:w="1152" w:type="dxa"/>
            <w:shd w:val="clear" w:color="auto" w:fill="FFFFFF" w:themeFill="background1"/>
          </w:tcPr>
          <w:p w14:paraId="352756DE" w14:textId="77777777" w:rsidR="00CC7F0F" w:rsidRDefault="00CC7F0F" w:rsidP="00CC7F0F">
            <w:pPr>
              <w:pStyle w:val="TableParagraph"/>
              <w:ind w:left="246" w:right="244"/>
              <w:jc w:val="center"/>
              <w:rPr>
                <w:b/>
                <w:sz w:val="20"/>
              </w:rPr>
            </w:pPr>
          </w:p>
        </w:tc>
        <w:tc>
          <w:tcPr>
            <w:tcW w:w="6790" w:type="dxa"/>
            <w:shd w:val="clear" w:color="auto" w:fill="FFFFFF" w:themeFill="background1"/>
          </w:tcPr>
          <w:p w14:paraId="413C4329" w14:textId="77777777" w:rsidR="00CC7F0F" w:rsidRDefault="00CC7F0F" w:rsidP="00CC7F0F">
            <w:pPr>
              <w:pStyle w:val="TableParagraph"/>
              <w:spacing w:before="3"/>
              <w:rPr>
                <w:b/>
                <w:sz w:val="25"/>
              </w:rPr>
            </w:pPr>
          </w:p>
        </w:tc>
      </w:tr>
      <w:tr w:rsidR="00CC7F0F" w:rsidRPr="0096489E" w14:paraId="618738D8" w14:textId="77777777" w:rsidTr="00CC7F0F">
        <w:trPr>
          <w:trHeight w:val="928"/>
        </w:trPr>
        <w:tc>
          <w:tcPr>
            <w:tcW w:w="626" w:type="dxa"/>
            <w:tcBorders>
              <w:right w:val="single" w:sz="6" w:space="0" w:color="000000"/>
            </w:tcBorders>
            <w:shd w:val="clear" w:color="auto" w:fill="FFFFFF" w:themeFill="background1"/>
            <w:vAlign w:val="center"/>
          </w:tcPr>
          <w:p w14:paraId="00018982" w14:textId="1546D07A" w:rsidR="00CC7F0F" w:rsidRPr="00CC7F0F" w:rsidRDefault="00CC7F0F" w:rsidP="00CC7F0F">
            <w:pPr>
              <w:pStyle w:val="TableParagraph"/>
              <w:spacing w:before="3"/>
              <w:jc w:val="center"/>
              <w:rPr>
                <w:bCs/>
                <w:sz w:val="16"/>
                <w:lang w:val="uk-UA"/>
              </w:rPr>
            </w:pPr>
            <w:r w:rsidRPr="00CC7F0F">
              <w:rPr>
                <w:bCs/>
                <w:sz w:val="16"/>
                <w:lang w:val="uk-UA"/>
              </w:rPr>
              <w:t>3</w:t>
            </w:r>
          </w:p>
        </w:tc>
        <w:tc>
          <w:tcPr>
            <w:tcW w:w="6174" w:type="dxa"/>
            <w:tcBorders>
              <w:left w:val="single" w:sz="6" w:space="0" w:color="000000"/>
            </w:tcBorders>
            <w:shd w:val="clear" w:color="auto" w:fill="FFFFFF" w:themeFill="background1"/>
            <w:vAlign w:val="center"/>
          </w:tcPr>
          <w:p w14:paraId="5604FA98" w14:textId="55C8558D" w:rsidR="00CC7F0F" w:rsidRDefault="00CC7F0F" w:rsidP="003D1C69">
            <w:pPr>
              <w:pStyle w:val="TableParagraph"/>
              <w:spacing w:before="3"/>
              <w:ind w:left="86"/>
              <w:rPr>
                <w:b/>
                <w:sz w:val="25"/>
              </w:rPr>
            </w:pPr>
            <w:r w:rsidRPr="00D750BB">
              <w:rPr>
                <w:sz w:val="20"/>
              </w:rPr>
              <w:t>For people working part-time in the project and without fixed number of</w:t>
            </w:r>
            <w:r w:rsidRPr="00D750BB">
              <w:rPr>
                <w:spacing w:val="-47"/>
                <w:sz w:val="20"/>
              </w:rPr>
              <w:t xml:space="preserve"> </w:t>
            </w:r>
            <w:r w:rsidRPr="00D750BB">
              <w:rPr>
                <w:sz w:val="20"/>
              </w:rPr>
              <w:t>hours, are</w:t>
            </w:r>
            <w:r w:rsidRPr="00D750BB">
              <w:rPr>
                <w:spacing w:val="-2"/>
                <w:sz w:val="20"/>
              </w:rPr>
              <w:t xml:space="preserve"> </w:t>
            </w:r>
            <w:r w:rsidRPr="00D750BB">
              <w:rPr>
                <w:sz w:val="20"/>
              </w:rPr>
              <w:t>there the</w:t>
            </w:r>
            <w:r w:rsidRPr="00D750BB">
              <w:rPr>
                <w:spacing w:val="-2"/>
                <w:sz w:val="20"/>
              </w:rPr>
              <w:t xml:space="preserve"> </w:t>
            </w:r>
            <w:r w:rsidRPr="00D750BB">
              <w:rPr>
                <w:sz w:val="20"/>
              </w:rPr>
              <w:t>records</w:t>
            </w:r>
            <w:r w:rsidRPr="00D750BB">
              <w:rPr>
                <w:spacing w:val="-2"/>
                <w:sz w:val="20"/>
              </w:rPr>
              <w:t xml:space="preserve"> </w:t>
            </w:r>
            <w:r w:rsidRPr="00D750BB">
              <w:rPr>
                <w:sz w:val="20"/>
              </w:rPr>
              <w:t>of</w:t>
            </w:r>
            <w:r w:rsidRPr="00D750BB">
              <w:rPr>
                <w:spacing w:val="-2"/>
                <w:sz w:val="20"/>
              </w:rPr>
              <w:t xml:space="preserve"> </w:t>
            </w:r>
            <w:r w:rsidRPr="00D750BB">
              <w:rPr>
                <w:sz w:val="20"/>
              </w:rPr>
              <w:t>working</w:t>
            </w:r>
            <w:r w:rsidRPr="00D750BB">
              <w:rPr>
                <w:spacing w:val="1"/>
                <w:sz w:val="20"/>
              </w:rPr>
              <w:t xml:space="preserve"> </w:t>
            </w:r>
            <w:r w:rsidRPr="00D750BB">
              <w:rPr>
                <w:sz w:val="20"/>
              </w:rPr>
              <w:t>time available?</w:t>
            </w:r>
          </w:p>
        </w:tc>
        <w:tc>
          <w:tcPr>
            <w:tcW w:w="1152" w:type="dxa"/>
            <w:shd w:val="clear" w:color="auto" w:fill="FFFFFF" w:themeFill="background1"/>
          </w:tcPr>
          <w:p w14:paraId="180E862B" w14:textId="77777777" w:rsidR="00CC7F0F" w:rsidRDefault="00CC7F0F" w:rsidP="00CC7F0F">
            <w:pPr>
              <w:pStyle w:val="TableParagraph"/>
              <w:ind w:left="246" w:right="244"/>
              <w:jc w:val="center"/>
              <w:rPr>
                <w:b/>
                <w:sz w:val="20"/>
              </w:rPr>
            </w:pPr>
          </w:p>
        </w:tc>
        <w:tc>
          <w:tcPr>
            <w:tcW w:w="6790" w:type="dxa"/>
            <w:shd w:val="clear" w:color="auto" w:fill="FFFFFF" w:themeFill="background1"/>
          </w:tcPr>
          <w:p w14:paraId="003DE502" w14:textId="77777777" w:rsidR="00CC7F0F" w:rsidRDefault="00CC7F0F" w:rsidP="00CC7F0F">
            <w:pPr>
              <w:pStyle w:val="TableParagraph"/>
              <w:spacing w:before="3"/>
              <w:rPr>
                <w:b/>
                <w:sz w:val="25"/>
              </w:rPr>
            </w:pPr>
          </w:p>
        </w:tc>
      </w:tr>
      <w:tr w:rsidR="00CC7F0F" w:rsidRPr="0096489E" w14:paraId="785F908F" w14:textId="77777777" w:rsidTr="00CC7F0F">
        <w:trPr>
          <w:trHeight w:val="928"/>
        </w:trPr>
        <w:tc>
          <w:tcPr>
            <w:tcW w:w="626" w:type="dxa"/>
            <w:tcBorders>
              <w:right w:val="single" w:sz="6" w:space="0" w:color="000000"/>
            </w:tcBorders>
            <w:shd w:val="clear" w:color="auto" w:fill="FFFFFF" w:themeFill="background1"/>
            <w:vAlign w:val="center"/>
          </w:tcPr>
          <w:p w14:paraId="24110393" w14:textId="58B8A0ED" w:rsidR="00CC7F0F" w:rsidRPr="00CC7F0F" w:rsidRDefault="00CC7F0F" w:rsidP="00CC7F0F">
            <w:pPr>
              <w:pStyle w:val="TableParagraph"/>
              <w:spacing w:before="3"/>
              <w:jc w:val="center"/>
              <w:rPr>
                <w:bCs/>
                <w:sz w:val="16"/>
                <w:lang w:val="uk-UA"/>
              </w:rPr>
            </w:pPr>
            <w:r w:rsidRPr="00CC7F0F">
              <w:rPr>
                <w:bCs/>
                <w:sz w:val="16"/>
                <w:lang w:val="uk-UA"/>
              </w:rPr>
              <w:t>4</w:t>
            </w:r>
          </w:p>
        </w:tc>
        <w:tc>
          <w:tcPr>
            <w:tcW w:w="6174" w:type="dxa"/>
            <w:tcBorders>
              <w:left w:val="single" w:sz="6" w:space="0" w:color="000000"/>
            </w:tcBorders>
            <w:shd w:val="clear" w:color="auto" w:fill="FFFFFF" w:themeFill="background1"/>
            <w:vAlign w:val="center"/>
          </w:tcPr>
          <w:p w14:paraId="0186D459" w14:textId="77777777" w:rsidR="00CC7F0F" w:rsidRPr="00D750BB" w:rsidRDefault="00CC7F0F" w:rsidP="003D1C69">
            <w:pPr>
              <w:pStyle w:val="TableParagraph"/>
              <w:ind w:left="511" w:hanging="425"/>
              <w:rPr>
                <w:sz w:val="20"/>
              </w:rPr>
            </w:pPr>
            <w:r w:rsidRPr="00D750BB">
              <w:rPr>
                <w:sz w:val="20"/>
              </w:rPr>
              <w:t>In case</w:t>
            </w:r>
            <w:r w:rsidRPr="00D750BB">
              <w:rPr>
                <w:spacing w:val="-1"/>
                <w:sz w:val="20"/>
              </w:rPr>
              <w:t xml:space="preserve"> </w:t>
            </w:r>
            <w:r w:rsidRPr="00D750BB">
              <w:rPr>
                <w:sz w:val="20"/>
              </w:rPr>
              <w:t>of</w:t>
            </w:r>
            <w:r w:rsidRPr="00D750BB">
              <w:rPr>
                <w:spacing w:val="-1"/>
                <w:sz w:val="20"/>
              </w:rPr>
              <w:t xml:space="preserve"> </w:t>
            </w:r>
            <w:r w:rsidRPr="00D750BB">
              <w:rPr>
                <w:sz w:val="20"/>
              </w:rPr>
              <w:t>the</w:t>
            </w:r>
            <w:r w:rsidRPr="00D750BB">
              <w:rPr>
                <w:spacing w:val="-3"/>
                <w:sz w:val="20"/>
              </w:rPr>
              <w:t xml:space="preserve"> </w:t>
            </w:r>
            <w:r w:rsidRPr="00D750BB">
              <w:rPr>
                <w:sz w:val="20"/>
              </w:rPr>
              <w:t>salaries</w:t>
            </w:r>
            <w:r w:rsidRPr="00D750BB">
              <w:rPr>
                <w:spacing w:val="5"/>
                <w:sz w:val="20"/>
              </w:rPr>
              <w:t xml:space="preserve"> </w:t>
            </w:r>
            <w:r w:rsidRPr="00D750BB">
              <w:rPr>
                <w:sz w:val="20"/>
              </w:rPr>
              <w:t>settled on the</w:t>
            </w:r>
            <w:r w:rsidRPr="00D750BB">
              <w:rPr>
                <w:spacing w:val="-1"/>
                <w:sz w:val="20"/>
              </w:rPr>
              <w:t xml:space="preserve"> </w:t>
            </w:r>
            <w:r w:rsidRPr="00D750BB">
              <w:rPr>
                <w:sz w:val="20"/>
              </w:rPr>
              <w:t>basis</w:t>
            </w:r>
            <w:r w:rsidRPr="00D750BB">
              <w:rPr>
                <w:spacing w:val="-2"/>
                <w:sz w:val="20"/>
              </w:rPr>
              <w:t xml:space="preserve"> </w:t>
            </w:r>
            <w:r w:rsidRPr="00D750BB">
              <w:rPr>
                <w:sz w:val="20"/>
              </w:rPr>
              <w:t>of</w:t>
            </w:r>
            <w:r w:rsidRPr="00D750BB">
              <w:rPr>
                <w:spacing w:val="-1"/>
                <w:sz w:val="20"/>
              </w:rPr>
              <w:t xml:space="preserve"> </w:t>
            </w:r>
            <w:r w:rsidRPr="00D750BB">
              <w:rPr>
                <w:sz w:val="20"/>
              </w:rPr>
              <w:t>hourly</w:t>
            </w:r>
            <w:r w:rsidRPr="00D750BB">
              <w:rPr>
                <w:spacing w:val="-3"/>
                <w:sz w:val="20"/>
              </w:rPr>
              <w:t xml:space="preserve"> </w:t>
            </w:r>
            <w:proofErr w:type="gramStart"/>
            <w:r w:rsidRPr="00D750BB">
              <w:rPr>
                <w:sz w:val="20"/>
              </w:rPr>
              <w:t>cost</w:t>
            </w:r>
            <w:r w:rsidRPr="00D750BB">
              <w:rPr>
                <w:spacing w:val="-2"/>
                <w:sz w:val="20"/>
              </w:rPr>
              <w:t xml:space="preserve"> </w:t>
            </w:r>
            <w:r w:rsidRPr="00D750BB">
              <w:rPr>
                <w:sz w:val="20"/>
              </w:rPr>
              <w:t>based</w:t>
            </w:r>
            <w:proofErr w:type="gramEnd"/>
            <w:r w:rsidRPr="00D750BB">
              <w:rPr>
                <w:sz w:val="20"/>
              </w:rPr>
              <w:t xml:space="preserve"> rate:</w:t>
            </w:r>
          </w:p>
          <w:p w14:paraId="2C8D10CE" w14:textId="5C8ECE0B" w:rsidR="00CC7F0F" w:rsidRPr="00D750BB" w:rsidRDefault="00CC7F0F" w:rsidP="003D1C69">
            <w:pPr>
              <w:pStyle w:val="TableParagraph"/>
              <w:numPr>
                <w:ilvl w:val="0"/>
                <w:numId w:val="5"/>
              </w:numPr>
              <w:tabs>
                <w:tab w:val="left" w:pos="786"/>
                <w:tab w:val="left" w:pos="787"/>
              </w:tabs>
              <w:spacing w:before="118"/>
              <w:ind w:left="511" w:right="262"/>
              <w:rPr>
                <w:sz w:val="20"/>
              </w:rPr>
            </w:pPr>
            <w:r w:rsidRPr="00D750BB">
              <w:rPr>
                <w:sz w:val="20"/>
              </w:rPr>
              <w:t>is</w:t>
            </w:r>
            <w:r w:rsidRPr="00D750BB">
              <w:rPr>
                <w:spacing w:val="-3"/>
                <w:sz w:val="20"/>
              </w:rPr>
              <w:t xml:space="preserve"> </w:t>
            </w:r>
            <w:r w:rsidRPr="00D750BB">
              <w:rPr>
                <w:sz w:val="20"/>
              </w:rPr>
              <w:t>there</w:t>
            </w:r>
            <w:r w:rsidRPr="00D750BB">
              <w:rPr>
                <w:spacing w:val="-2"/>
                <w:sz w:val="20"/>
              </w:rPr>
              <w:t xml:space="preserve"> </w:t>
            </w:r>
            <w:r w:rsidRPr="00D750BB">
              <w:rPr>
                <w:sz w:val="20"/>
              </w:rPr>
              <w:t>hourly</w:t>
            </w:r>
            <w:r w:rsidRPr="00D750BB">
              <w:rPr>
                <w:spacing w:val="-1"/>
                <w:sz w:val="20"/>
              </w:rPr>
              <w:t xml:space="preserve"> </w:t>
            </w:r>
            <w:r w:rsidRPr="00D750BB">
              <w:rPr>
                <w:sz w:val="20"/>
              </w:rPr>
              <w:t>rate</w:t>
            </w:r>
            <w:r w:rsidRPr="00D750BB">
              <w:rPr>
                <w:spacing w:val="-2"/>
                <w:sz w:val="20"/>
              </w:rPr>
              <w:t xml:space="preserve"> </w:t>
            </w:r>
            <w:r w:rsidRPr="00D750BB">
              <w:rPr>
                <w:sz w:val="20"/>
              </w:rPr>
              <w:t>for</w:t>
            </w:r>
            <w:r w:rsidRPr="00D750BB">
              <w:rPr>
                <w:spacing w:val="-1"/>
                <w:sz w:val="20"/>
              </w:rPr>
              <w:t xml:space="preserve"> </w:t>
            </w:r>
            <w:r w:rsidRPr="00D750BB">
              <w:rPr>
                <w:sz w:val="20"/>
              </w:rPr>
              <w:t>part-time</w:t>
            </w:r>
            <w:r w:rsidRPr="00D750BB">
              <w:rPr>
                <w:spacing w:val="-2"/>
                <w:sz w:val="20"/>
              </w:rPr>
              <w:t xml:space="preserve"> </w:t>
            </w:r>
            <w:r w:rsidRPr="00D750BB">
              <w:rPr>
                <w:sz w:val="20"/>
              </w:rPr>
              <w:t>workers</w:t>
            </w:r>
            <w:r w:rsidRPr="00D750BB">
              <w:rPr>
                <w:spacing w:val="-3"/>
                <w:sz w:val="20"/>
              </w:rPr>
              <w:t xml:space="preserve"> </w:t>
            </w:r>
            <w:r w:rsidRPr="00D750BB">
              <w:rPr>
                <w:sz w:val="20"/>
              </w:rPr>
              <w:t>with</w:t>
            </w:r>
            <w:r w:rsidRPr="00D750BB">
              <w:rPr>
                <w:spacing w:val="-1"/>
                <w:sz w:val="20"/>
              </w:rPr>
              <w:t xml:space="preserve"> </w:t>
            </w:r>
            <w:r w:rsidRPr="00D750BB">
              <w:rPr>
                <w:sz w:val="20"/>
              </w:rPr>
              <w:t>a</w:t>
            </w:r>
            <w:r w:rsidRPr="00D750BB">
              <w:rPr>
                <w:spacing w:val="-2"/>
                <w:sz w:val="20"/>
              </w:rPr>
              <w:t xml:space="preserve"> </w:t>
            </w:r>
            <w:r w:rsidRPr="00D750BB">
              <w:rPr>
                <w:sz w:val="20"/>
              </w:rPr>
              <w:t>flexible</w:t>
            </w:r>
            <w:r w:rsidRPr="00D750BB">
              <w:rPr>
                <w:spacing w:val="-1"/>
                <w:sz w:val="20"/>
              </w:rPr>
              <w:t xml:space="preserve"> </w:t>
            </w:r>
            <w:r w:rsidRPr="00D750BB">
              <w:rPr>
                <w:sz w:val="20"/>
              </w:rPr>
              <w:t>number</w:t>
            </w:r>
            <w:r w:rsidRPr="00D750BB">
              <w:rPr>
                <w:spacing w:val="-47"/>
                <w:sz w:val="20"/>
              </w:rPr>
              <w:t xml:space="preserve"> </w:t>
            </w:r>
            <w:r w:rsidR="003D1C69">
              <w:rPr>
                <w:spacing w:val="-47"/>
                <w:sz w:val="20"/>
              </w:rPr>
              <w:t xml:space="preserve">     </w:t>
            </w:r>
            <w:r w:rsidRPr="00D750BB">
              <w:rPr>
                <w:sz w:val="20"/>
              </w:rPr>
              <w:t>of</w:t>
            </w:r>
            <w:r w:rsidRPr="00D750BB">
              <w:rPr>
                <w:spacing w:val="-1"/>
                <w:sz w:val="20"/>
              </w:rPr>
              <w:t xml:space="preserve"> </w:t>
            </w:r>
            <w:r w:rsidRPr="00D750BB">
              <w:rPr>
                <w:sz w:val="20"/>
              </w:rPr>
              <w:t>hours</w:t>
            </w:r>
            <w:r w:rsidRPr="00D750BB">
              <w:rPr>
                <w:spacing w:val="-2"/>
                <w:sz w:val="20"/>
              </w:rPr>
              <w:t xml:space="preserve"> </w:t>
            </w:r>
            <w:r w:rsidRPr="00D750BB">
              <w:rPr>
                <w:sz w:val="20"/>
              </w:rPr>
              <w:t>worked</w:t>
            </w:r>
            <w:r w:rsidRPr="00D750BB">
              <w:rPr>
                <w:spacing w:val="1"/>
                <w:sz w:val="20"/>
              </w:rPr>
              <w:t xml:space="preserve"> </w:t>
            </w:r>
            <w:r w:rsidRPr="00D750BB">
              <w:rPr>
                <w:sz w:val="20"/>
              </w:rPr>
              <w:t>on</w:t>
            </w:r>
            <w:r w:rsidRPr="00D750BB">
              <w:rPr>
                <w:spacing w:val="3"/>
                <w:sz w:val="20"/>
              </w:rPr>
              <w:t xml:space="preserve"> </w:t>
            </w:r>
            <w:r w:rsidRPr="00D750BB">
              <w:rPr>
                <w:sz w:val="20"/>
              </w:rPr>
              <w:t>the</w:t>
            </w:r>
            <w:r w:rsidRPr="00D750BB">
              <w:rPr>
                <w:spacing w:val="-1"/>
                <w:sz w:val="20"/>
              </w:rPr>
              <w:t xml:space="preserve"> </w:t>
            </w:r>
            <w:r w:rsidRPr="00D750BB">
              <w:rPr>
                <w:sz w:val="20"/>
              </w:rPr>
              <w:t>project</w:t>
            </w:r>
            <w:r w:rsidRPr="00D750BB">
              <w:rPr>
                <w:spacing w:val="-2"/>
                <w:sz w:val="20"/>
              </w:rPr>
              <w:t xml:space="preserve"> </w:t>
            </w:r>
            <w:r w:rsidRPr="00D750BB">
              <w:rPr>
                <w:sz w:val="20"/>
              </w:rPr>
              <w:t>per</w:t>
            </w:r>
            <w:r w:rsidRPr="00D750BB">
              <w:rPr>
                <w:spacing w:val="1"/>
                <w:sz w:val="20"/>
              </w:rPr>
              <w:t xml:space="preserve"> </w:t>
            </w:r>
            <w:r w:rsidRPr="00D750BB">
              <w:rPr>
                <w:sz w:val="20"/>
              </w:rPr>
              <w:t>month calculated,</w:t>
            </w:r>
          </w:p>
          <w:p w14:paraId="3ACA8AB3" w14:textId="77777777" w:rsidR="00CC7F0F" w:rsidRPr="00D750BB" w:rsidRDefault="00CC7F0F" w:rsidP="003D1C69">
            <w:pPr>
              <w:pStyle w:val="TableParagraph"/>
              <w:numPr>
                <w:ilvl w:val="0"/>
                <w:numId w:val="5"/>
              </w:numPr>
              <w:tabs>
                <w:tab w:val="left" w:pos="787"/>
              </w:tabs>
              <w:spacing w:before="121"/>
              <w:ind w:left="511" w:right="399"/>
              <w:rPr>
                <w:sz w:val="20"/>
              </w:rPr>
            </w:pPr>
            <w:r w:rsidRPr="00D750BB">
              <w:rPr>
                <w:sz w:val="20"/>
              </w:rPr>
              <w:t>was</w:t>
            </w:r>
            <w:r w:rsidRPr="00D750BB">
              <w:rPr>
                <w:spacing w:val="-2"/>
                <w:sz w:val="20"/>
              </w:rPr>
              <w:t xml:space="preserve"> </w:t>
            </w:r>
            <w:r w:rsidRPr="00D750BB">
              <w:rPr>
                <w:sz w:val="20"/>
              </w:rPr>
              <w:t>the</w:t>
            </w:r>
            <w:r w:rsidRPr="00D750BB">
              <w:rPr>
                <w:spacing w:val="-1"/>
                <w:sz w:val="20"/>
              </w:rPr>
              <w:t xml:space="preserve"> </w:t>
            </w:r>
            <w:r w:rsidRPr="00D750BB">
              <w:rPr>
                <w:sz w:val="20"/>
              </w:rPr>
              <w:t>hourly</w:t>
            </w:r>
            <w:r w:rsidRPr="00D750BB">
              <w:rPr>
                <w:spacing w:val="-3"/>
                <w:sz w:val="20"/>
              </w:rPr>
              <w:t xml:space="preserve"> </w:t>
            </w:r>
            <w:r w:rsidRPr="00D750BB">
              <w:rPr>
                <w:sz w:val="20"/>
              </w:rPr>
              <w:t>rate</w:t>
            </w:r>
            <w:r w:rsidRPr="00D750BB">
              <w:rPr>
                <w:spacing w:val="-1"/>
                <w:sz w:val="20"/>
              </w:rPr>
              <w:t xml:space="preserve"> </w:t>
            </w:r>
            <w:r w:rsidRPr="00D750BB">
              <w:rPr>
                <w:sz w:val="20"/>
              </w:rPr>
              <w:t>multiplied</w:t>
            </w:r>
            <w:r w:rsidRPr="00D750BB">
              <w:rPr>
                <w:spacing w:val="-2"/>
                <w:sz w:val="20"/>
              </w:rPr>
              <w:t xml:space="preserve"> </w:t>
            </w:r>
            <w:r w:rsidRPr="00D750BB">
              <w:rPr>
                <w:sz w:val="20"/>
              </w:rPr>
              <w:t>by the</w:t>
            </w:r>
            <w:r w:rsidRPr="00D750BB">
              <w:rPr>
                <w:spacing w:val="-3"/>
                <w:sz w:val="20"/>
              </w:rPr>
              <w:t xml:space="preserve"> </w:t>
            </w:r>
            <w:r w:rsidRPr="00D750BB">
              <w:rPr>
                <w:sz w:val="20"/>
              </w:rPr>
              <w:t>number</w:t>
            </w:r>
            <w:r w:rsidRPr="00D750BB">
              <w:rPr>
                <w:spacing w:val="-1"/>
                <w:sz w:val="20"/>
              </w:rPr>
              <w:t xml:space="preserve"> </w:t>
            </w:r>
            <w:r w:rsidRPr="00D750BB">
              <w:rPr>
                <w:sz w:val="20"/>
              </w:rPr>
              <w:t>of</w:t>
            </w:r>
            <w:r w:rsidRPr="00D750BB">
              <w:rPr>
                <w:spacing w:val="-3"/>
                <w:sz w:val="20"/>
              </w:rPr>
              <w:t xml:space="preserve"> </w:t>
            </w:r>
            <w:r w:rsidRPr="00D750BB">
              <w:rPr>
                <w:sz w:val="20"/>
              </w:rPr>
              <w:t>hours</w:t>
            </w:r>
            <w:r w:rsidRPr="00D750BB">
              <w:rPr>
                <w:spacing w:val="-2"/>
                <w:sz w:val="20"/>
              </w:rPr>
              <w:t xml:space="preserve"> </w:t>
            </w:r>
            <w:r w:rsidRPr="00D750BB">
              <w:rPr>
                <w:sz w:val="20"/>
              </w:rPr>
              <w:t>actually</w:t>
            </w:r>
            <w:r w:rsidRPr="00D750BB">
              <w:rPr>
                <w:spacing w:val="-47"/>
                <w:sz w:val="20"/>
              </w:rPr>
              <w:t xml:space="preserve"> </w:t>
            </w:r>
            <w:r w:rsidRPr="00D750BB">
              <w:rPr>
                <w:sz w:val="20"/>
              </w:rPr>
              <w:t>worked in</w:t>
            </w:r>
            <w:r w:rsidRPr="00D750BB">
              <w:rPr>
                <w:spacing w:val="-2"/>
                <w:sz w:val="20"/>
              </w:rPr>
              <w:t xml:space="preserve"> </w:t>
            </w:r>
            <w:r w:rsidRPr="00D750BB">
              <w:rPr>
                <w:sz w:val="20"/>
              </w:rPr>
              <w:t xml:space="preserve">the </w:t>
            </w:r>
            <w:proofErr w:type="gramStart"/>
            <w:r w:rsidRPr="00D750BB">
              <w:rPr>
                <w:sz w:val="20"/>
              </w:rPr>
              <w:t>project,</w:t>
            </w:r>
            <w:proofErr w:type="gramEnd"/>
          </w:p>
          <w:p w14:paraId="3BC2E058" w14:textId="2CC1382C" w:rsidR="00CC7F0F" w:rsidRDefault="00CC7F0F" w:rsidP="003D1C69">
            <w:pPr>
              <w:pStyle w:val="TableParagraph"/>
              <w:numPr>
                <w:ilvl w:val="0"/>
                <w:numId w:val="5"/>
              </w:numPr>
              <w:tabs>
                <w:tab w:val="left" w:pos="787"/>
              </w:tabs>
              <w:spacing w:before="121"/>
              <w:ind w:left="511" w:right="399"/>
              <w:rPr>
                <w:b/>
                <w:sz w:val="25"/>
              </w:rPr>
            </w:pPr>
            <w:r w:rsidRPr="003D1C69">
              <w:rPr>
                <w:spacing w:val="-1"/>
                <w:sz w:val="20"/>
              </w:rPr>
              <w:t>was the working</w:t>
            </w:r>
            <w:r w:rsidRPr="00D750BB">
              <w:rPr>
                <w:spacing w:val="-1"/>
                <w:sz w:val="20"/>
              </w:rPr>
              <w:t xml:space="preserve"> </w:t>
            </w:r>
            <w:r w:rsidRPr="003D1C69">
              <w:rPr>
                <w:spacing w:val="-1"/>
                <w:sz w:val="20"/>
              </w:rPr>
              <w:t>time documented</w:t>
            </w:r>
            <w:r w:rsidRPr="00D750BB">
              <w:rPr>
                <w:spacing w:val="-1"/>
                <w:sz w:val="20"/>
              </w:rPr>
              <w:t xml:space="preserve"> </w:t>
            </w:r>
            <w:r w:rsidRPr="003D1C69">
              <w:rPr>
                <w:spacing w:val="-1"/>
                <w:sz w:val="20"/>
              </w:rPr>
              <w:t>with</w:t>
            </w:r>
            <w:r w:rsidRPr="00D750BB">
              <w:rPr>
                <w:spacing w:val="-1"/>
                <w:sz w:val="20"/>
              </w:rPr>
              <w:t xml:space="preserve"> </w:t>
            </w:r>
            <w:r w:rsidRPr="003D1C69">
              <w:rPr>
                <w:spacing w:val="-1"/>
                <w:sz w:val="20"/>
              </w:rPr>
              <w:t>the time sheet showing the</w:t>
            </w:r>
            <w:r w:rsidRPr="00D750BB">
              <w:rPr>
                <w:spacing w:val="-1"/>
                <w:sz w:val="20"/>
              </w:rPr>
              <w:t xml:space="preserve"> </w:t>
            </w:r>
            <w:r w:rsidRPr="003D1C69">
              <w:rPr>
                <w:spacing w:val="-1"/>
                <w:sz w:val="20"/>
              </w:rPr>
              <w:t>total working time.</w:t>
            </w:r>
          </w:p>
        </w:tc>
        <w:tc>
          <w:tcPr>
            <w:tcW w:w="1152" w:type="dxa"/>
            <w:shd w:val="clear" w:color="auto" w:fill="FFFFFF" w:themeFill="background1"/>
          </w:tcPr>
          <w:p w14:paraId="3E255474" w14:textId="77777777" w:rsidR="00CC7F0F" w:rsidRDefault="00CC7F0F" w:rsidP="00CC7F0F">
            <w:pPr>
              <w:pStyle w:val="TableParagraph"/>
              <w:ind w:left="246" w:right="244"/>
              <w:jc w:val="center"/>
              <w:rPr>
                <w:b/>
                <w:sz w:val="20"/>
              </w:rPr>
            </w:pPr>
          </w:p>
        </w:tc>
        <w:tc>
          <w:tcPr>
            <w:tcW w:w="6790" w:type="dxa"/>
            <w:shd w:val="clear" w:color="auto" w:fill="FFFFFF" w:themeFill="background1"/>
          </w:tcPr>
          <w:p w14:paraId="3925C0BB" w14:textId="77777777" w:rsidR="00CC7F0F" w:rsidRDefault="00CC7F0F" w:rsidP="00CC7F0F">
            <w:pPr>
              <w:pStyle w:val="TableParagraph"/>
              <w:spacing w:before="3"/>
              <w:rPr>
                <w:b/>
                <w:sz w:val="25"/>
              </w:rPr>
            </w:pPr>
          </w:p>
        </w:tc>
      </w:tr>
      <w:tr w:rsidR="00CC7F0F" w:rsidRPr="0096489E" w14:paraId="4F25E9EB" w14:textId="77777777" w:rsidTr="00CC7F0F">
        <w:trPr>
          <w:trHeight w:val="2690"/>
        </w:trPr>
        <w:tc>
          <w:tcPr>
            <w:tcW w:w="626" w:type="dxa"/>
            <w:tcBorders>
              <w:right w:val="single" w:sz="6" w:space="0" w:color="000000"/>
            </w:tcBorders>
            <w:shd w:val="clear" w:color="auto" w:fill="FFFFFF" w:themeFill="background1"/>
            <w:vAlign w:val="center"/>
          </w:tcPr>
          <w:p w14:paraId="5B151042" w14:textId="3E029551" w:rsidR="00CC7F0F" w:rsidRPr="00CC7F0F" w:rsidRDefault="00CC7F0F" w:rsidP="00CC7F0F">
            <w:pPr>
              <w:pStyle w:val="TableParagraph"/>
              <w:spacing w:before="3"/>
              <w:jc w:val="center"/>
              <w:rPr>
                <w:bCs/>
                <w:sz w:val="16"/>
                <w:lang w:val="uk-UA"/>
              </w:rPr>
            </w:pPr>
            <w:r w:rsidRPr="00CC7F0F">
              <w:rPr>
                <w:bCs/>
                <w:sz w:val="16"/>
                <w:lang w:val="uk-UA"/>
              </w:rPr>
              <w:lastRenderedPageBreak/>
              <w:t>5</w:t>
            </w:r>
          </w:p>
        </w:tc>
        <w:tc>
          <w:tcPr>
            <w:tcW w:w="6174" w:type="dxa"/>
            <w:tcBorders>
              <w:left w:val="single" w:sz="6" w:space="0" w:color="000000"/>
            </w:tcBorders>
            <w:shd w:val="clear" w:color="auto" w:fill="FFFFFF" w:themeFill="background1"/>
            <w:vAlign w:val="center"/>
          </w:tcPr>
          <w:p w14:paraId="4AEEFBFE" w14:textId="2803D519" w:rsidR="00CC7F0F" w:rsidRDefault="00CC7F0F" w:rsidP="003D1C69">
            <w:pPr>
              <w:pStyle w:val="TableParagraph"/>
              <w:spacing w:before="3"/>
              <w:ind w:left="86"/>
              <w:rPr>
                <w:sz w:val="20"/>
              </w:rPr>
            </w:pPr>
            <w:r w:rsidRPr="00D750BB">
              <w:rPr>
                <w:sz w:val="20"/>
              </w:rPr>
              <w:t>Are</w:t>
            </w:r>
            <w:r w:rsidRPr="00D750BB">
              <w:rPr>
                <w:spacing w:val="-2"/>
                <w:sz w:val="20"/>
              </w:rPr>
              <w:t xml:space="preserve"> </w:t>
            </w:r>
            <w:r w:rsidRPr="00D750BB">
              <w:rPr>
                <w:sz w:val="20"/>
              </w:rPr>
              <w:t>the</w:t>
            </w:r>
            <w:r w:rsidRPr="00D750BB">
              <w:rPr>
                <w:spacing w:val="-2"/>
                <w:sz w:val="20"/>
              </w:rPr>
              <w:t xml:space="preserve"> </w:t>
            </w:r>
            <w:r w:rsidRPr="00D750BB">
              <w:rPr>
                <w:sz w:val="20"/>
              </w:rPr>
              <w:t>salaries</w:t>
            </w:r>
            <w:r w:rsidRPr="00D750BB">
              <w:rPr>
                <w:spacing w:val="-2"/>
                <w:sz w:val="20"/>
              </w:rPr>
              <w:t xml:space="preserve"> </w:t>
            </w:r>
            <w:r w:rsidRPr="00D750BB">
              <w:rPr>
                <w:sz w:val="20"/>
              </w:rPr>
              <w:t>expenditure</w:t>
            </w:r>
            <w:r w:rsidRPr="00D750BB">
              <w:rPr>
                <w:spacing w:val="-4"/>
                <w:sz w:val="20"/>
              </w:rPr>
              <w:t xml:space="preserve"> </w:t>
            </w:r>
            <w:r w:rsidRPr="00D750BB">
              <w:rPr>
                <w:sz w:val="20"/>
              </w:rPr>
              <w:t>limited to</w:t>
            </w:r>
            <w:r w:rsidRPr="00D750BB">
              <w:rPr>
                <w:spacing w:val="-1"/>
                <w:sz w:val="20"/>
              </w:rPr>
              <w:t xml:space="preserve"> </w:t>
            </w:r>
            <w:r w:rsidRPr="00D750BB">
              <w:rPr>
                <w:sz w:val="20"/>
              </w:rPr>
              <w:t>gross</w:t>
            </w:r>
            <w:r w:rsidRPr="00D750BB">
              <w:rPr>
                <w:spacing w:val="-2"/>
                <w:sz w:val="20"/>
              </w:rPr>
              <w:t xml:space="preserve"> </w:t>
            </w:r>
            <w:r w:rsidRPr="00D750BB">
              <w:rPr>
                <w:sz w:val="20"/>
              </w:rPr>
              <w:t>salaries</w:t>
            </w:r>
            <w:r w:rsidRPr="00D750BB">
              <w:rPr>
                <w:spacing w:val="-3"/>
                <w:sz w:val="20"/>
              </w:rPr>
              <w:t xml:space="preserve"> </w:t>
            </w:r>
            <w:r w:rsidRPr="00D750BB">
              <w:rPr>
                <w:sz w:val="20"/>
              </w:rPr>
              <w:t xml:space="preserve">including </w:t>
            </w:r>
            <w:proofErr w:type="gramStart"/>
            <w:r w:rsidRPr="00D750BB">
              <w:rPr>
                <w:sz w:val="20"/>
              </w:rPr>
              <w:t>social</w:t>
            </w:r>
            <w:r>
              <w:rPr>
                <w:sz w:val="20"/>
              </w:rPr>
              <w:t xml:space="preserve"> </w:t>
            </w:r>
            <w:r w:rsidRPr="00D750BB">
              <w:rPr>
                <w:spacing w:val="-47"/>
                <w:sz w:val="20"/>
              </w:rPr>
              <w:t xml:space="preserve"> </w:t>
            </w:r>
            <w:r w:rsidRPr="00D750BB">
              <w:rPr>
                <w:sz w:val="20"/>
              </w:rPr>
              <w:t>security</w:t>
            </w:r>
            <w:proofErr w:type="gramEnd"/>
            <w:r w:rsidRPr="00D750BB">
              <w:rPr>
                <w:spacing w:val="-1"/>
                <w:sz w:val="20"/>
              </w:rPr>
              <w:t xml:space="preserve"> </w:t>
            </w:r>
            <w:r w:rsidRPr="00D750BB">
              <w:rPr>
                <w:sz w:val="20"/>
              </w:rPr>
              <w:t>charges</w:t>
            </w:r>
            <w:r w:rsidRPr="00D750BB">
              <w:rPr>
                <w:spacing w:val="-2"/>
                <w:sz w:val="20"/>
              </w:rPr>
              <w:t xml:space="preserve"> </w:t>
            </w:r>
            <w:r w:rsidRPr="00D750BB">
              <w:rPr>
                <w:sz w:val="20"/>
              </w:rPr>
              <w:t>and</w:t>
            </w:r>
            <w:r w:rsidRPr="00D750BB">
              <w:rPr>
                <w:spacing w:val="1"/>
                <w:sz w:val="20"/>
              </w:rPr>
              <w:t xml:space="preserve"> </w:t>
            </w:r>
            <w:r w:rsidRPr="00D750BB">
              <w:rPr>
                <w:sz w:val="20"/>
              </w:rPr>
              <w:t>other</w:t>
            </w:r>
            <w:r w:rsidRPr="00D750BB">
              <w:rPr>
                <w:spacing w:val="-1"/>
                <w:sz w:val="20"/>
              </w:rPr>
              <w:t xml:space="preserve"> </w:t>
            </w:r>
            <w:r w:rsidRPr="00D750BB">
              <w:rPr>
                <w:sz w:val="20"/>
              </w:rPr>
              <w:t>remuneration-related</w:t>
            </w:r>
            <w:r w:rsidRPr="00D750BB">
              <w:rPr>
                <w:spacing w:val="1"/>
                <w:sz w:val="20"/>
              </w:rPr>
              <w:t xml:space="preserve"> </w:t>
            </w:r>
            <w:r w:rsidRPr="00D750BB">
              <w:rPr>
                <w:sz w:val="20"/>
              </w:rPr>
              <w:t>costs</w:t>
            </w:r>
            <w:r w:rsidRPr="00D750BB">
              <w:rPr>
                <w:spacing w:val="-2"/>
                <w:sz w:val="20"/>
              </w:rPr>
              <w:t xml:space="preserve"> </w:t>
            </w:r>
            <w:r w:rsidRPr="00D750BB">
              <w:rPr>
                <w:sz w:val="20"/>
              </w:rPr>
              <w:t>that:</w:t>
            </w:r>
          </w:p>
          <w:p w14:paraId="4D461810" w14:textId="26B3BF2C" w:rsidR="00CC7F0F" w:rsidRPr="00D750BB" w:rsidRDefault="003D1C69" w:rsidP="003D1C69">
            <w:pPr>
              <w:pStyle w:val="TableParagraph"/>
              <w:numPr>
                <w:ilvl w:val="0"/>
                <w:numId w:val="7"/>
              </w:numPr>
              <w:tabs>
                <w:tab w:val="left" w:pos="786"/>
                <w:tab w:val="left" w:pos="787"/>
              </w:tabs>
              <w:spacing w:before="120"/>
              <w:ind w:hanging="361"/>
              <w:rPr>
                <w:sz w:val="20"/>
              </w:rPr>
            </w:pPr>
            <w:r>
              <w:rPr>
                <w:sz w:val="20"/>
              </w:rPr>
              <w:t xml:space="preserve"> </w:t>
            </w:r>
            <w:r w:rsidR="00CC7F0F" w:rsidRPr="00D750BB">
              <w:rPr>
                <w:sz w:val="20"/>
              </w:rPr>
              <w:t>have been defined in a contract, service contract or other</w:t>
            </w:r>
            <w:r w:rsidR="00CC7F0F" w:rsidRPr="003D1C69">
              <w:rPr>
                <w:sz w:val="20"/>
              </w:rPr>
              <w:t xml:space="preserve"> </w:t>
            </w:r>
            <w:r w:rsidR="00CC7F0F" w:rsidRPr="00D750BB">
              <w:rPr>
                <w:sz w:val="20"/>
              </w:rPr>
              <w:t>documents</w:t>
            </w:r>
            <w:r w:rsidR="00CC7F0F" w:rsidRPr="003D1C69">
              <w:rPr>
                <w:sz w:val="20"/>
              </w:rPr>
              <w:t xml:space="preserve"> </w:t>
            </w:r>
            <w:r w:rsidR="00CC7F0F" w:rsidRPr="00D750BB">
              <w:rPr>
                <w:sz w:val="20"/>
              </w:rPr>
              <w:t>of equivalent</w:t>
            </w:r>
            <w:r w:rsidR="00CC7F0F" w:rsidRPr="003D1C69">
              <w:rPr>
                <w:sz w:val="20"/>
              </w:rPr>
              <w:t xml:space="preserve"> </w:t>
            </w:r>
            <w:r w:rsidR="00CC7F0F" w:rsidRPr="00D750BB">
              <w:rPr>
                <w:sz w:val="20"/>
              </w:rPr>
              <w:t>probative</w:t>
            </w:r>
            <w:r w:rsidR="00CC7F0F" w:rsidRPr="003D1C69">
              <w:rPr>
                <w:sz w:val="20"/>
              </w:rPr>
              <w:t xml:space="preserve"> </w:t>
            </w:r>
            <w:r w:rsidR="00CC7F0F" w:rsidRPr="00D750BB">
              <w:rPr>
                <w:sz w:val="20"/>
              </w:rPr>
              <w:t>value,</w:t>
            </w:r>
          </w:p>
          <w:p w14:paraId="15160105" w14:textId="77777777" w:rsidR="00CC7F0F" w:rsidRPr="00D750BB" w:rsidRDefault="00CC7F0F" w:rsidP="003D1C69">
            <w:pPr>
              <w:pStyle w:val="TableParagraph"/>
              <w:numPr>
                <w:ilvl w:val="0"/>
                <w:numId w:val="7"/>
              </w:numPr>
              <w:tabs>
                <w:tab w:val="left" w:pos="787"/>
              </w:tabs>
              <w:spacing w:before="120"/>
              <w:ind w:hanging="361"/>
              <w:rPr>
                <w:sz w:val="20"/>
              </w:rPr>
            </w:pPr>
            <w:r w:rsidRPr="00D750BB">
              <w:rPr>
                <w:sz w:val="20"/>
              </w:rPr>
              <w:t>comply</w:t>
            </w:r>
            <w:r w:rsidRPr="003D1C69">
              <w:rPr>
                <w:sz w:val="20"/>
              </w:rPr>
              <w:t xml:space="preserve"> </w:t>
            </w:r>
            <w:r w:rsidRPr="00D750BB">
              <w:rPr>
                <w:sz w:val="20"/>
              </w:rPr>
              <w:t>with the</w:t>
            </w:r>
            <w:r w:rsidRPr="003D1C69">
              <w:rPr>
                <w:sz w:val="20"/>
              </w:rPr>
              <w:t xml:space="preserve"> </w:t>
            </w:r>
            <w:r w:rsidRPr="00D750BB">
              <w:rPr>
                <w:sz w:val="20"/>
              </w:rPr>
              <w:t>national</w:t>
            </w:r>
            <w:r w:rsidRPr="003D1C69">
              <w:rPr>
                <w:sz w:val="20"/>
              </w:rPr>
              <w:t xml:space="preserve"> </w:t>
            </w:r>
            <w:r w:rsidRPr="00D750BB">
              <w:rPr>
                <w:sz w:val="20"/>
              </w:rPr>
              <w:t>legislation,</w:t>
            </w:r>
          </w:p>
          <w:p w14:paraId="0831E32E" w14:textId="77777777" w:rsidR="00CC7F0F" w:rsidRPr="00D750BB" w:rsidRDefault="00CC7F0F" w:rsidP="003D1C69">
            <w:pPr>
              <w:pStyle w:val="TableParagraph"/>
              <w:numPr>
                <w:ilvl w:val="0"/>
                <w:numId w:val="7"/>
              </w:numPr>
              <w:tabs>
                <w:tab w:val="left" w:pos="786"/>
                <w:tab w:val="left" w:pos="787"/>
              </w:tabs>
              <w:spacing w:before="120"/>
              <w:ind w:hanging="361"/>
              <w:rPr>
                <w:sz w:val="20"/>
              </w:rPr>
            </w:pPr>
            <w:r w:rsidRPr="00D750BB">
              <w:rPr>
                <w:sz w:val="20"/>
              </w:rPr>
              <w:t>comply with the internal remuneration regulations or</w:t>
            </w:r>
            <w:r w:rsidRPr="003D1C69">
              <w:rPr>
                <w:sz w:val="20"/>
              </w:rPr>
              <w:t xml:space="preserve"> </w:t>
            </w:r>
            <w:r w:rsidRPr="00D750BB">
              <w:rPr>
                <w:sz w:val="20"/>
              </w:rPr>
              <w:t>remuneration practices applying to all employees in the</w:t>
            </w:r>
            <w:r w:rsidRPr="003D1C69">
              <w:rPr>
                <w:sz w:val="20"/>
              </w:rPr>
              <w:t xml:space="preserve"> </w:t>
            </w:r>
            <w:r w:rsidRPr="00D750BB">
              <w:rPr>
                <w:sz w:val="20"/>
              </w:rPr>
              <w:t>organization,</w:t>
            </w:r>
          </w:p>
          <w:p w14:paraId="521D942F" w14:textId="7CE4FE53" w:rsidR="00CC7F0F" w:rsidRDefault="00CC7F0F" w:rsidP="003D1C69">
            <w:pPr>
              <w:pStyle w:val="TableParagraph"/>
              <w:numPr>
                <w:ilvl w:val="0"/>
                <w:numId w:val="7"/>
              </w:numPr>
              <w:tabs>
                <w:tab w:val="left" w:pos="786"/>
                <w:tab w:val="left" w:pos="787"/>
              </w:tabs>
              <w:spacing w:before="120"/>
              <w:ind w:hanging="361"/>
              <w:rPr>
                <w:b/>
                <w:sz w:val="25"/>
              </w:rPr>
            </w:pPr>
            <w:r w:rsidRPr="00D750BB">
              <w:rPr>
                <w:sz w:val="20"/>
              </w:rPr>
              <w:t>cannot</w:t>
            </w:r>
            <w:r w:rsidRPr="003D1C69">
              <w:rPr>
                <w:sz w:val="20"/>
              </w:rPr>
              <w:t xml:space="preserve"> </w:t>
            </w:r>
            <w:r w:rsidRPr="00D750BB">
              <w:rPr>
                <w:sz w:val="20"/>
              </w:rPr>
              <w:t>be</w:t>
            </w:r>
            <w:r w:rsidRPr="003D1C69">
              <w:rPr>
                <w:sz w:val="20"/>
              </w:rPr>
              <w:t xml:space="preserve"> </w:t>
            </w:r>
            <w:r w:rsidRPr="00D750BB">
              <w:rPr>
                <w:sz w:val="20"/>
              </w:rPr>
              <w:t>recovered</w:t>
            </w:r>
            <w:r w:rsidRPr="003D1C69">
              <w:rPr>
                <w:sz w:val="20"/>
              </w:rPr>
              <w:t xml:space="preserve"> </w:t>
            </w:r>
            <w:r w:rsidRPr="00D750BB">
              <w:rPr>
                <w:sz w:val="20"/>
              </w:rPr>
              <w:t>by the employer.</w:t>
            </w:r>
          </w:p>
        </w:tc>
        <w:tc>
          <w:tcPr>
            <w:tcW w:w="1152" w:type="dxa"/>
            <w:shd w:val="clear" w:color="auto" w:fill="FFFFFF" w:themeFill="background1"/>
          </w:tcPr>
          <w:p w14:paraId="53CAB19B" w14:textId="77777777" w:rsidR="00CC7F0F" w:rsidRDefault="00CC7F0F" w:rsidP="00CC7F0F">
            <w:pPr>
              <w:pStyle w:val="TableParagraph"/>
              <w:ind w:left="246" w:right="244"/>
              <w:jc w:val="center"/>
              <w:rPr>
                <w:b/>
                <w:sz w:val="20"/>
              </w:rPr>
            </w:pPr>
          </w:p>
        </w:tc>
        <w:tc>
          <w:tcPr>
            <w:tcW w:w="6790" w:type="dxa"/>
            <w:shd w:val="clear" w:color="auto" w:fill="FFFFFF" w:themeFill="background1"/>
          </w:tcPr>
          <w:p w14:paraId="220C5BAE" w14:textId="77777777" w:rsidR="00CC7F0F" w:rsidRDefault="00CC7F0F" w:rsidP="00CC7F0F">
            <w:pPr>
              <w:pStyle w:val="TableParagraph"/>
              <w:spacing w:before="3"/>
              <w:rPr>
                <w:b/>
                <w:sz w:val="25"/>
              </w:rPr>
            </w:pPr>
          </w:p>
        </w:tc>
      </w:tr>
      <w:tr w:rsidR="00CC7F0F" w:rsidRPr="0096489E" w14:paraId="3A4EE2A1" w14:textId="77777777" w:rsidTr="00CC7F0F">
        <w:trPr>
          <w:trHeight w:val="2813"/>
        </w:trPr>
        <w:tc>
          <w:tcPr>
            <w:tcW w:w="626" w:type="dxa"/>
            <w:tcBorders>
              <w:right w:val="single" w:sz="6" w:space="0" w:color="000000"/>
            </w:tcBorders>
            <w:shd w:val="clear" w:color="auto" w:fill="FFFFFF" w:themeFill="background1"/>
            <w:vAlign w:val="center"/>
          </w:tcPr>
          <w:p w14:paraId="1F2E870C" w14:textId="04270983" w:rsidR="00CC7F0F" w:rsidRPr="00CC7F0F" w:rsidRDefault="00CC7F0F" w:rsidP="00CC7F0F">
            <w:pPr>
              <w:pStyle w:val="TableParagraph"/>
              <w:spacing w:before="3"/>
              <w:jc w:val="center"/>
              <w:rPr>
                <w:bCs/>
                <w:sz w:val="16"/>
                <w:lang w:val="uk-UA"/>
              </w:rPr>
            </w:pPr>
            <w:r w:rsidRPr="00CC7F0F">
              <w:rPr>
                <w:bCs/>
                <w:sz w:val="16"/>
                <w:lang w:val="uk-UA"/>
              </w:rPr>
              <w:t>6</w:t>
            </w:r>
          </w:p>
        </w:tc>
        <w:tc>
          <w:tcPr>
            <w:tcW w:w="6174" w:type="dxa"/>
            <w:tcBorders>
              <w:left w:val="single" w:sz="6" w:space="0" w:color="000000"/>
            </w:tcBorders>
            <w:shd w:val="clear" w:color="auto" w:fill="FFFFFF" w:themeFill="background1"/>
            <w:vAlign w:val="center"/>
          </w:tcPr>
          <w:p w14:paraId="1D76BDF5" w14:textId="77777777" w:rsidR="00CC7F0F" w:rsidRPr="00D750BB" w:rsidRDefault="00CC7F0F" w:rsidP="00CC7F0F">
            <w:pPr>
              <w:pStyle w:val="TableParagraph"/>
              <w:ind w:left="66"/>
              <w:rPr>
                <w:sz w:val="20"/>
              </w:rPr>
            </w:pPr>
            <w:r w:rsidRPr="00D750BB">
              <w:rPr>
                <w:sz w:val="20"/>
              </w:rPr>
              <w:t>Are</w:t>
            </w:r>
            <w:r w:rsidRPr="00D750BB">
              <w:rPr>
                <w:spacing w:val="-2"/>
                <w:sz w:val="20"/>
              </w:rPr>
              <w:t xml:space="preserve"> </w:t>
            </w:r>
            <w:r w:rsidRPr="00D750BB">
              <w:rPr>
                <w:sz w:val="20"/>
              </w:rPr>
              <w:t>the</w:t>
            </w:r>
            <w:r w:rsidRPr="00D750BB">
              <w:rPr>
                <w:spacing w:val="-1"/>
                <w:sz w:val="20"/>
              </w:rPr>
              <w:t xml:space="preserve"> </w:t>
            </w:r>
            <w:r w:rsidRPr="00D750BB">
              <w:rPr>
                <w:sz w:val="20"/>
              </w:rPr>
              <w:t>following documents</w:t>
            </w:r>
            <w:r w:rsidRPr="00D750BB">
              <w:rPr>
                <w:spacing w:val="-4"/>
                <w:sz w:val="20"/>
              </w:rPr>
              <w:t xml:space="preserve"> </w:t>
            </w:r>
            <w:proofErr w:type="gramStart"/>
            <w:r w:rsidRPr="00D750BB">
              <w:rPr>
                <w:sz w:val="20"/>
              </w:rPr>
              <w:t>available:</w:t>
            </w:r>
            <w:proofErr w:type="gramEnd"/>
          </w:p>
          <w:p w14:paraId="6F621E1E" w14:textId="77777777" w:rsidR="00CC7F0F" w:rsidRPr="00D750BB" w:rsidRDefault="00CC7F0F" w:rsidP="00CC7F0F">
            <w:pPr>
              <w:pStyle w:val="TableParagraph"/>
              <w:numPr>
                <w:ilvl w:val="0"/>
                <w:numId w:val="7"/>
              </w:numPr>
              <w:tabs>
                <w:tab w:val="left" w:pos="786"/>
                <w:tab w:val="left" w:pos="787"/>
              </w:tabs>
              <w:spacing w:before="120"/>
              <w:ind w:hanging="361"/>
              <w:rPr>
                <w:sz w:val="20"/>
              </w:rPr>
            </w:pPr>
            <w:r w:rsidRPr="00D750BB">
              <w:rPr>
                <w:sz w:val="20"/>
              </w:rPr>
              <w:t>Labour</w:t>
            </w:r>
            <w:r w:rsidRPr="00D750BB">
              <w:rPr>
                <w:spacing w:val="-3"/>
                <w:sz w:val="20"/>
              </w:rPr>
              <w:t xml:space="preserve"> </w:t>
            </w:r>
            <w:r w:rsidRPr="00D750BB">
              <w:rPr>
                <w:sz w:val="20"/>
              </w:rPr>
              <w:t>contract,</w:t>
            </w:r>
            <w:r w:rsidRPr="00D750BB">
              <w:rPr>
                <w:spacing w:val="6"/>
                <w:sz w:val="20"/>
              </w:rPr>
              <w:t xml:space="preserve"> </w:t>
            </w:r>
            <w:r w:rsidRPr="00D750BB">
              <w:rPr>
                <w:sz w:val="20"/>
              </w:rPr>
              <w:t>contract</w:t>
            </w:r>
            <w:r w:rsidRPr="00D750BB">
              <w:rPr>
                <w:spacing w:val="-4"/>
                <w:sz w:val="20"/>
              </w:rPr>
              <w:t xml:space="preserve"> </w:t>
            </w:r>
            <w:r w:rsidRPr="00D750BB">
              <w:rPr>
                <w:sz w:val="20"/>
              </w:rPr>
              <w:t>other</w:t>
            </w:r>
            <w:r w:rsidRPr="00D750BB">
              <w:rPr>
                <w:spacing w:val="-1"/>
                <w:sz w:val="20"/>
              </w:rPr>
              <w:t xml:space="preserve"> </w:t>
            </w:r>
            <w:r w:rsidRPr="00D750BB">
              <w:rPr>
                <w:sz w:val="20"/>
              </w:rPr>
              <w:t>than</w:t>
            </w:r>
            <w:r w:rsidRPr="00D750BB">
              <w:rPr>
                <w:spacing w:val="1"/>
                <w:sz w:val="20"/>
              </w:rPr>
              <w:t xml:space="preserve"> </w:t>
            </w:r>
            <w:r w:rsidRPr="00D750BB">
              <w:rPr>
                <w:sz w:val="20"/>
              </w:rPr>
              <w:t>a</w:t>
            </w:r>
            <w:r w:rsidRPr="00D750BB">
              <w:rPr>
                <w:spacing w:val="-1"/>
                <w:sz w:val="20"/>
              </w:rPr>
              <w:t xml:space="preserve"> </w:t>
            </w:r>
            <w:r w:rsidRPr="00D750BB">
              <w:rPr>
                <w:sz w:val="20"/>
              </w:rPr>
              <w:t>labour</w:t>
            </w:r>
            <w:r w:rsidRPr="00D750BB">
              <w:rPr>
                <w:spacing w:val="1"/>
                <w:sz w:val="20"/>
              </w:rPr>
              <w:t xml:space="preserve"> </w:t>
            </w:r>
            <w:r w:rsidRPr="00D750BB">
              <w:rPr>
                <w:sz w:val="20"/>
              </w:rPr>
              <w:t>contract</w:t>
            </w:r>
          </w:p>
          <w:p w14:paraId="222A54FE" w14:textId="77777777" w:rsidR="00CC7F0F" w:rsidRPr="00D750BB" w:rsidRDefault="00CC7F0F" w:rsidP="00CC7F0F">
            <w:pPr>
              <w:pStyle w:val="TableParagraph"/>
              <w:numPr>
                <w:ilvl w:val="0"/>
                <w:numId w:val="7"/>
              </w:numPr>
              <w:tabs>
                <w:tab w:val="left" w:pos="786"/>
                <w:tab w:val="left" w:pos="787"/>
              </w:tabs>
              <w:spacing w:before="120"/>
              <w:ind w:hanging="361"/>
              <w:rPr>
                <w:sz w:val="20"/>
              </w:rPr>
            </w:pPr>
            <w:r w:rsidRPr="00D750BB">
              <w:rPr>
                <w:sz w:val="20"/>
              </w:rPr>
              <w:t>Responsibilities specified</w:t>
            </w:r>
            <w:r w:rsidRPr="00D750BB">
              <w:rPr>
                <w:spacing w:val="-1"/>
                <w:sz w:val="20"/>
              </w:rPr>
              <w:t xml:space="preserve"> </w:t>
            </w:r>
            <w:r w:rsidRPr="00D750BB">
              <w:rPr>
                <w:sz w:val="20"/>
              </w:rPr>
              <w:t>in the</w:t>
            </w:r>
            <w:r w:rsidRPr="00D750BB">
              <w:rPr>
                <w:spacing w:val="-2"/>
                <w:sz w:val="20"/>
              </w:rPr>
              <w:t xml:space="preserve"> </w:t>
            </w:r>
            <w:r w:rsidRPr="00D750BB">
              <w:rPr>
                <w:sz w:val="20"/>
              </w:rPr>
              <w:t>job</w:t>
            </w:r>
            <w:r w:rsidRPr="00D750BB">
              <w:rPr>
                <w:spacing w:val="-2"/>
                <w:sz w:val="20"/>
              </w:rPr>
              <w:t xml:space="preserve"> </w:t>
            </w:r>
            <w:r w:rsidRPr="00D750BB">
              <w:rPr>
                <w:sz w:val="20"/>
              </w:rPr>
              <w:t>description</w:t>
            </w:r>
          </w:p>
          <w:p w14:paraId="4D0B63EC" w14:textId="77777777" w:rsidR="00CC7F0F" w:rsidRPr="00D750BB" w:rsidRDefault="00CC7F0F" w:rsidP="00CC7F0F">
            <w:pPr>
              <w:pStyle w:val="TableParagraph"/>
              <w:numPr>
                <w:ilvl w:val="0"/>
                <w:numId w:val="7"/>
              </w:numPr>
              <w:tabs>
                <w:tab w:val="left" w:pos="786"/>
                <w:tab w:val="left" w:pos="787"/>
              </w:tabs>
              <w:spacing w:before="120"/>
              <w:ind w:hanging="361"/>
              <w:rPr>
                <w:sz w:val="20"/>
              </w:rPr>
            </w:pPr>
            <w:r w:rsidRPr="00D750BB">
              <w:rPr>
                <w:sz w:val="20"/>
              </w:rPr>
              <w:t>Payrolls</w:t>
            </w:r>
            <w:r w:rsidRPr="00D750BB">
              <w:rPr>
                <w:spacing w:val="-2"/>
                <w:sz w:val="20"/>
              </w:rPr>
              <w:t xml:space="preserve"> </w:t>
            </w:r>
            <w:r w:rsidRPr="00D750BB">
              <w:rPr>
                <w:sz w:val="20"/>
              </w:rPr>
              <w:t>or</w:t>
            </w:r>
            <w:r w:rsidRPr="00D750BB">
              <w:rPr>
                <w:spacing w:val="-1"/>
                <w:sz w:val="20"/>
              </w:rPr>
              <w:t xml:space="preserve"> </w:t>
            </w:r>
            <w:r w:rsidRPr="00D750BB">
              <w:rPr>
                <w:sz w:val="20"/>
              </w:rPr>
              <w:t>other</w:t>
            </w:r>
            <w:r w:rsidRPr="00D750BB">
              <w:rPr>
                <w:spacing w:val="-1"/>
                <w:sz w:val="20"/>
              </w:rPr>
              <w:t xml:space="preserve"> </w:t>
            </w:r>
            <w:r w:rsidRPr="00D750BB">
              <w:rPr>
                <w:sz w:val="20"/>
              </w:rPr>
              <w:t>documents</w:t>
            </w:r>
            <w:r w:rsidRPr="00D750BB">
              <w:rPr>
                <w:spacing w:val="-2"/>
                <w:sz w:val="20"/>
              </w:rPr>
              <w:t xml:space="preserve"> </w:t>
            </w:r>
            <w:r w:rsidRPr="00D750BB">
              <w:rPr>
                <w:sz w:val="20"/>
              </w:rPr>
              <w:t>of</w:t>
            </w:r>
            <w:r w:rsidRPr="00D750BB">
              <w:rPr>
                <w:spacing w:val="-1"/>
                <w:sz w:val="20"/>
              </w:rPr>
              <w:t xml:space="preserve"> </w:t>
            </w:r>
            <w:r w:rsidRPr="00D750BB">
              <w:rPr>
                <w:sz w:val="20"/>
              </w:rPr>
              <w:t>equivalent</w:t>
            </w:r>
            <w:r w:rsidRPr="00D750BB">
              <w:rPr>
                <w:spacing w:val="-3"/>
                <w:sz w:val="20"/>
              </w:rPr>
              <w:t xml:space="preserve"> </w:t>
            </w:r>
            <w:r w:rsidRPr="00D750BB">
              <w:rPr>
                <w:sz w:val="20"/>
              </w:rPr>
              <w:t>probative</w:t>
            </w:r>
            <w:r w:rsidRPr="00D750BB">
              <w:rPr>
                <w:spacing w:val="-1"/>
                <w:sz w:val="20"/>
              </w:rPr>
              <w:t xml:space="preserve"> </w:t>
            </w:r>
            <w:r w:rsidRPr="00D750BB">
              <w:rPr>
                <w:sz w:val="20"/>
              </w:rPr>
              <w:t>value</w:t>
            </w:r>
          </w:p>
          <w:p w14:paraId="490531CC" w14:textId="77777777" w:rsidR="00CC7F0F" w:rsidRDefault="00CC7F0F" w:rsidP="00CC7F0F">
            <w:pPr>
              <w:pStyle w:val="TableParagraph"/>
              <w:numPr>
                <w:ilvl w:val="0"/>
                <w:numId w:val="7"/>
              </w:numPr>
              <w:tabs>
                <w:tab w:val="left" w:pos="786"/>
                <w:tab w:val="left" w:pos="787"/>
              </w:tabs>
              <w:spacing w:before="120"/>
              <w:ind w:hanging="361"/>
              <w:rPr>
                <w:sz w:val="20"/>
              </w:rPr>
            </w:pPr>
            <w:r>
              <w:rPr>
                <w:sz w:val="20"/>
              </w:rPr>
              <w:t>Proofs</w:t>
            </w:r>
            <w:r>
              <w:rPr>
                <w:spacing w:val="-1"/>
                <w:sz w:val="20"/>
              </w:rPr>
              <w:t xml:space="preserve"> </w:t>
            </w:r>
            <w:r>
              <w:rPr>
                <w:sz w:val="20"/>
              </w:rPr>
              <w:t>of</w:t>
            </w:r>
            <w:r>
              <w:rPr>
                <w:spacing w:val="-2"/>
                <w:sz w:val="20"/>
              </w:rPr>
              <w:t xml:space="preserve"> </w:t>
            </w:r>
            <w:r>
              <w:rPr>
                <w:sz w:val="20"/>
              </w:rPr>
              <w:t>payment</w:t>
            </w:r>
          </w:p>
          <w:p w14:paraId="67542983" w14:textId="77777777" w:rsidR="00CC7F0F" w:rsidRDefault="00CC7F0F" w:rsidP="00CC7F0F">
            <w:pPr>
              <w:pStyle w:val="TableParagraph"/>
              <w:numPr>
                <w:ilvl w:val="0"/>
                <w:numId w:val="7"/>
              </w:numPr>
              <w:tabs>
                <w:tab w:val="left" w:pos="786"/>
                <w:tab w:val="left" w:pos="787"/>
              </w:tabs>
              <w:spacing w:before="118"/>
              <w:ind w:hanging="361"/>
              <w:rPr>
                <w:sz w:val="20"/>
              </w:rPr>
            </w:pPr>
            <w:r>
              <w:rPr>
                <w:sz w:val="20"/>
              </w:rPr>
              <w:t>Attendance</w:t>
            </w:r>
            <w:r>
              <w:rPr>
                <w:spacing w:val="-1"/>
                <w:sz w:val="20"/>
              </w:rPr>
              <w:t xml:space="preserve"> </w:t>
            </w:r>
            <w:r>
              <w:rPr>
                <w:sz w:val="20"/>
              </w:rPr>
              <w:t>lists</w:t>
            </w:r>
          </w:p>
          <w:p w14:paraId="56FF96F9" w14:textId="22C96E98" w:rsidR="00CC7F0F" w:rsidRDefault="00CC7F0F" w:rsidP="00CC7F0F">
            <w:pPr>
              <w:pStyle w:val="TableParagraph"/>
              <w:spacing w:before="3"/>
              <w:rPr>
                <w:b/>
                <w:sz w:val="25"/>
              </w:rPr>
            </w:pPr>
            <w:r w:rsidRPr="00D750BB">
              <w:rPr>
                <w:sz w:val="20"/>
              </w:rPr>
              <w:t>Timesheets</w:t>
            </w:r>
            <w:r w:rsidRPr="00D750BB">
              <w:rPr>
                <w:spacing w:val="25"/>
                <w:sz w:val="20"/>
              </w:rPr>
              <w:t xml:space="preserve"> </w:t>
            </w:r>
            <w:r w:rsidRPr="00D750BB">
              <w:rPr>
                <w:sz w:val="20"/>
              </w:rPr>
              <w:t>(in</w:t>
            </w:r>
            <w:r w:rsidRPr="00D750BB">
              <w:rPr>
                <w:spacing w:val="26"/>
                <w:sz w:val="20"/>
              </w:rPr>
              <w:t xml:space="preserve"> </w:t>
            </w:r>
            <w:r w:rsidRPr="00D750BB">
              <w:rPr>
                <w:sz w:val="20"/>
              </w:rPr>
              <w:t>case</w:t>
            </w:r>
            <w:r w:rsidRPr="00D750BB">
              <w:rPr>
                <w:spacing w:val="24"/>
                <w:sz w:val="20"/>
              </w:rPr>
              <w:t xml:space="preserve"> </w:t>
            </w:r>
            <w:r w:rsidRPr="00D750BB">
              <w:rPr>
                <w:sz w:val="20"/>
              </w:rPr>
              <w:t>of</w:t>
            </w:r>
            <w:r w:rsidRPr="00D750BB">
              <w:rPr>
                <w:spacing w:val="24"/>
                <w:sz w:val="20"/>
              </w:rPr>
              <w:t xml:space="preserve"> </w:t>
            </w:r>
            <w:r w:rsidRPr="00D750BB">
              <w:rPr>
                <w:sz w:val="20"/>
              </w:rPr>
              <w:t>hourly</w:t>
            </w:r>
            <w:r w:rsidRPr="00D750BB">
              <w:rPr>
                <w:spacing w:val="28"/>
                <w:sz w:val="20"/>
              </w:rPr>
              <w:t xml:space="preserve"> </w:t>
            </w:r>
            <w:r w:rsidRPr="00D750BB">
              <w:rPr>
                <w:sz w:val="20"/>
              </w:rPr>
              <w:t>rate)</w:t>
            </w:r>
            <w:r w:rsidRPr="00D750BB">
              <w:rPr>
                <w:spacing w:val="29"/>
                <w:sz w:val="20"/>
              </w:rPr>
              <w:t xml:space="preserve"> </w:t>
            </w:r>
            <w:r w:rsidRPr="00D750BB">
              <w:rPr>
                <w:sz w:val="20"/>
              </w:rPr>
              <w:t>signed</w:t>
            </w:r>
            <w:r w:rsidRPr="00D750BB">
              <w:rPr>
                <w:spacing w:val="26"/>
                <w:sz w:val="20"/>
              </w:rPr>
              <w:t xml:space="preserve"> </w:t>
            </w:r>
            <w:r w:rsidRPr="00D750BB">
              <w:rPr>
                <w:sz w:val="20"/>
              </w:rPr>
              <w:t>by</w:t>
            </w:r>
            <w:r w:rsidRPr="00D750BB">
              <w:rPr>
                <w:spacing w:val="27"/>
                <w:sz w:val="20"/>
              </w:rPr>
              <w:t xml:space="preserve"> </w:t>
            </w:r>
            <w:r w:rsidRPr="00D750BB">
              <w:rPr>
                <w:sz w:val="20"/>
              </w:rPr>
              <w:t>staff</w:t>
            </w:r>
            <w:r w:rsidRPr="00D750BB">
              <w:rPr>
                <w:spacing w:val="24"/>
                <w:sz w:val="20"/>
              </w:rPr>
              <w:t xml:space="preserve"> </w:t>
            </w:r>
            <w:r w:rsidRPr="00D750BB">
              <w:rPr>
                <w:sz w:val="20"/>
              </w:rPr>
              <w:t>member</w:t>
            </w:r>
            <w:r w:rsidRPr="00D750BB">
              <w:rPr>
                <w:spacing w:val="28"/>
                <w:sz w:val="20"/>
              </w:rPr>
              <w:t xml:space="preserve"> </w:t>
            </w:r>
            <w:r w:rsidRPr="00D750BB">
              <w:rPr>
                <w:sz w:val="20"/>
              </w:rPr>
              <w:t>and</w:t>
            </w:r>
            <w:r w:rsidRPr="00D750BB">
              <w:rPr>
                <w:spacing w:val="-47"/>
                <w:sz w:val="20"/>
              </w:rPr>
              <w:t xml:space="preserve"> </w:t>
            </w:r>
            <w:r w:rsidRPr="00D750BB">
              <w:rPr>
                <w:sz w:val="20"/>
              </w:rPr>
              <w:t>employer</w:t>
            </w:r>
          </w:p>
        </w:tc>
        <w:tc>
          <w:tcPr>
            <w:tcW w:w="1152" w:type="dxa"/>
            <w:shd w:val="clear" w:color="auto" w:fill="FFFFFF" w:themeFill="background1"/>
          </w:tcPr>
          <w:p w14:paraId="264FB077" w14:textId="77777777" w:rsidR="00CC7F0F" w:rsidRDefault="00CC7F0F" w:rsidP="00CC7F0F">
            <w:pPr>
              <w:pStyle w:val="TableParagraph"/>
              <w:ind w:left="246" w:right="244"/>
              <w:jc w:val="center"/>
              <w:rPr>
                <w:b/>
                <w:sz w:val="20"/>
              </w:rPr>
            </w:pPr>
          </w:p>
        </w:tc>
        <w:tc>
          <w:tcPr>
            <w:tcW w:w="6790" w:type="dxa"/>
            <w:shd w:val="clear" w:color="auto" w:fill="FFFFFF" w:themeFill="background1"/>
          </w:tcPr>
          <w:p w14:paraId="5A318F2F" w14:textId="77777777" w:rsidR="00CC7F0F" w:rsidRDefault="00CC7F0F" w:rsidP="00CC7F0F">
            <w:pPr>
              <w:pStyle w:val="TableParagraph"/>
              <w:spacing w:before="3"/>
              <w:rPr>
                <w:b/>
                <w:sz w:val="25"/>
              </w:rPr>
            </w:pPr>
          </w:p>
        </w:tc>
      </w:tr>
      <w:tr w:rsidR="00CC7F0F" w:rsidRPr="0096489E" w14:paraId="2B61ED11" w14:textId="77777777" w:rsidTr="00CC7F0F">
        <w:trPr>
          <w:trHeight w:val="928"/>
        </w:trPr>
        <w:tc>
          <w:tcPr>
            <w:tcW w:w="626" w:type="dxa"/>
            <w:tcBorders>
              <w:right w:val="single" w:sz="6" w:space="0" w:color="000000"/>
            </w:tcBorders>
            <w:shd w:val="clear" w:color="auto" w:fill="FFFFFF" w:themeFill="background1"/>
            <w:vAlign w:val="center"/>
          </w:tcPr>
          <w:p w14:paraId="355F9A79" w14:textId="68A4AC32" w:rsidR="00CC7F0F" w:rsidRPr="00CC7F0F" w:rsidRDefault="00CC7F0F" w:rsidP="00CC7F0F">
            <w:pPr>
              <w:pStyle w:val="TableParagraph"/>
              <w:spacing w:before="3"/>
              <w:jc w:val="center"/>
              <w:rPr>
                <w:bCs/>
                <w:sz w:val="16"/>
                <w:lang w:val="uk-UA"/>
              </w:rPr>
            </w:pPr>
            <w:r w:rsidRPr="00CC7F0F">
              <w:rPr>
                <w:bCs/>
                <w:sz w:val="16"/>
                <w:lang w:val="uk-UA"/>
              </w:rPr>
              <w:t>7</w:t>
            </w:r>
          </w:p>
        </w:tc>
        <w:tc>
          <w:tcPr>
            <w:tcW w:w="6174" w:type="dxa"/>
            <w:tcBorders>
              <w:left w:val="single" w:sz="6" w:space="0" w:color="000000"/>
            </w:tcBorders>
            <w:shd w:val="clear" w:color="auto" w:fill="FFFFFF" w:themeFill="background1"/>
            <w:vAlign w:val="center"/>
          </w:tcPr>
          <w:p w14:paraId="2FB5D4D9" w14:textId="06074B3F" w:rsidR="00CC7F0F" w:rsidRDefault="00CC7F0F" w:rsidP="003D1C69">
            <w:pPr>
              <w:pStyle w:val="TableParagraph"/>
              <w:spacing w:before="3"/>
              <w:ind w:left="86"/>
              <w:rPr>
                <w:b/>
                <w:sz w:val="25"/>
              </w:rPr>
            </w:pPr>
            <w:r w:rsidRPr="00D750BB">
              <w:rPr>
                <w:sz w:val="20"/>
              </w:rPr>
              <w:t>Were</w:t>
            </w:r>
            <w:r w:rsidRPr="00D750BB">
              <w:rPr>
                <w:spacing w:val="-10"/>
                <w:sz w:val="20"/>
              </w:rPr>
              <w:t xml:space="preserve"> </w:t>
            </w:r>
            <w:r w:rsidRPr="00D750BB">
              <w:rPr>
                <w:sz w:val="20"/>
              </w:rPr>
              <w:t>contracts</w:t>
            </w:r>
            <w:r w:rsidRPr="00D750BB">
              <w:rPr>
                <w:spacing w:val="-9"/>
                <w:sz w:val="20"/>
              </w:rPr>
              <w:t xml:space="preserve"> </w:t>
            </w:r>
            <w:r w:rsidRPr="00D750BB">
              <w:rPr>
                <w:sz w:val="20"/>
              </w:rPr>
              <w:t>other</w:t>
            </w:r>
            <w:r w:rsidRPr="00D750BB">
              <w:rPr>
                <w:spacing w:val="-9"/>
                <w:sz w:val="20"/>
              </w:rPr>
              <w:t xml:space="preserve"> </w:t>
            </w:r>
            <w:r w:rsidRPr="00D750BB">
              <w:rPr>
                <w:sz w:val="20"/>
              </w:rPr>
              <w:t>than</w:t>
            </w:r>
            <w:r w:rsidRPr="00D750BB">
              <w:rPr>
                <w:spacing w:val="-8"/>
                <w:sz w:val="20"/>
              </w:rPr>
              <w:t xml:space="preserve"> </w:t>
            </w:r>
            <w:r w:rsidRPr="00D750BB">
              <w:rPr>
                <w:sz w:val="20"/>
              </w:rPr>
              <w:t>labour</w:t>
            </w:r>
            <w:r w:rsidRPr="00D750BB">
              <w:rPr>
                <w:spacing w:val="-6"/>
                <w:sz w:val="20"/>
              </w:rPr>
              <w:t xml:space="preserve"> </w:t>
            </w:r>
            <w:r w:rsidRPr="00D750BB">
              <w:rPr>
                <w:sz w:val="20"/>
              </w:rPr>
              <w:t>contract</w:t>
            </w:r>
            <w:r w:rsidRPr="00D750BB">
              <w:rPr>
                <w:spacing w:val="-9"/>
                <w:sz w:val="20"/>
              </w:rPr>
              <w:t xml:space="preserve"> </w:t>
            </w:r>
            <w:r w:rsidRPr="00D750BB">
              <w:rPr>
                <w:sz w:val="20"/>
              </w:rPr>
              <w:t>(</w:t>
            </w:r>
            <w:proofErr w:type="gramStart"/>
            <w:r w:rsidRPr="00D750BB">
              <w:rPr>
                <w:sz w:val="20"/>
              </w:rPr>
              <w:t>e.g.</w:t>
            </w:r>
            <w:proofErr w:type="gramEnd"/>
            <w:r w:rsidRPr="00D750BB">
              <w:rPr>
                <w:spacing w:val="-4"/>
                <w:sz w:val="20"/>
              </w:rPr>
              <w:t xml:space="preserve"> </w:t>
            </w:r>
            <w:r w:rsidRPr="00D750BB">
              <w:rPr>
                <w:sz w:val="20"/>
              </w:rPr>
              <w:t>service</w:t>
            </w:r>
            <w:r w:rsidRPr="00D750BB">
              <w:rPr>
                <w:spacing w:val="-8"/>
                <w:sz w:val="20"/>
              </w:rPr>
              <w:t xml:space="preserve"> </w:t>
            </w:r>
            <w:r w:rsidRPr="00D750BB">
              <w:rPr>
                <w:sz w:val="20"/>
              </w:rPr>
              <w:t>contract)</w:t>
            </w:r>
            <w:r w:rsidRPr="00D750BB">
              <w:rPr>
                <w:spacing w:val="-8"/>
                <w:sz w:val="20"/>
              </w:rPr>
              <w:t xml:space="preserve"> </w:t>
            </w:r>
            <w:r w:rsidRPr="00D750BB">
              <w:rPr>
                <w:sz w:val="20"/>
              </w:rPr>
              <w:t>preceded</w:t>
            </w:r>
            <w:r w:rsidRPr="00D750BB">
              <w:rPr>
                <w:spacing w:val="-7"/>
                <w:sz w:val="20"/>
              </w:rPr>
              <w:t xml:space="preserve"> </w:t>
            </w:r>
            <w:r w:rsidRPr="00D750BB">
              <w:rPr>
                <w:sz w:val="20"/>
              </w:rPr>
              <w:t>by</w:t>
            </w:r>
            <w:r w:rsidRPr="00D750BB">
              <w:rPr>
                <w:spacing w:val="-48"/>
                <w:sz w:val="20"/>
              </w:rPr>
              <w:t xml:space="preserve"> </w:t>
            </w:r>
            <w:r w:rsidRPr="00D750BB">
              <w:rPr>
                <w:sz w:val="20"/>
              </w:rPr>
              <w:t>the</w:t>
            </w:r>
            <w:r w:rsidRPr="00D750BB">
              <w:rPr>
                <w:spacing w:val="1"/>
                <w:sz w:val="20"/>
              </w:rPr>
              <w:t xml:space="preserve"> </w:t>
            </w:r>
            <w:r w:rsidRPr="00D750BB">
              <w:rPr>
                <w:sz w:val="20"/>
              </w:rPr>
              <w:t>appropriate</w:t>
            </w:r>
            <w:r w:rsidRPr="00D750BB">
              <w:rPr>
                <w:spacing w:val="1"/>
                <w:sz w:val="20"/>
              </w:rPr>
              <w:t xml:space="preserve"> </w:t>
            </w:r>
            <w:r w:rsidRPr="00D750BB">
              <w:rPr>
                <w:sz w:val="20"/>
              </w:rPr>
              <w:t>procurement</w:t>
            </w:r>
            <w:r w:rsidRPr="00D750BB">
              <w:rPr>
                <w:spacing w:val="1"/>
                <w:sz w:val="20"/>
              </w:rPr>
              <w:t xml:space="preserve"> </w:t>
            </w:r>
            <w:r w:rsidRPr="00D750BB">
              <w:rPr>
                <w:sz w:val="20"/>
              </w:rPr>
              <w:t>procedure</w:t>
            </w:r>
            <w:r w:rsidRPr="00D750BB">
              <w:rPr>
                <w:spacing w:val="1"/>
                <w:sz w:val="20"/>
              </w:rPr>
              <w:t xml:space="preserve"> </w:t>
            </w:r>
            <w:r w:rsidRPr="00D750BB">
              <w:rPr>
                <w:sz w:val="20"/>
              </w:rPr>
              <w:t>depending</w:t>
            </w:r>
            <w:r w:rsidRPr="00D750BB">
              <w:rPr>
                <w:spacing w:val="1"/>
                <w:sz w:val="20"/>
              </w:rPr>
              <w:t xml:space="preserve"> </w:t>
            </w:r>
            <w:r w:rsidRPr="00D750BB">
              <w:rPr>
                <w:sz w:val="20"/>
              </w:rPr>
              <w:t>on</w:t>
            </w:r>
            <w:r w:rsidRPr="00D750BB">
              <w:rPr>
                <w:spacing w:val="1"/>
                <w:sz w:val="20"/>
              </w:rPr>
              <w:t xml:space="preserve"> </w:t>
            </w:r>
            <w:r w:rsidRPr="00D750BB">
              <w:rPr>
                <w:sz w:val="20"/>
              </w:rPr>
              <w:t>the</w:t>
            </w:r>
            <w:r w:rsidRPr="00D750BB">
              <w:rPr>
                <w:spacing w:val="1"/>
                <w:sz w:val="20"/>
              </w:rPr>
              <w:t xml:space="preserve"> </w:t>
            </w:r>
            <w:r w:rsidRPr="00D750BB">
              <w:rPr>
                <w:sz w:val="20"/>
              </w:rPr>
              <w:t>value</w:t>
            </w:r>
            <w:r w:rsidRPr="00D750BB">
              <w:rPr>
                <w:spacing w:val="1"/>
                <w:sz w:val="20"/>
              </w:rPr>
              <w:t xml:space="preserve"> </w:t>
            </w:r>
            <w:r w:rsidRPr="00D750BB">
              <w:rPr>
                <w:sz w:val="20"/>
              </w:rPr>
              <w:t>of</w:t>
            </w:r>
            <w:r w:rsidRPr="00D750BB">
              <w:rPr>
                <w:spacing w:val="1"/>
                <w:sz w:val="20"/>
              </w:rPr>
              <w:t xml:space="preserve"> </w:t>
            </w:r>
            <w:r w:rsidRPr="00D750BB">
              <w:rPr>
                <w:sz w:val="20"/>
              </w:rPr>
              <w:t>the</w:t>
            </w:r>
            <w:r w:rsidRPr="00D750BB">
              <w:rPr>
                <w:spacing w:val="1"/>
                <w:sz w:val="20"/>
              </w:rPr>
              <w:t xml:space="preserve"> </w:t>
            </w:r>
            <w:r w:rsidRPr="00D750BB">
              <w:rPr>
                <w:sz w:val="20"/>
              </w:rPr>
              <w:t>contract?</w:t>
            </w:r>
          </w:p>
        </w:tc>
        <w:tc>
          <w:tcPr>
            <w:tcW w:w="1152" w:type="dxa"/>
            <w:shd w:val="clear" w:color="auto" w:fill="FFFFFF" w:themeFill="background1"/>
          </w:tcPr>
          <w:p w14:paraId="6DB347D8" w14:textId="77777777" w:rsidR="00CC7F0F" w:rsidRDefault="00CC7F0F" w:rsidP="00CC7F0F">
            <w:pPr>
              <w:pStyle w:val="TableParagraph"/>
              <w:ind w:left="246" w:right="244"/>
              <w:jc w:val="center"/>
              <w:rPr>
                <w:b/>
                <w:sz w:val="20"/>
              </w:rPr>
            </w:pPr>
          </w:p>
        </w:tc>
        <w:tc>
          <w:tcPr>
            <w:tcW w:w="6790" w:type="dxa"/>
            <w:shd w:val="clear" w:color="auto" w:fill="FFFFFF" w:themeFill="background1"/>
          </w:tcPr>
          <w:p w14:paraId="11D82075" w14:textId="77777777" w:rsidR="00CC7F0F" w:rsidRDefault="00CC7F0F" w:rsidP="00CC7F0F">
            <w:pPr>
              <w:pStyle w:val="TableParagraph"/>
              <w:spacing w:before="3"/>
              <w:rPr>
                <w:b/>
                <w:sz w:val="25"/>
              </w:rPr>
            </w:pPr>
          </w:p>
        </w:tc>
      </w:tr>
      <w:tr w:rsidR="00CC7F0F" w:rsidRPr="0096489E" w14:paraId="1DA62019" w14:textId="77777777" w:rsidTr="00CC7F0F">
        <w:trPr>
          <w:trHeight w:val="928"/>
        </w:trPr>
        <w:tc>
          <w:tcPr>
            <w:tcW w:w="626" w:type="dxa"/>
            <w:tcBorders>
              <w:right w:val="single" w:sz="6" w:space="0" w:color="000000"/>
            </w:tcBorders>
            <w:shd w:val="clear" w:color="auto" w:fill="FFFFFF" w:themeFill="background1"/>
            <w:vAlign w:val="center"/>
          </w:tcPr>
          <w:p w14:paraId="40C76780" w14:textId="106EF08E" w:rsidR="00CC7F0F" w:rsidRPr="00CC7F0F" w:rsidRDefault="00CC7F0F" w:rsidP="00CC7F0F">
            <w:pPr>
              <w:pStyle w:val="TableParagraph"/>
              <w:spacing w:before="3"/>
              <w:jc w:val="center"/>
              <w:rPr>
                <w:bCs/>
                <w:sz w:val="16"/>
                <w:lang w:val="uk-UA"/>
              </w:rPr>
            </w:pPr>
            <w:r w:rsidRPr="00CC7F0F">
              <w:rPr>
                <w:bCs/>
                <w:sz w:val="16"/>
                <w:lang w:val="uk-UA"/>
              </w:rPr>
              <w:t>8</w:t>
            </w:r>
          </w:p>
        </w:tc>
        <w:tc>
          <w:tcPr>
            <w:tcW w:w="6174" w:type="dxa"/>
            <w:tcBorders>
              <w:left w:val="single" w:sz="6" w:space="0" w:color="000000"/>
            </w:tcBorders>
            <w:shd w:val="clear" w:color="auto" w:fill="FFFFFF" w:themeFill="background1"/>
            <w:vAlign w:val="center"/>
          </w:tcPr>
          <w:p w14:paraId="3CDA8386" w14:textId="60DE6828" w:rsidR="00CC7F0F" w:rsidRDefault="00CC7F0F" w:rsidP="003D1C69">
            <w:pPr>
              <w:pStyle w:val="TableParagraph"/>
              <w:spacing w:before="3"/>
              <w:ind w:left="86"/>
              <w:rPr>
                <w:b/>
                <w:sz w:val="25"/>
              </w:rPr>
            </w:pPr>
            <w:r w:rsidRPr="00D750BB">
              <w:rPr>
                <w:sz w:val="20"/>
              </w:rPr>
              <w:t>If the cost of civil law contracts with the employee of the beneficiary is</w:t>
            </w:r>
            <w:r w:rsidRPr="00D750BB">
              <w:rPr>
                <w:spacing w:val="1"/>
                <w:sz w:val="20"/>
              </w:rPr>
              <w:t xml:space="preserve"> </w:t>
            </w:r>
            <w:r w:rsidRPr="00D750BB">
              <w:rPr>
                <w:sz w:val="20"/>
              </w:rPr>
              <w:t>reported,</w:t>
            </w:r>
            <w:r w:rsidRPr="00D750BB">
              <w:rPr>
                <w:spacing w:val="1"/>
                <w:sz w:val="20"/>
              </w:rPr>
              <w:t xml:space="preserve"> </w:t>
            </w:r>
            <w:r w:rsidRPr="00D750BB">
              <w:rPr>
                <w:sz w:val="20"/>
              </w:rPr>
              <w:t>does</w:t>
            </w:r>
            <w:r w:rsidRPr="00D750BB">
              <w:rPr>
                <w:spacing w:val="1"/>
                <w:sz w:val="20"/>
              </w:rPr>
              <w:t xml:space="preserve"> </w:t>
            </w:r>
            <w:r w:rsidRPr="00D750BB">
              <w:rPr>
                <w:sz w:val="20"/>
              </w:rPr>
              <w:t>the</w:t>
            </w:r>
            <w:r w:rsidRPr="00D750BB">
              <w:rPr>
                <w:spacing w:val="1"/>
                <w:sz w:val="20"/>
              </w:rPr>
              <w:t xml:space="preserve"> </w:t>
            </w:r>
            <w:r w:rsidRPr="00D750BB">
              <w:rPr>
                <w:sz w:val="20"/>
              </w:rPr>
              <w:t>scope</w:t>
            </w:r>
            <w:r w:rsidRPr="00D750BB">
              <w:rPr>
                <w:spacing w:val="1"/>
                <w:sz w:val="20"/>
              </w:rPr>
              <w:t xml:space="preserve"> </w:t>
            </w:r>
            <w:r w:rsidRPr="00D750BB">
              <w:rPr>
                <w:sz w:val="20"/>
              </w:rPr>
              <w:t>of</w:t>
            </w:r>
            <w:r w:rsidRPr="00D750BB">
              <w:rPr>
                <w:spacing w:val="1"/>
                <w:sz w:val="20"/>
              </w:rPr>
              <w:t xml:space="preserve"> </w:t>
            </w:r>
            <w:r w:rsidRPr="00D750BB">
              <w:rPr>
                <w:sz w:val="20"/>
              </w:rPr>
              <w:t>the</w:t>
            </w:r>
            <w:r w:rsidRPr="00D750BB">
              <w:rPr>
                <w:spacing w:val="1"/>
                <w:sz w:val="20"/>
              </w:rPr>
              <w:t xml:space="preserve"> </w:t>
            </w:r>
            <w:r w:rsidRPr="00D750BB">
              <w:rPr>
                <w:sz w:val="20"/>
              </w:rPr>
              <w:t>contract</w:t>
            </w:r>
            <w:r w:rsidRPr="00D750BB">
              <w:rPr>
                <w:spacing w:val="1"/>
                <w:sz w:val="20"/>
              </w:rPr>
              <w:t xml:space="preserve"> </w:t>
            </w:r>
            <w:r w:rsidRPr="00D750BB">
              <w:rPr>
                <w:sz w:val="20"/>
              </w:rPr>
              <w:t>exceed</w:t>
            </w:r>
            <w:r w:rsidRPr="00D750BB">
              <w:rPr>
                <w:spacing w:val="1"/>
                <w:sz w:val="20"/>
              </w:rPr>
              <w:t xml:space="preserve"> </w:t>
            </w:r>
            <w:r w:rsidRPr="00D750BB">
              <w:rPr>
                <w:sz w:val="20"/>
              </w:rPr>
              <w:t>the</w:t>
            </w:r>
            <w:r w:rsidRPr="00D750BB">
              <w:rPr>
                <w:spacing w:val="1"/>
                <w:sz w:val="20"/>
              </w:rPr>
              <w:t xml:space="preserve"> </w:t>
            </w:r>
            <w:r w:rsidRPr="00D750BB">
              <w:rPr>
                <w:sz w:val="20"/>
              </w:rPr>
              <w:t>employee's</w:t>
            </w:r>
            <w:r w:rsidRPr="00D750BB">
              <w:rPr>
                <w:spacing w:val="1"/>
                <w:sz w:val="20"/>
              </w:rPr>
              <w:t xml:space="preserve"> </w:t>
            </w:r>
            <w:r w:rsidRPr="00D750BB">
              <w:rPr>
                <w:sz w:val="20"/>
              </w:rPr>
              <w:t>responsibilities</w:t>
            </w:r>
            <w:r w:rsidRPr="00D750BB">
              <w:rPr>
                <w:spacing w:val="3"/>
                <w:sz w:val="20"/>
              </w:rPr>
              <w:t xml:space="preserve"> </w:t>
            </w:r>
            <w:r w:rsidRPr="00D750BB">
              <w:rPr>
                <w:sz w:val="20"/>
              </w:rPr>
              <w:t>specified in the</w:t>
            </w:r>
            <w:r w:rsidRPr="00D750BB">
              <w:rPr>
                <w:spacing w:val="-1"/>
                <w:sz w:val="20"/>
              </w:rPr>
              <w:t xml:space="preserve"> </w:t>
            </w:r>
            <w:r w:rsidRPr="00D750BB">
              <w:rPr>
                <w:sz w:val="20"/>
              </w:rPr>
              <w:t>job</w:t>
            </w:r>
            <w:r w:rsidRPr="00D750BB">
              <w:rPr>
                <w:spacing w:val="-1"/>
                <w:sz w:val="20"/>
              </w:rPr>
              <w:t xml:space="preserve"> </w:t>
            </w:r>
            <w:r w:rsidRPr="00D750BB">
              <w:rPr>
                <w:sz w:val="20"/>
              </w:rPr>
              <w:t>description within labour</w:t>
            </w:r>
            <w:r w:rsidRPr="00D750BB">
              <w:rPr>
                <w:spacing w:val="-3"/>
                <w:sz w:val="20"/>
              </w:rPr>
              <w:t xml:space="preserve"> </w:t>
            </w:r>
            <w:r w:rsidRPr="00D750BB">
              <w:rPr>
                <w:sz w:val="20"/>
              </w:rPr>
              <w:t>contract?</w:t>
            </w:r>
          </w:p>
        </w:tc>
        <w:tc>
          <w:tcPr>
            <w:tcW w:w="1152" w:type="dxa"/>
            <w:shd w:val="clear" w:color="auto" w:fill="FFFFFF" w:themeFill="background1"/>
          </w:tcPr>
          <w:p w14:paraId="25F48658" w14:textId="77777777" w:rsidR="00CC7F0F" w:rsidRDefault="00CC7F0F" w:rsidP="00CC7F0F">
            <w:pPr>
              <w:pStyle w:val="TableParagraph"/>
              <w:ind w:left="246" w:right="244"/>
              <w:jc w:val="center"/>
              <w:rPr>
                <w:b/>
                <w:sz w:val="20"/>
              </w:rPr>
            </w:pPr>
          </w:p>
        </w:tc>
        <w:tc>
          <w:tcPr>
            <w:tcW w:w="6790" w:type="dxa"/>
            <w:shd w:val="clear" w:color="auto" w:fill="FFFFFF" w:themeFill="background1"/>
          </w:tcPr>
          <w:p w14:paraId="30D2AF91" w14:textId="77777777" w:rsidR="00CC7F0F" w:rsidRDefault="00CC7F0F" w:rsidP="00CC7F0F">
            <w:pPr>
              <w:pStyle w:val="TableParagraph"/>
              <w:spacing w:before="3"/>
              <w:rPr>
                <w:b/>
                <w:sz w:val="25"/>
              </w:rPr>
            </w:pPr>
          </w:p>
        </w:tc>
      </w:tr>
      <w:tr w:rsidR="00CC7F0F" w:rsidRPr="0096489E" w14:paraId="740512CF" w14:textId="77777777" w:rsidTr="00CC7F0F">
        <w:trPr>
          <w:trHeight w:val="928"/>
        </w:trPr>
        <w:tc>
          <w:tcPr>
            <w:tcW w:w="626" w:type="dxa"/>
            <w:tcBorders>
              <w:right w:val="single" w:sz="6" w:space="0" w:color="000000"/>
            </w:tcBorders>
            <w:shd w:val="clear" w:color="auto" w:fill="FFFFFF" w:themeFill="background1"/>
            <w:vAlign w:val="center"/>
          </w:tcPr>
          <w:p w14:paraId="4D93DDC7" w14:textId="0B0F2AC4" w:rsidR="00CC7F0F" w:rsidRPr="00CC7F0F" w:rsidRDefault="00CC7F0F" w:rsidP="00CC7F0F">
            <w:pPr>
              <w:pStyle w:val="TableParagraph"/>
              <w:spacing w:before="3"/>
              <w:jc w:val="center"/>
              <w:rPr>
                <w:bCs/>
                <w:sz w:val="16"/>
                <w:lang w:val="uk-UA"/>
              </w:rPr>
            </w:pPr>
            <w:r w:rsidRPr="00CC7F0F">
              <w:rPr>
                <w:bCs/>
                <w:sz w:val="16"/>
                <w:lang w:val="uk-UA"/>
              </w:rPr>
              <w:t>9</w:t>
            </w:r>
          </w:p>
        </w:tc>
        <w:tc>
          <w:tcPr>
            <w:tcW w:w="6174" w:type="dxa"/>
            <w:tcBorders>
              <w:left w:val="single" w:sz="6" w:space="0" w:color="000000"/>
            </w:tcBorders>
            <w:shd w:val="clear" w:color="auto" w:fill="FFFFFF" w:themeFill="background1"/>
            <w:vAlign w:val="center"/>
          </w:tcPr>
          <w:p w14:paraId="3CAFEE50" w14:textId="7739935F" w:rsidR="00CC7F0F" w:rsidRDefault="00CC7F0F" w:rsidP="003D1C69">
            <w:pPr>
              <w:pStyle w:val="TableParagraph"/>
              <w:spacing w:before="3"/>
              <w:ind w:left="86"/>
              <w:rPr>
                <w:b/>
                <w:sz w:val="25"/>
              </w:rPr>
            </w:pPr>
            <w:r w:rsidRPr="00D750BB">
              <w:rPr>
                <w:sz w:val="20"/>
              </w:rPr>
              <w:t>Were</w:t>
            </w:r>
            <w:r w:rsidRPr="00D750BB">
              <w:rPr>
                <w:spacing w:val="-2"/>
                <w:sz w:val="20"/>
              </w:rPr>
              <w:t xml:space="preserve"> </w:t>
            </w:r>
            <w:r w:rsidRPr="00D750BB">
              <w:rPr>
                <w:sz w:val="20"/>
              </w:rPr>
              <w:t>the</w:t>
            </w:r>
            <w:r w:rsidRPr="00D750BB">
              <w:rPr>
                <w:spacing w:val="-1"/>
                <w:sz w:val="20"/>
              </w:rPr>
              <w:t xml:space="preserve"> </w:t>
            </w:r>
            <w:r w:rsidRPr="00D750BB">
              <w:rPr>
                <w:sz w:val="20"/>
              </w:rPr>
              <w:t>salary-related charges</w:t>
            </w:r>
            <w:r w:rsidRPr="00D750BB">
              <w:rPr>
                <w:spacing w:val="-2"/>
                <w:sz w:val="20"/>
              </w:rPr>
              <w:t xml:space="preserve"> </w:t>
            </w:r>
            <w:r w:rsidRPr="00D750BB">
              <w:rPr>
                <w:sz w:val="20"/>
              </w:rPr>
              <w:t>fully</w:t>
            </w:r>
            <w:r w:rsidRPr="00D750BB">
              <w:rPr>
                <w:spacing w:val="-2"/>
                <w:sz w:val="20"/>
              </w:rPr>
              <w:t xml:space="preserve"> </w:t>
            </w:r>
            <w:r w:rsidRPr="00D750BB">
              <w:rPr>
                <w:sz w:val="20"/>
              </w:rPr>
              <w:t>paid?</w:t>
            </w:r>
          </w:p>
        </w:tc>
        <w:tc>
          <w:tcPr>
            <w:tcW w:w="1152" w:type="dxa"/>
            <w:shd w:val="clear" w:color="auto" w:fill="FFFFFF" w:themeFill="background1"/>
          </w:tcPr>
          <w:p w14:paraId="445656CB" w14:textId="77777777" w:rsidR="00CC7F0F" w:rsidRDefault="00CC7F0F" w:rsidP="00CC7F0F">
            <w:pPr>
              <w:pStyle w:val="TableParagraph"/>
              <w:ind w:left="246" w:right="244"/>
              <w:jc w:val="center"/>
              <w:rPr>
                <w:b/>
                <w:sz w:val="20"/>
              </w:rPr>
            </w:pPr>
          </w:p>
        </w:tc>
        <w:tc>
          <w:tcPr>
            <w:tcW w:w="6790" w:type="dxa"/>
            <w:shd w:val="clear" w:color="auto" w:fill="FFFFFF" w:themeFill="background1"/>
          </w:tcPr>
          <w:p w14:paraId="3F4C7A85" w14:textId="77777777" w:rsidR="00CC7F0F" w:rsidRDefault="00CC7F0F" w:rsidP="00CC7F0F">
            <w:pPr>
              <w:pStyle w:val="TableParagraph"/>
              <w:spacing w:before="3"/>
              <w:rPr>
                <w:b/>
                <w:sz w:val="25"/>
              </w:rPr>
            </w:pPr>
          </w:p>
        </w:tc>
      </w:tr>
      <w:tr w:rsidR="00CC7F0F" w:rsidRPr="0096489E" w14:paraId="49CD051C" w14:textId="77777777" w:rsidTr="00CC7F0F">
        <w:trPr>
          <w:trHeight w:val="928"/>
        </w:trPr>
        <w:tc>
          <w:tcPr>
            <w:tcW w:w="626" w:type="dxa"/>
            <w:tcBorders>
              <w:right w:val="single" w:sz="6" w:space="0" w:color="000000"/>
            </w:tcBorders>
            <w:shd w:val="clear" w:color="auto" w:fill="FFFFFF" w:themeFill="background1"/>
            <w:vAlign w:val="center"/>
          </w:tcPr>
          <w:p w14:paraId="4494DF98" w14:textId="6F5E84DF" w:rsidR="00CC7F0F" w:rsidRPr="00CC7F0F" w:rsidRDefault="00CC7F0F" w:rsidP="00CC7F0F">
            <w:pPr>
              <w:pStyle w:val="TableParagraph"/>
              <w:spacing w:before="3"/>
              <w:jc w:val="center"/>
              <w:rPr>
                <w:bCs/>
                <w:sz w:val="16"/>
                <w:lang w:val="uk-UA"/>
              </w:rPr>
            </w:pPr>
            <w:r w:rsidRPr="00CC7F0F">
              <w:rPr>
                <w:bCs/>
                <w:sz w:val="16"/>
                <w:lang w:val="uk-UA"/>
              </w:rPr>
              <w:t>10</w:t>
            </w:r>
          </w:p>
        </w:tc>
        <w:tc>
          <w:tcPr>
            <w:tcW w:w="6174" w:type="dxa"/>
            <w:tcBorders>
              <w:left w:val="single" w:sz="6" w:space="0" w:color="000000"/>
            </w:tcBorders>
            <w:shd w:val="clear" w:color="auto" w:fill="FFFFFF" w:themeFill="background1"/>
            <w:vAlign w:val="center"/>
          </w:tcPr>
          <w:p w14:paraId="1E52B4C5" w14:textId="61926A20" w:rsidR="00CC7F0F" w:rsidRDefault="00CC7F0F" w:rsidP="00CC7F0F">
            <w:pPr>
              <w:pStyle w:val="TableParagraph"/>
              <w:spacing w:before="3"/>
              <w:rPr>
                <w:b/>
                <w:sz w:val="25"/>
              </w:rPr>
            </w:pPr>
            <w:r w:rsidRPr="00D750BB">
              <w:rPr>
                <w:sz w:val="20"/>
              </w:rPr>
              <w:t>If awards/bonus payments/ allowances were submitted for reimbursement -</w:t>
            </w:r>
            <w:r w:rsidRPr="00D750BB">
              <w:rPr>
                <w:spacing w:val="-47"/>
                <w:sz w:val="20"/>
              </w:rPr>
              <w:t xml:space="preserve"> </w:t>
            </w:r>
            <w:r w:rsidRPr="00D750BB">
              <w:rPr>
                <w:sz w:val="20"/>
              </w:rPr>
              <w:t>were</w:t>
            </w:r>
            <w:r w:rsidRPr="00D750BB">
              <w:rPr>
                <w:spacing w:val="4"/>
                <w:sz w:val="20"/>
              </w:rPr>
              <w:t xml:space="preserve"> </w:t>
            </w:r>
            <w:r w:rsidRPr="00D750BB">
              <w:rPr>
                <w:sz w:val="20"/>
              </w:rPr>
              <w:t>the</w:t>
            </w:r>
            <w:r w:rsidRPr="00D750BB">
              <w:rPr>
                <w:spacing w:val="-1"/>
                <w:sz w:val="20"/>
              </w:rPr>
              <w:t xml:space="preserve"> </w:t>
            </w:r>
            <w:r w:rsidRPr="00D750BB">
              <w:rPr>
                <w:sz w:val="20"/>
              </w:rPr>
              <w:t>eligibility criteria indicated in the</w:t>
            </w:r>
            <w:r w:rsidRPr="00D750BB">
              <w:rPr>
                <w:spacing w:val="4"/>
                <w:sz w:val="20"/>
              </w:rPr>
              <w:t xml:space="preserve"> </w:t>
            </w:r>
            <w:r w:rsidRPr="00D750BB">
              <w:rPr>
                <w:sz w:val="20"/>
              </w:rPr>
              <w:t>Programme</w:t>
            </w:r>
            <w:r w:rsidRPr="00D750BB">
              <w:rPr>
                <w:spacing w:val="-3"/>
                <w:sz w:val="20"/>
              </w:rPr>
              <w:t xml:space="preserve"> </w:t>
            </w:r>
            <w:r w:rsidRPr="00D750BB">
              <w:rPr>
                <w:sz w:val="20"/>
              </w:rPr>
              <w:t>documents</w:t>
            </w:r>
            <w:r w:rsidRPr="00D750BB">
              <w:rPr>
                <w:spacing w:val="1"/>
                <w:sz w:val="20"/>
              </w:rPr>
              <w:t xml:space="preserve"> </w:t>
            </w:r>
            <w:r w:rsidRPr="00D750BB">
              <w:rPr>
                <w:sz w:val="20"/>
              </w:rPr>
              <w:t>satisfied?</w:t>
            </w:r>
          </w:p>
        </w:tc>
        <w:tc>
          <w:tcPr>
            <w:tcW w:w="1152" w:type="dxa"/>
            <w:shd w:val="clear" w:color="auto" w:fill="FFFFFF" w:themeFill="background1"/>
          </w:tcPr>
          <w:p w14:paraId="65EDA848" w14:textId="77777777" w:rsidR="00CC7F0F" w:rsidRDefault="00CC7F0F" w:rsidP="00CC7F0F">
            <w:pPr>
              <w:pStyle w:val="TableParagraph"/>
              <w:ind w:left="246" w:right="244"/>
              <w:jc w:val="center"/>
              <w:rPr>
                <w:b/>
                <w:sz w:val="20"/>
              </w:rPr>
            </w:pPr>
          </w:p>
        </w:tc>
        <w:tc>
          <w:tcPr>
            <w:tcW w:w="6790" w:type="dxa"/>
            <w:shd w:val="clear" w:color="auto" w:fill="FFFFFF" w:themeFill="background1"/>
          </w:tcPr>
          <w:p w14:paraId="695DAD44" w14:textId="77777777" w:rsidR="00CC7F0F" w:rsidRDefault="00CC7F0F" w:rsidP="00CC7F0F">
            <w:pPr>
              <w:pStyle w:val="TableParagraph"/>
              <w:spacing w:before="3"/>
              <w:rPr>
                <w:b/>
                <w:sz w:val="25"/>
              </w:rPr>
            </w:pPr>
          </w:p>
        </w:tc>
      </w:tr>
      <w:tr w:rsidR="00CC7F0F" w:rsidRPr="0096489E" w14:paraId="7B4F805E" w14:textId="77777777" w:rsidTr="00E93EC5">
        <w:trPr>
          <w:trHeight w:val="422"/>
        </w:trPr>
        <w:tc>
          <w:tcPr>
            <w:tcW w:w="14742" w:type="dxa"/>
            <w:gridSpan w:val="4"/>
            <w:shd w:val="clear" w:color="auto" w:fill="FFFFFF" w:themeFill="background1"/>
            <w:vAlign w:val="center"/>
          </w:tcPr>
          <w:p w14:paraId="464FB7EB" w14:textId="187F3579" w:rsidR="00CC7F0F" w:rsidRDefault="00CC7F0F" w:rsidP="00CC7F0F">
            <w:pPr>
              <w:pStyle w:val="TableParagraph"/>
              <w:spacing w:before="3"/>
              <w:rPr>
                <w:b/>
                <w:sz w:val="25"/>
              </w:rPr>
            </w:pPr>
            <w:r>
              <w:rPr>
                <w:b/>
                <w:sz w:val="25"/>
              </w:rPr>
              <w:t xml:space="preserve"> </w:t>
            </w:r>
            <w:r w:rsidRPr="00CC7F0F">
              <w:rPr>
                <w:b/>
                <w:sz w:val="20"/>
                <w:szCs w:val="20"/>
              </w:rPr>
              <w:t>5.</w:t>
            </w:r>
            <w:r>
              <w:rPr>
                <w:b/>
                <w:sz w:val="20"/>
                <w:szCs w:val="20"/>
              </w:rPr>
              <w:t>2</w:t>
            </w:r>
            <w:r w:rsidRPr="00CC7F0F">
              <w:rPr>
                <w:b/>
                <w:sz w:val="20"/>
                <w:szCs w:val="20"/>
              </w:rPr>
              <w:t>.</w:t>
            </w:r>
            <w:r>
              <w:rPr>
                <w:b/>
                <w:sz w:val="20"/>
                <w:szCs w:val="20"/>
              </w:rPr>
              <w:t xml:space="preserve"> </w:t>
            </w:r>
            <w:r w:rsidRPr="00D750BB">
              <w:rPr>
                <w:b/>
                <w:sz w:val="20"/>
              </w:rPr>
              <w:t>Verification</w:t>
            </w:r>
            <w:r w:rsidRPr="00D750BB">
              <w:rPr>
                <w:b/>
                <w:spacing w:val="-2"/>
                <w:sz w:val="20"/>
              </w:rPr>
              <w:t xml:space="preserve"> </w:t>
            </w:r>
            <w:r w:rsidRPr="00D750BB">
              <w:rPr>
                <w:b/>
                <w:sz w:val="20"/>
              </w:rPr>
              <w:t>of</w:t>
            </w:r>
            <w:r w:rsidRPr="00D750BB">
              <w:rPr>
                <w:b/>
                <w:spacing w:val="-1"/>
                <w:sz w:val="20"/>
              </w:rPr>
              <w:t xml:space="preserve"> </w:t>
            </w:r>
            <w:r w:rsidRPr="00D750BB">
              <w:rPr>
                <w:b/>
                <w:sz w:val="20"/>
              </w:rPr>
              <w:t>the</w:t>
            </w:r>
            <w:r w:rsidRPr="00D750BB">
              <w:rPr>
                <w:b/>
                <w:spacing w:val="-1"/>
                <w:sz w:val="20"/>
              </w:rPr>
              <w:t xml:space="preserve"> </w:t>
            </w:r>
            <w:r w:rsidRPr="00D750BB">
              <w:rPr>
                <w:b/>
                <w:sz w:val="20"/>
              </w:rPr>
              <w:t>lump</w:t>
            </w:r>
            <w:r w:rsidRPr="00D750BB">
              <w:rPr>
                <w:b/>
                <w:spacing w:val="-2"/>
                <w:sz w:val="20"/>
              </w:rPr>
              <w:t xml:space="preserve"> </w:t>
            </w:r>
            <w:r w:rsidRPr="00D750BB">
              <w:rPr>
                <w:b/>
                <w:sz w:val="20"/>
              </w:rPr>
              <w:t>sum</w:t>
            </w:r>
          </w:p>
        </w:tc>
      </w:tr>
      <w:tr w:rsidR="00CC7F0F" w:rsidRPr="00D21A08" w14:paraId="78F7CEA6" w14:textId="77777777" w:rsidTr="00E442B5">
        <w:trPr>
          <w:trHeight w:val="2385"/>
        </w:trPr>
        <w:tc>
          <w:tcPr>
            <w:tcW w:w="626" w:type="dxa"/>
            <w:tcBorders>
              <w:right w:val="single" w:sz="6" w:space="0" w:color="000000"/>
            </w:tcBorders>
            <w:shd w:val="clear" w:color="auto" w:fill="FFFFFF" w:themeFill="background1"/>
            <w:vAlign w:val="center"/>
          </w:tcPr>
          <w:p w14:paraId="41836B2C" w14:textId="37DB8C8B" w:rsidR="00CC7F0F" w:rsidRPr="00CC7F0F" w:rsidRDefault="00CC7F0F" w:rsidP="00CC7F0F">
            <w:pPr>
              <w:pStyle w:val="TableParagraph"/>
              <w:spacing w:before="3"/>
              <w:jc w:val="center"/>
              <w:rPr>
                <w:bCs/>
                <w:sz w:val="16"/>
                <w:lang w:val="uk-UA"/>
              </w:rPr>
            </w:pPr>
            <w:r w:rsidRPr="00CC7F0F">
              <w:rPr>
                <w:bCs/>
                <w:sz w:val="16"/>
                <w:lang w:val="uk-UA"/>
              </w:rPr>
              <w:lastRenderedPageBreak/>
              <w:t>11</w:t>
            </w:r>
          </w:p>
        </w:tc>
        <w:tc>
          <w:tcPr>
            <w:tcW w:w="6174" w:type="dxa"/>
            <w:tcBorders>
              <w:left w:val="single" w:sz="6" w:space="0" w:color="000000"/>
            </w:tcBorders>
            <w:shd w:val="clear" w:color="auto" w:fill="FFFFFF" w:themeFill="background1"/>
            <w:vAlign w:val="center"/>
          </w:tcPr>
          <w:p w14:paraId="1236AF6A" w14:textId="77777777" w:rsidR="00CC7F0F" w:rsidRPr="00D750BB" w:rsidRDefault="00CC7F0F" w:rsidP="003D1C69">
            <w:pPr>
              <w:pStyle w:val="TableParagraph"/>
              <w:spacing w:before="153"/>
              <w:ind w:left="86"/>
              <w:rPr>
                <w:sz w:val="20"/>
              </w:rPr>
            </w:pPr>
            <w:r w:rsidRPr="00D750BB">
              <w:rPr>
                <w:sz w:val="20"/>
              </w:rPr>
              <w:t>/</w:t>
            </w:r>
            <w:proofErr w:type="gramStart"/>
            <w:r w:rsidRPr="00D750BB">
              <w:rPr>
                <w:sz w:val="20"/>
              </w:rPr>
              <w:t>if</w:t>
            </w:r>
            <w:proofErr w:type="gramEnd"/>
            <w:r w:rsidRPr="00D750BB">
              <w:rPr>
                <w:spacing w:val="-1"/>
                <w:sz w:val="20"/>
              </w:rPr>
              <w:t xml:space="preserve"> </w:t>
            </w:r>
            <w:r w:rsidRPr="00D750BB">
              <w:rPr>
                <w:sz w:val="20"/>
              </w:rPr>
              <w:t>applicable/</w:t>
            </w:r>
          </w:p>
          <w:p w14:paraId="69B35F35" w14:textId="56F41E1E" w:rsidR="00CC7F0F" w:rsidRDefault="00CC7F0F" w:rsidP="003D1C69">
            <w:pPr>
              <w:pStyle w:val="TableParagraph"/>
              <w:spacing w:before="3"/>
              <w:ind w:left="86"/>
              <w:rPr>
                <w:b/>
                <w:sz w:val="25"/>
              </w:rPr>
            </w:pPr>
            <w:r w:rsidRPr="00D750BB">
              <w:rPr>
                <w:sz w:val="20"/>
              </w:rPr>
              <w:t xml:space="preserve">If the beneficiary received a lump sum for the staff costs weren’t </w:t>
            </w:r>
            <w:proofErr w:type="gramStart"/>
            <w:r w:rsidRPr="00D750BB">
              <w:rPr>
                <w:sz w:val="20"/>
              </w:rPr>
              <w:t>these</w:t>
            </w:r>
            <w:r w:rsidRPr="00D750BB">
              <w:rPr>
                <w:spacing w:val="1"/>
                <w:sz w:val="20"/>
              </w:rPr>
              <w:t xml:space="preserve"> </w:t>
            </w:r>
            <w:r w:rsidRPr="00D750BB">
              <w:rPr>
                <w:sz w:val="20"/>
              </w:rPr>
              <w:t>expenditure</w:t>
            </w:r>
            <w:proofErr w:type="gramEnd"/>
            <w:r w:rsidRPr="00D750BB">
              <w:rPr>
                <w:spacing w:val="-2"/>
                <w:sz w:val="20"/>
              </w:rPr>
              <w:t xml:space="preserve"> </w:t>
            </w:r>
            <w:r w:rsidRPr="00D750BB">
              <w:rPr>
                <w:sz w:val="20"/>
              </w:rPr>
              <w:t>presented</w:t>
            </w:r>
            <w:r w:rsidRPr="00D750BB">
              <w:rPr>
                <w:spacing w:val="-2"/>
                <w:sz w:val="20"/>
              </w:rPr>
              <w:t xml:space="preserve"> </w:t>
            </w:r>
            <w:r w:rsidRPr="00D750BB">
              <w:rPr>
                <w:sz w:val="20"/>
              </w:rPr>
              <w:t>as</w:t>
            </w:r>
            <w:r w:rsidRPr="00D750BB">
              <w:rPr>
                <w:spacing w:val="-2"/>
                <w:sz w:val="20"/>
              </w:rPr>
              <w:t xml:space="preserve"> </w:t>
            </w:r>
            <w:r w:rsidRPr="00D750BB">
              <w:rPr>
                <w:sz w:val="20"/>
              </w:rPr>
              <w:t>real</w:t>
            </w:r>
            <w:r w:rsidRPr="00D750BB">
              <w:rPr>
                <w:spacing w:val="-4"/>
                <w:sz w:val="20"/>
              </w:rPr>
              <w:t xml:space="preserve"> </w:t>
            </w:r>
            <w:r w:rsidRPr="00D750BB">
              <w:rPr>
                <w:sz w:val="20"/>
              </w:rPr>
              <w:t>costs</w:t>
            </w:r>
            <w:r w:rsidRPr="00D750BB">
              <w:rPr>
                <w:spacing w:val="-2"/>
                <w:sz w:val="20"/>
              </w:rPr>
              <w:t xml:space="preserve"> </w:t>
            </w:r>
            <w:r w:rsidRPr="00D750BB">
              <w:rPr>
                <w:sz w:val="20"/>
              </w:rPr>
              <w:t>in other budget</w:t>
            </w:r>
            <w:r w:rsidRPr="00D750BB">
              <w:rPr>
                <w:spacing w:val="-2"/>
                <w:sz w:val="20"/>
              </w:rPr>
              <w:t xml:space="preserve"> </w:t>
            </w:r>
            <w:r w:rsidRPr="00D750BB">
              <w:rPr>
                <w:sz w:val="20"/>
              </w:rPr>
              <w:t>line</w:t>
            </w:r>
            <w:r w:rsidRPr="00D750BB">
              <w:rPr>
                <w:spacing w:val="-3"/>
                <w:sz w:val="20"/>
              </w:rPr>
              <w:t xml:space="preserve"> </w:t>
            </w:r>
            <w:r w:rsidRPr="00D750BB">
              <w:rPr>
                <w:sz w:val="20"/>
              </w:rPr>
              <w:t>of</w:t>
            </w:r>
            <w:r w:rsidRPr="00D750BB">
              <w:rPr>
                <w:spacing w:val="49"/>
                <w:sz w:val="20"/>
              </w:rPr>
              <w:t xml:space="preserve"> </w:t>
            </w:r>
            <w:r w:rsidRPr="00D750BB">
              <w:rPr>
                <w:sz w:val="20"/>
              </w:rPr>
              <w:t>the</w:t>
            </w:r>
            <w:r w:rsidRPr="00D750BB">
              <w:rPr>
                <w:spacing w:val="-1"/>
                <w:sz w:val="20"/>
              </w:rPr>
              <w:t xml:space="preserve"> </w:t>
            </w:r>
            <w:r w:rsidRPr="00D750BB">
              <w:rPr>
                <w:sz w:val="20"/>
              </w:rPr>
              <w:t>statement?</w:t>
            </w:r>
          </w:p>
        </w:tc>
        <w:tc>
          <w:tcPr>
            <w:tcW w:w="1152" w:type="dxa"/>
            <w:shd w:val="clear" w:color="auto" w:fill="FFFFFF" w:themeFill="background1"/>
          </w:tcPr>
          <w:p w14:paraId="2158677F" w14:textId="77777777" w:rsidR="00CC7F0F" w:rsidRDefault="00CC7F0F" w:rsidP="00CC7F0F">
            <w:pPr>
              <w:pStyle w:val="TableParagraph"/>
              <w:ind w:left="246" w:right="244"/>
              <w:jc w:val="center"/>
              <w:rPr>
                <w:b/>
                <w:sz w:val="20"/>
              </w:rPr>
            </w:pPr>
          </w:p>
        </w:tc>
        <w:tc>
          <w:tcPr>
            <w:tcW w:w="6790" w:type="dxa"/>
            <w:shd w:val="clear" w:color="auto" w:fill="FFFFFF" w:themeFill="background1"/>
            <w:vAlign w:val="center"/>
          </w:tcPr>
          <w:p w14:paraId="5139BF35" w14:textId="77777777" w:rsidR="00D21A08" w:rsidRPr="00C3709D" w:rsidRDefault="00D21A08" w:rsidP="00D21A08">
            <w:pPr>
              <w:pStyle w:val="TableParagraph"/>
              <w:ind w:left="65" w:right="804"/>
              <w:rPr>
                <w:b/>
                <w:color w:val="C00000"/>
                <w:sz w:val="20"/>
                <w:lang w:val="pl-PL"/>
              </w:rPr>
            </w:pPr>
            <w:r w:rsidRPr="00C3709D">
              <w:rPr>
                <w:b/>
                <w:color w:val="C00000"/>
                <w:sz w:val="20"/>
                <w:lang w:val="pl-PL"/>
              </w:rPr>
              <w:t>YES - jeżeli otrzymana kwota ryczałtu nie została wykazana jako</w:t>
            </w:r>
            <w:r w:rsidRPr="00C3709D">
              <w:rPr>
                <w:b/>
                <w:color w:val="C00000"/>
                <w:spacing w:val="-48"/>
                <w:sz w:val="20"/>
                <w:lang w:val="pl-PL"/>
              </w:rPr>
              <w:t xml:space="preserve"> </w:t>
            </w:r>
            <w:r w:rsidRPr="00C3709D">
              <w:rPr>
                <w:b/>
                <w:color w:val="C00000"/>
                <w:sz w:val="20"/>
                <w:lang w:val="pl-PL"/>
              </w:rPr>
              <w:t>rzeczywiste</w:t>
            </w:r>
            <w:r w:rsidRPr="00C3709D">
              <w:rPr>
                <w:b/>
                <w:color w:val="C00000"/>
                <w:spacing w:val="-1"/>
                <w:sz w:val="20"/>
                <w:lang w:val="pl-PL"/>
              </w:rPr>
              <w:t xml:space="preserve"> </w:t>
            </w:r>
            <w:r w:rsidRPr="00C3709D">
              <w:rPr>
                <w:b/>
                <w:color w:val="C00000"/>
                <w:sz w:val="20"/>
                <w:lang w:val="pl-PL"/>
              </w:rPr>
              <w:t>koszty</w:t>
            </w:r>
            <w:r w:rsidRPr="00C3709D">
              <w:rPr>
                <w:b/>
                <w:color w:val="C00000"/>
                <w:spacing w:val="1"/>
                <w:sz w:val="20"/>
                <w:lang w:val="pl-PL"/>
              </w:rPr>
              <w:t xml:space="preserve"> </w:t>
            </w:r>
            <w:r w:rsidRPr="00C3709D">
              <w:rPr>
                <w:b/>
                <w:color w:val="C00000"/>
                <w:sz w:val="20"/>
                <w:lang w:val="pl-PL"/>
              </w:rPr>
              <w:t>w</w:t>
            </w:r>
            <w:r w:rsidRPr="00C3709D">
              <w:rPr>
                <w:b/>
                <w:color w:val="C00000"/>
                <w:spacing w:val="-1"/>
                <w:sz w:val="20"/>
                <w:lang w:val="pl-PL"/>
              </w:rPr>
              <w:t xml:space="preserve"> </w:t>
            </w:r>
            <w:r w:rsidRPr="00C3709D">
              <w:rPr>
                <w:b/>
                <w:color w:val="C00000"/>
                <w:sz w:val="20"/>
                <w:lang w:val="pl-PL"/>
              </w:rPr>
              <w:t>innej</w:t>
            </w:r>
            <w:r w:rsidRPr="00C3709D">
              <w:rPr>
                <w:b/>
                <w:color w:val="C00000"/>
                <w:spacing w:val="1"/>
                <w:sz w:val="20"/>
                <w:lang w:val="pl-PL"/>
              </w:rPr>
              <w:t xml:space="preserve"> </w:t>
            </w:r>
            <w:r w:rsidRPr="00C3709D">
              <w:rPr>
                <w:b/>
                <w:color w:val="C00000"/>
                <w:sz w:val="20"/>
                <w:lang w:val="pl-PL"/>
              </w:rPr>
              <w:t>linii</w:t>
            </w:r>
            <w:r w:rsidRPr="00C3709D">
              <w:rPr>
                <w:b/>
                <w:color w:val="C00000"/>
                <w:spacing w:val="-2"/>
                <w:sz w:val="20"/>
                <w:lang w:val="pl-PL"/>
              </w:rPr>
              <w:t xml:space="preserve"> </w:t>
            </w:r>
            <w:r w:rsidRPr="00C3709D">
              <w:rPr>
                <w:b/>
                <w:color w:val="C00000"/>
                <w:sz w:val="20"/>
                <w:lang w:val="pl-PL"/>
              </w:rPr>
              <w:t>budżetowej;</w:t>
            </w:r>
          </w:p>
          <w:p w14:paraId="48E65C7D" w14:textId="77777777" w:rsidR="00D21A08" w:rsidRPr="00C3709D" w:rsidRDefault="00D21A08" w:rsidP="00D21A08">
            <w:pPr>
              <w:pStyle w:val="TableParagraph"/>
              <w:ind w:left="65" w:right="804"/>
              <w:rPr>
                <w:b/>
                <w:color w:val="C00000"/>
                <w:sz w:val="20"/>
                <w:lang w:val="pl-PL"/>
              </w:rPr>
            </w:pPr>
          </w:p>
          <w:p w14:paraId="0042884B" w14:textId="36FEF82E" w:rsidR="00D21A08" w:rsidRPr="00C3709D" w:rsidRDefault="00D21A08" w:rsidP="00D21A08">
            <w:pPr>
              <w:pStyle w:val="TableParagraph"/>
              <w:ind w:left="65" w:right="804"/>
              <w:rPr>
                <w:b/>
                <w:color w:val="C00000"/>
                <w:sz w:val="20"/>
                <w:lang w:val="pl-PL"/>
              </w:rPr>
            </w:pPr>
            <w:r w:rsidRPr="00C3709D">
              <w:rPr>
                <w:b/>
                <w:color w:val="C00000"/>
                <w:sz w:val="20"/>
                <w:lang w:val="pl-PL"/>
              </w:rPr>
              <w:t>NO</w:t>
            </w:r>
            <w:r w:rsidRPr="00C3709D">
              <w:rPr>
                <w:b/>
                <w:color w:val="C00000"/>
                <w:spacing w:val="-2"/>
                <w:sz w:val="20"/>
                <w:lang w:val="pl-PL"/>
              </w:rPr>
              <w:t xml:space="preserve"> </w:t>
            </w:r>
            <w:r w:rsidRPr="00C3709D">
              <w:rPr>
                <w:b/>
                <w:color w:val="C00000"/>
                <w:sz w:val="20"/>
                <w:lang w:val="pl-PL"/>
              </w:rPr>
              <w:t>-</w:t>
            </w:r>
            <w:r w:rsidRPr="00C3709D">
              <w:rPr>
                <w:b/>
                <w:color w:val="C00000"/>
                <w:spacing w:val="-2"/>
                <w:sz w:val="20"/>
                <w:lang w:val="pl-PL"/>
              </w:rPr>
              <w:t xml:space="preserve"> </w:t>
            </w:r>
            <w:r w:rsidRPr="00C3709D">
              <w:rPr>
                <w:b/>
                <w:color w:val="C00000"/>
                <w:sz w:val="20"/>
                <w:lang w:val="pl-PL"/>
              </w:rPr>
              <w:t>jeżeli</w:t>
            </w:r>
            <w:r w:rsidRPr="00C3709D">
              <w:rPr>
                <w:b/>
                <w:color w:val="C00000"/>
                <w:spacing w:val="-3"/>
                <w:sz w:val="20"/>
                <w:lang w:val="pl-PL"/>
              </w:rPr>
              <w:t xml:space="preserve"> </w:t>
            </w:r>
            <w:r w:rsidRPr="00C3709D">
              <w:rPr>
                <w:b/>
                <w:color w:val="C00000"/>
                <w:sz w:val="20"/>
                <w:lang w:val="pl-PL"/>
              </w:rPr>
              <w:t>otrzymana</w:t>
            </w:r>
            <w:r w:rsidRPr="00C3709D">
              <w:rPr>
                <w:b/>
                <w:color w:val="C00000"/>
                <w:spacing w:val="-5"/>
                <w:sz w:val="20"/>
                <w:lang w:val="pl-PL"/>
              </w:rPr>
              <w:t xml:space="preserve"> </w:t>
            </w:r>
            <w:r w:rsidRPr="00C3709D">
              <w:rPr>
                <w:b/>
                <w:color w:val="C00000"/>
                <w:sz w:val="20"/>
                <w:lang w:val="pl-PL"/>
              </w:rPr>
              <w:t>kwota</w:t>
            </w:r>
            <w:r w:rsidRPr="00C3709D">
              <w:rPr>
                <w:b/>
                <w:color w:val="C00000"/>
                <w:spacing w:val="-3"/>
                <w:sz w:val="20"/>
                <w:lang w:val="pl-PL"/>
              </w:rPr>
              <w:t xml:space="preserve"> </w:t>
            </w:r>
            <w:r w:rsidRPr="00C3709D">
              <w:rPr>
                <w:b/>
                <w:color w:val="C00000"/>
                <w:sz w:val="20"/>
                <w:lang w:val="pl-PL"/>
              </w:rPr>
              <w:t>ryczałtu</w:t>
            </w:r>
            <w:r w:rsidRPr="00C3709D">
              <w:rPr>
                <w:b/>
                <w:color w:val="C00000"/>
                <w:spacing w:val="-1"/>
                <w:sz w:val="20"/>
                <w:lang w:val="pl-PL"/>
              </w:rPr>
              <w:t xml:space="preserve"> </w:t>
            </w:r>
            <w:r w:rsidRPr="00C3709D">
              <w:rPr>
                <w:b/>
                <w:color w:val="C00000"/>
                <w:sz w:val="20"/>
                <w:lang w:val="pl-PL"/>
              </w:rPr>
              <w:t>została</w:t>
            </w:r>
            <w:r w:rsidRPr="00C3709D">
              <w:rPr>
                <w:b/>
                <w:color w:val="C00000"/>
                <w:spacing w:val="-2"/>
                <w:sz w:val="20"/>
                <w:lang w:val="pl-PL"/>
              </w:rPr>
              <w:t xml:space="preserve"> </w:t>
            </w:r>
            <w:r w:rsidRPr="00C3709D">
              <w:rPr>
                <w:b/>
                <w:color w:val="C00000"/>
                <w:sz w:val="20"/>
                <w:lang w:val="pl-PL"/>
              </w:rPr>
              <w:t>wykazana</w:t>
            </w:r>
            <w:r w:rsidRPr="00C3709D">
              <w:rPr>
                <w:b/>
                <w:color w:val="C00000"/>
                <w:spacing w:val="-3"/>
                <w:sz w:val="20"/>
                <w:lang w:val="pl-PL"/>
              </w:rPr>
              <w:t xml:space="preserve"> </w:t>
            </w:r>
            <w:r w:rsidRPr="00C3709D">
              <w:rPr>
                <w:b/>
                <w:color w:val="C00000"/>
                <w:sz w:val="20"/>
                <w:lang w:val="pl-PL"/>
              </w:rPr>
              <w:t>jako</w:t>
            </w:r>
            <w:r w:rsidRPr="00C3709D">
              <w:rPr>
                <w:b/>
                <w:color w:val="C00000"/>
                <w:spacing w:val="-4"/>
                <w:sz w:val="20"/>
                <w:lang w:val="pl-PL"/>
              </w:rPr>
              <w:t xml:space="preserve"> </w:t>
            </w:r>
            <w:proofErr w:type="gramStart"/>
            <w:r w:rsidRPr="00C3709D">
              <w:rPr>
                <w:b/>
                <w:color w:val="C00000"/>
                <w:sz w:val="20"/>
                <w:lang w:val="pl-PL"/>
              </w:rPr>
              <w:t>rzeczywiste</w:t>
            </w:r>
            <w:r w:rsidR="00430587" w:rsidRPr="00C3709D">
              <w:rPr>
                <w:b/>
                <w:color w:val="C00000"/>
                <w:sz w:val="20"/>
                <w:lang w:val="pl-PL"/>
              </w:rPr>
              <w:t xml:space="preserve"> </w:t>
            </w:r>
            <w:r w:rsidRPr="00C3709D">
              <w:rPr>
                <w:b/>
                <w:color w:val="C00000"/>
                <w:spacing w:val="-47"/>
                <w:sz w:val="20"/>
                <w:lang w:val="pl-PL"/>
              </w:rPr>
              <w:t xml:space="preserve"> </w:t>
            </w:r>
            <w:r w:rsidRPr="00C3709D">
              <w:rPr>
                <w:b/>
                <w:color w:val="C00000"/>
                <w:sz w:val="20"/>
                <w:lang w:val="pl-PL"/>
              </w:rPr>
              <w:t>koszty</w:t>
            </w:r>
            <w:proofErr w:type="gramEnd"/>
            <w:r w:rsidRPr="00C3709D">
              <w:rPr>
                <w:b/>
                <w:color w:val="C00000"/>
                <w:sz w:val="20"/>
                <w:lang w:val="pl-PL"/>
              </w:rPr>
              <w:t xml:space="preserve"> w innej linii budżetowej. Należy wpisać komentarz, w ramach</w:t>
            </w:r>
            <w:r w:rsidRPr="00C3709D">
              <w:rPr>
                <w:b/>
                <w:color w:val="C00000"/>
                <w:spacing w:val="1"/>
                <w:sz w:val="20"/>
                <w:lang w:val="pl-PL"/>
              </w:rPr>
              <w:t xml:space="preserve"> </w:t>
            </w:r>
            <w:r w:rsidRPr="00C3709D">
              <w:rPr>
                <w:b/>
                <w:color w:val="C00000"/>
                <w:sz w:val="20"/>
                <w:lang w:val="pl-PL"/>
              </w:rPr>
              <w:t>których linii budżetowych raportowano takie koszty i podać potrąconą</w:t>
            </w:r>
            <w:r w:rsidRPr="00C3709D">
              <w:rPr>
                <w:b/>
                <w:color w:val="C00000"/>
                <w:spacing w:val="1"/>
                <w:sz w:val="20"/>
                <w:lang w:val="pl-PL"/>
              </w:rPr>
              <w:t xml:space="preserve"> </w:t>
            </w:r>
            <w:r w:rsidRPr="00C3709D">
              <w:rPr>
                <w:b/>
                <w:color w:val="C00000"/>
                <w:sz w:val="20"/>
                <w:lang w:val="pl-PL"/>
              </w:rPr>
              <w:t>kwotę niekwalifikowalną;</w:t>
            </w:r>
          </w:p>
          <w:p w14:paraId="165AA64A" w14:textId="77777777" w:rsidR="00D21A08" w:rsidRPr="00C3709D" w:rsidRDefault="00D21A08" w:rsidP="00D21A08">
            <w:pPr>
              <w:pStyle w:val="TableParagraph"/>
              <w:ind w:left="65" w:right="804"/>
              <w:rPr>
                <w:b/>
                <w:color w:val="C00000"/>
                <w:sz w:val="20"/>
                <w:lang w:val="pl-PL"/>
              </w:rPr>
            </w:pPr>
          </w:p>
          <w:p w14:paraId="5787348C" w14:textId="4876F325" w:rsidR="00CC7F0F" w:rsidRPr="00C3709D" w:rsidRDefault="00D21A08" w:rsidP="00D21A08">
            <w:pPr>
              <w:pStyle w:val="TableParagraph"/>
              <w:ind w:left="65" w:right="804"/>
              <w:rPr>
                <w:b/>
                <w:color w:val="C00000"/>
                <w:sz w:val="20"/>
                <w:lang w:val="pl-PL"/>
              </w:rPr>
            </w:pPr>
            <w:r w:rsidRPr="00C3709D">
              <w:rPr>
                <w:b/>
                <w:color w:val="C00000"/>
                <w:sz w:val="20"/>
                <w:lang w:val="pl-PL"/>
              </w:rPr>
              <w:t>N/A</w:t>
            </w:r>
            <w:r w:rsidRPr="00C3709D">
              <w:rPr>
                <w:b/>
                <w:color w:val="C00000"/>
                <w:spacing w:val="-1"/>
                <w:sz w:val="20"/>
                <w:lang w:val="pl-PL"/>
              </w:rPr>
              <w:t xml:space="preserve"> </w:t>
            </w:r>
            <w:r w:rsidRPr="00C3709D">
              <w:rPr>
                <w:b/>
                <w:color w:val="C00000"/>
                <w:sz w:val="20"/>
                <w:lang w:val="pl-PL"/>
              </w:rPr>
              <w:t>-</w:t>
            </w:r>
            <w:r w:rsidRPr="00C3709D">
              <w:rPr>
                <w:b/>
                <w:color w:val="C00000"/>
                <w:spacing w:val="-2"/>
                <w:sz w:val="20"/>
                <w:lang w:val="pl-PL"/>
              </w:rPr>
              <w:t xml:space="preserve"> </w:t>
            </w:r>
            <w:r w:rsidRPr="00C3709D">
              <w:rPr>
                <w:b/>
                <w:color w:val="C00000"/>
                <w:sz w:val="20"/>
                <w:lang w:val="pl-PL"/>
              </w:rPr>
              <w:t>brak</w:t>
            </w:r>
            <w:r w:rsidRPr="00C3709D">
              <w:rPr>
                <w:b/>
                <w:color w:val="C00000"/>
                <w:spacing w:val="-4"/>
                <w:sz w:val="20"/>
                <w:lang w:val="pl-PL"/>
              </w:rPr>
              <w:t xml:space="preserve"> </w:t>
            </w:r>
            <w:r w:rsidRPr="00C3709D">
              <w:rPr>
                <w:b/>
                <w:color w:val="C00000"/>
                <w:sz w:val="20"/>
                <w:lang w:val="pl-PL"/>
              </w:rPr>
              <w:t>ryczałtu</w:t>
            </w:r>
            <w:r w:rsidRPr="00C3709D">
              <w:rPr>
                <w:b/>
                <w:color w:val="C00000"/>
                <w:spacing w:val="-3"/>
                <w:sz w:val="20"/>
                <w:lang w:val="pl-PL"/>
              </w:rPr>
              <w:t xml:space="preserve"> </w:t>
            </w:r>
            <w:r w:rsidRPr="00C3709D">
              <w:rPr>
                <w:b/>
                <w:color w:val="C00000"/>
                <w:sz w:val="20"/>
                <w:lang w:val="pl-PL"/>
              </w:rPr>
              <w:t>na</w:t>
            </w:r>
            <w:r w:rsidRPr="00C3709D">
              <w:rPr>
                <w:b/>
                <w:color w:val="C00000"/>
                <w:spacing w:val="-5"/>
                <w:sz w:val="20"/>
                <w:lang w:val="pl-PL"/>
              </w:rPr>
              <w:t xml:space="preserve"> </w:t>
            </w:r>
            <w:r w:rsidRPr="00C3709D">
              <w:rPr>
                <w:b/>
                <w:color w:val="C00000"/>
                <w:sz w:val="20"/>
                <w:lang w:val="pl-PL"/>
              </w:rPr>
              <w:t>koszty</w:t>
            </w:r>
            <w:r w:rsidRPr="00C3709D">
              <w:rPr>
                <w:b/>
                <w:color w:val="C00000"/>
                <w:spacing w:val="-1"/>
                <w:sz w:val="20"/>
                <w:lang w:val="pl-PL"/>
              </w:rPr>
              <w:t xml:space="preserve"> </w:t>
            </w:r>
            <w:r w:rsidRPr="00C3709D">
              <w:rPr>
                <w:b/>
                <w:color w:val="C00000"/>
                <w:sz w:val="20"/>
                <w:lang w:val="pl-PL"/>
              </w:rPr>
              <w:t>personelu.</w:t>
            </w:r>
          </w:p>
        </w:tc>
      </w:tr>
      <w:tr w:rsidR="00CC7F0F" w:rsidRPr="00D21A08" w14:paraId="714E08B3" w14:textId="77777777" w:rsidTr="00073AA3">
        <w:trPr>
          <w:trHeight w:val="993"/>
        </w:trPr>
        <w:tc>
          <w:tcPr>
            <w:tcW w:w="626" w:type="dxa"/>
            <w:tcBorders>
              <w:right w:val="single" w:sz="6" w:space="0" w:color="000000"/>
            </w:tcBorders>
            <w:shd w:val="clear" w:color="auto" w:fill="FFFFFF" w:themeFill="background1"/>
            <w:vAlign w:val="center"/>
          </w:tcPr>
          <w:p w14:paraId="1F2A6CDA" w14:textId="5893FD31" w:rsidR="00CC7F0F" w:rsidRPr="00CC7F0F" w:rsidRDefault="00CC7F0F" w:rsidP="00CC7F0F">
            <w:pPr>
              <w:pStyle w:val="TableParagraph"/>
              <w:spacing w:before="3"/>
              <w:jc w:val="center"/>
              <w:rPr>
                <w:bCs/>
                <w:sz w:val="16"/>
                <w:lang w:val="uk-UA"/>
              </w:rPr>
            </w:pPr>
            <w:r w:rsidRPr="00CC7F0F">
              <w:rPr>
                <w:bCs/>
                <w:sz w:val="16"/>
                <w:lang w:val="uk-UA"/>
              </w:rPr>
              <w:t>12</w:t>
            </w:r>
          </w:p>
        </w:tc>
        <w:tc>
          <w:tcPr>
            <w:tcW w:w="6174" w:type="dxa"/>
            <w:tcBorders>
              <w:left w:val="single" w:sz="6" w:space="0" w:color="000000"/>
            </w:tcBorders>
            <w:shd w:val="clear" w:color="auto" w:fill="FFFFFF" w:themeFill="background1"/>
            <w:vAlign w:val="center"/>
          </w:tcPr>
          <w:p w14:paraId="399EA95C" w14:textId="00DB10E0" w:rsidR="00CC7F0F" w:rsidRDefault="00CC7F0F" w:rsidP="003D1C69">
            <w:pPr>
              <w:pStyle w:val="TableParagraph"/>
              <w:spacing w:before="3"/>
              <w:ind w:left="86"/>
              <w:rPr>
                <w:b/>
                <w:sz w:val="25"/>
              </w:rPr>
            </w:pPr>
            <w:r w:rsidRPr="00D750BB">
              <w:rPr>
                <w:sz w:val="20"/>
              </w:rPr>
              <w:t>Is</w:t>
            </w:r>
            <w:r w:rsidRPr="00D750BB">
              <w:rPr>
                <w:spacing w:val="-3"/>
                <w:sz w:val="20"/>
              </w:rPr>
              <w:t xml:space="preserve"> </w:t>
            </w:r>
            <w:r w:rsidRPr="00D750BB">
              <w:rPr>
                <w:sz w:val="20"/>
              </w:rPr>
              <w:t>the</w:t>
            </w:r>
            <w:r w:rsidRPr="00D750BB">
              <w:rPr>
                <w:spacing w:val="-2"/>
                <w:sz w:val="20"/>
              </w:rPr>
              <w:t xml:space="preserve"> </w:t>
            </w:r>
            <w:r w:rsidRPr="00D750BB">
              <w:rPr>
                <w:sz w:val="20"/>
              </w:rPr>
              <w:t>physical</w:t>
            </w:r>
            <w:r w:rsidRPr="00D750BB">
              <w:rPr>
                <w:spacing w:val="-2"/>
                <w:sz w:val="20"/>
              </w:rPr>
              <w:t xml:space="preserve"> </w:t>
            </w:r>
            <w:r w:rsidRPr="00D750BB">
              <w:rPr>
                <w:sz w:val="20"/>
              </w:rPr>
              <w:t>progress</w:t>
            </w:r>
            <w:r w:rsidRPr="00D750BB">
              <w:rPr>
                <w:spacing w:val="-3"/>
                <w:sz w:val="20"/>
              </w:rPr>
              <w:t xml:space="preserve"> </w:t>
            </w:r>
            <w:r w:rsidRPr="00D750BB">
              <w:rPr>
                <w:sz w:val="20"/>
              </w:rPr>
              <w:t>shown</w:t>
            </w:r>
            <w:r w:rsidRPr="00D750BB">
              <w:rPr>
                <w:spacing w:val="-2"/>
                <w:sz w:val="20"/>
              </w:rPr>
              <w:t xml:space="preserve"> </w:t>
            </w:r>
            <w:r w:rsidRPr="00D750BB">
              <w:rPr>
                <w:sz w:val="20"/>
              </w:rPr>
              <w:t>in</w:t>
            </w:r>
            <w:r w:rsidRPr="00D750BB">
              <w:rPr>
                <w:spacing w:val="2"/>
                <w:sz w:val="20"/>
              </w:rPr>
              <w:t xml:space="preserve"> </w:t>
            </w:r>
            <w:r w:rsidRPr="00D750BB">
              <w:rPr>
                <w:sz w:val="20"/>
              </w:rPr>
              <w:t>the</w:t>
            </w:r>
            <w:r w:rsidRPr="00D750BB">
              <w:rPr>
                <w:spacing w:val="-2"/>
                <w:sz w:val="20"/>
              </w:rPr>
              <w:t xml:space="preserve"> </w:t>
            </w:r>
            <w:r w:rsidRPr="00D750BB">
              <w:rPr>
                <w:sz w:val="20"/>
              </w:rPr>
              <w:t>narrative</w:t>
            </w:r>
            <w:r w:rsidRPr="00D750BB">
              <w:rPr>
                <w:spacing w:val="-2"/>
                <w:sz w:val="20"/>
              </w:rPr>
              <w:t xml:space="preserve"> </w:t>
            </w:r>
            <w:r w:rsidRPr="00D750BB">
              <w:rPr>
                <w:sz w:val="20"/>
              </w:rPr>
              <w:t>report</w:t>
            </w:r>
            <w:r w:rsidRPr="00D750BB">
              <w:rPr>
                <w:spacing w:val="-3"/>
                <w:sz w:val="20"/>
              </w:rPr>
              <w:t xml:space="preserve"> </w:t>
            </w:r>
            <w:r w:rsidRPr="00D750BB">
              <w:rPr>
                <w:sz w:val="20"/>
              </w:rPr>
              <w:t>and</w:t>
            </w:r>
            <w:r w:rsidRPr="00D750BB">
              <w:rPr>
                <w:spacing w:val="-1"/>
                <w:sz w:val="20"/>
              </w:rPr>
              <w:t xml:space="preserve"> </w:t>
            </w:r>
            <w:r w:rsidRPr="00D750BB">
              <w:rPr>
                <w:sz w:val="20"/>
              </w:rPr>
              <w:t>covered</w:t>
            </w:r>
            <w:r w:rsidRPr="00D750BB">
              <w:rPr>
                <w:spacing w:val="-1"/>
                <w:sz w:val="20"/>
              </w:rPr>
              <w:t xml:space="preserve"> </w:t>
            </w:r>
            <w:r w:rsidRPr="00D750BB">
              <w:rPr>
                <w:sz w:val="20"/>
              </w:rPr>
              <w:t>by lump</w:t>
            </w:r>
            <w:r w:rsidRPr="00D750BB">
              <w:rPr>
                <w:spacing w:val="-47"/>
                <w:sz w:val="20"/>
              </w:rPr>
              <w:t xml:space="preserve"> </w:t>
            </w:r>
            <w:r w:rsidRPr="00D750BB">
              <w:rPr>
                <w:sz w:val="20"/>
              </w:rPr>
              <w:t>sum adequate to</w:t>
            </w:r>
            <w:r w:rsidRPr="00D750BB">
              <w:rPr>
                <w:spacing w:val="-2"/>
                <w:sz w:val="20"/>
              </w:rPr>
              <w:t xml:space="preserve"> </w:t>
            </w:r>
            <w:r w:rsidRPr="00D750BB">
              <w:rPr>
                <w:sz w:val="20"/>
              </w:rPr>
              <w:t>the progress</w:t>
            </w:r>
            <w:r w:rsidRPr="00D750BB">
              <w:rPr>
                <w:spacing w:val="-3"/>
                <w:sz w:val="20"/>
              </w:rPr>
              <w:t xml:space="preserve"> </w:t>
            </w:r>
            <w:r w:rsidRPr="00D750BB">
              <w:rPr>
                <w:sz w:val="20"/>
              </w:rPr>
              <w:t>of</w:t>
            </w:r>
            <w:r w:rsidRPr="00D750BB">
              <w:rPr>
                <w:spacing w:val="-1"/>
                <w:sz w:val="20"/>
              </w:rPr>
              <w:t xml:space="preserve"> </w:t>
            </w:r>
            <w:r w:rsidRPr="00D750BB">
              <w:rPr>
                <w:sz w:val="20"/>
              </w:rPr>
              <w:t>the project?</w:t>
            </w:r>
          </w:p>
        </w:tc>
        <w:tc>
          <w:tcPr>
            <w:tcW w:w="1152" w:type="dxa"/>
            <w:shd w:val="clear" w:color="auto" w:fill="FFFFFF" w:themeFill="background1"/>
          </w:tcPr>
          <w:p w14:paraId="16D3F0D0" w14:textId="77777777" w:rsidR="00CC7F0F" w:rsidRPr="00CF7C8C" w:rsidRDefault="00CC7F0F" w:rsidP="00CF7C8C">
            <w:pPr>
              <w:pStyle w:val="TableParagraph"/>
              <w:ind w:left="68"/>
              <w:rPr>
                <w:b/>
                <w:color w:val="FF0000"/>
                <w:sz w:val="20"/>
                <w:lang w:val="uk-UA"/>
              </w:rPr>
            </w:pPr>
          </w:p>
        </w:tc>
        <w:tc>
          <w:tcPr>
            <w:tcW w:w="6790" w:type="dxa"/>
            <w:shd w:val="clear" w:color="auto" w:fill="FFFFFF" w:themeFill="background1"/>
            <w:vAlign w:val="center"/>
          </w:tcPr>
          <w:p w14:paraId="4FEAE75B" w14:textId="5AAC9D84" w:rsidR="00D21A08" w:rsidRPr="00C3709D" w:rsidRDefault="00D21A08" w:rsidP="00D21A08">
            <w:pPr>
              <w:pStyle w:val="TableParagraph"/>
              <w:ind w:left="65" w:right="391"/>
              <w:rPr>
                <w:b/>
                <w:color w:val="C00000"/>
                <w:sz w:val="20"/>
                <w:lang w:val="pl-PL"/>
              </w:rPr>
            </w:pPr>
            <w:r w:rsidRPr="00C3709D">
              <w:rPr>
                <w:b/>
                <w:color w:val="C00000"/>
                <w:sz w:val="20"/>
                <w:lang w:val="pl-PL"/>
              </w:rPr>
              <w:t>Generalnie odpowiedź brzmi YES</w:t>
            </w:r>
          </w:p>
          <w:p w14:paraId="5BCA0C7D" w14:textId="69B94F71" w:rsidR="00CF7C8C" w:rsidRPr="00C3709D" w:rsidRDefault="00D21A08" w:rsidP="00D21A08">
            <w:pPr>
              <w:pStyle w:val="TableParagraph"/>
              <w:spacing w:before="3"/>
              <w:ind w:left="68" w:right="139"/>
              <w:rPr>
                <w:b/>
                <w:color w:val="C00000"/>
                <w:sz w:val="20"/>
                <w:lang w:val="pl-PL"/>
              </w:rPr>
            </w:pPr>
            <w:r w:rsidRPr="00C3709D">
              <w:rPr>
                <w:b/>
                <w:color w:val="C00000"/>
                <w:sz w:val="20"/>
                <w:lang w:val="pl-PL"/>
              </w:rPr>
              <w:t xml:space="preserve">W przypadku niezłożenia raportu końcowego w terminie - </w:t>
            </w:r>
            <w:r w:rsidRPr="00C3709D">
              <w:rPr>
                <w:b/>
                <w:color w:val="C00000"/>
                <w:sz w:val="20"/>
                <w:u w:val="single" w:color="FF0000"/>
                <w:lang w:val="pl-PL"/>
              </w:rPr>
              <w:t>kwoty ryczałtu na koszty</w:t>
            </w:r>
            <w:r w:rsidR="008B644B" w:rsidRPr="00C3709D">
              <w:rPr>
                <w:b/>
                <w:color w:val="C00000"/>
                <w:sz w:val="20"/>
                <w:u w:val="single" w:color="FF0000"/>
                <w:lang w:val="pl-PL"/>
              </w:rPr>
              <w:t xml:space="preserve"> </w:t>
            </w:r>
            <w:r w:rsidRPr="00C3709D">
              <w:rPr>
                <w:b/>
                <w:color w:val="C00000"/>
                <w:spacing w:val="-47"/>
                <w:sz w:val="20"/>
                <w:lang w:val="pl-PL"/>
              </w:rPr>
              <w:t xml:space="preserve">    </w:t>
            </w:r>
            <w:r w:rsidRPr="00C3709D">
              <w:rPr>
                <w:b/>
                <w:color w:val="C00000"/>
                <w:sz w:val="20"/>
                <w:u w:val="single" w:color="FF0000"/>
                <w:lang w:val="pl-PL"/>
              </w:rPr>
              <w:t>personelu</w:t>
            </w:r>
            <w:r w:rsidRPr="00C3709D">
              <w:rPr>
                <w:b/>
                <w:color w:val="C00000"/>
                <w:spacing w:val="2"/>
                <w:sz w:val="20"/>
                <w:u w:val="single" w:color="FF0000"/>
                <w:lang w:val="pl-PL"/>
              </w:rPr>
              <w:t xml:space="preserve"> </w:t>
            </w:r>
            <w:r w:rsidRPr="00C3709D">
              <w:rPr>
                <w:b/>
                <w:color w:val="C00000"/>
                <w:sz w:val="20"/>
                <w:u w:val="single" w:color="FF0000"/>
                <w:lang w:val="pl-PL"/>
              </w:rPr>
              <w:t>są</w:t>
            </w:r>
            <w:r w:rsidRPr="00C3709D">
              <w:rPr>
                <w:b/>
                <w:color w:val="C00000"/>
                <w:spacing w:val="1"/>
                <w:sz w:val="20"/>
                <w:u w:val="single" w:color="FF0000"/>
                <w:lang w:val="pl-PL"/>
              </w:rPr>
              <w:t xml:space="preserve"> </w:t>
            </w:r>
            <w:r w:rsidRPr="00C3709D">
              <w:rPr>
                <w:b/>
                <w:color w:val="C00000"/>
                <w:sz w:val="20"/>
                <w:u w:val="single" w:color="FF0000"/>
                <w:lang w:val="pl-PL"/>
              </w:rPr>
              <w:t>niekwalifikowalne.</w:t>
            </w:r>
          </w:p>
        </w:tc>
      </w:tr>
      <w:tr w:rsidR="00CC7F0F" w:rsidRPr="00D21A08" w14:paraId="7B37DD75" w14:textId="77777777" w:rsidTr="004B685F">
        <w:trPr>
          <w:trHeight w:val="928"/>
        </w:trPr>
        <w:tc>
          <w:tcPr>
            <w:tcW w:w="626" w:type="dxa"/>
            <w:tcBorders>
              <w:right w:val="single" w:sz="6" w:space="0" w:color="000000"/>
            </w:tcBorders>
            <w:shd w:val="clear" w:color="auto" w:fill="FFFFFF" w:themeFill="background1"/>
            <w:vAlign w:val="center"/>
          </w:tcPr>
          <w:p w14:paraId="5E682E6B" w14:textId="06452302" w:rsidR="00CC7F0F" w:rsidRPr="00CC7F0F" w:rsidRDefault="00CC7F0F" w:rsidP="00CC7F0F">
            <w:pPr>
              <w:pStyle w:val="TableParagraph"/>
              <w:spacing w:before="3"/>
              <w:jc w:val="center"/>
              <w:rPr>
                <w:bCs/>
                <w:sz w:val="16"/>
                <w:lang w:val="uk-UA"/>
              </w:rPr>
            </w:pPr>
            <w:r w:rsidRPr="00CC7F0F">
              <w:rPr>
                <w:bCs/>
                <w:sz w:val="16"/>
                <w:lang w:val="uk-UA"/>
              </w:rPr>
              <w:t>13</w:t>
            </w:r>
          </w:p>
        </w:tc>
        <w:tc>
          <w:tcPr>
            <w:tcW w:w="6174" w:type="dxa"/>
            <w:tcBorders>
              <w:left w:val="single" w:sz="6" w:space="0" w:color="000000"/>
            </w:tcBorders>
            <w:shd w:val="clear" w:color="auto" w:fill="FFFFFF" w:themeFill="background1"/>
            <w:vAlign w:val="center"/>
          </w:tcPr>
          <w:p w14:paraId="5DC9A0F3" w14:textId="5877DDBF" w:rsidR="00CC7F0F" w:rsidRDefault="00CC7F0F" w:rsidP="003D1C69">
            <w:pPr>
              <w:pStyle w:val="TableParagraph"/>
              <w:spacing w:before="3"/>
              <w:ind w:left="86"/>
              <w:rPr>
                <w:b/>
                <w:sz w:val="25"/>
              </w:rPr>
            </w:pPr>
            <w:r w:rsidRPr="00D750BB">
              <w:rPr>
                <w:sz w:val="20"/>
              </w:rPr>
              <w:t>Is</w:t>
            </w:r>
            <w:r w:rsidRPr="00D750BB">
              <w:rPr>
                <w:spacing w:val="-3"/>
                <w:sz w:val="20"/>
              </w:rPr>
              <w:t xml:space="preserve"> </w:t>
            </w:r>
            <w:r w:rsidRPr="00D750BB">
              <w:rPr>
                <w:sz w:val="20"/>
              </w:rPr>
              <w:t>the</w:t>
            </w:r>
            <w:r w:rsidRPr="00D750BB">
              <w:rPr>
                <w:spacing w:val="-1"/>
                <w:sz w:val="20"/>
              </w:rPr>
              <w:t xml:space="preserve"> </w:t>
            </w:r>
            <w:r w:rsidRPr="00D750BB">
              <w:rPr>
                <w:sz w:val="20"/>
              </w:rPr>
              <w:t>value</w:t>
            </w:r>
            <w:r w:rsidRPr="00D750BB">
              <w:rPr>
                <w:spacing w:val="-2"/>
                <w:sz w:val="20"/>
              </w:rPr>
              <w:t xml:space="preserve"> </w:t>
            </w:r>
            <w:r w:rsidRPr="00D750BB">
              <w:rPr>
                <w:sz w:val="20"/>
              </w:rPr>
              <w:t>of</w:t>
            </w:r>
            <w:r w:rsidRPr="00D750BB">
              <w:rPr>
                <w:spacing w:val="-1"/>
                <w:sz w:val="20"/>
              </w:rPr>
              <w:t xml:space="preserve"> </w:t>
            </w:r>
            <w:r w:rsidRPr="00D750BB">
              <w:rPr>
                <w:sz w:val="20"/>
              </w:rPr>
              <w:t>the</w:t>
            </w:r>
            <w:r w:rsidRPr="00D750BB">
              <w:rPr>
                <w:spacing w:val="-2"/>
                <w:sz w:val="20"/>
              </w:rPr>
              <w:t xml:space="preserve"> </w:t>
            </w:r>
            <w:r w:rsidRPr="00D750BB">
              <w:rPr>
                <w:sz w:val="20"/>
              </w:rPr>
              <w:t>lump sum</w:t>
            </w:r>
            <w:r w:rsidRPr="00D750BB">
              <w:rPr>
                <w:spacing w:val="-1"/>
                <w:sz w:val="20"/>
              </w:rPr>
              <w:t xml:space="preserve"> </w:t>
            </w:r>
            <w:r w:rsidRPr="00D750BB">
              <w:rPr>
                <w:sz w:val="20"/>
              </w:rPr>
              <w:t>in line</w:t>
            </w:r>
            <w:r w:rsidRPr="00D750BB">
              <w:rPr>
                <w:spacing w:val="-2"/>
                <w:sz w:val="20"/>
              </w:rPr>
              <w:t xml:space="preserve"> </w:t>
            </w:r>
            <w:r w:rsidRPr="00D750BB">
              <w:rPr>
                <w:sz w:val="20"/>
              </w:rPr>
              <w:t>with the</w:t>
            </w:r>
            <w:r w:rsidRPr="00D750BB">
              <w:rPr>
                <w:spacing w:val="-2"/>
                <w:sz w:val="20"/>
              </w:rPr>
              <w:t xml:space="preserve"> </w:t>
            </w:r>
            <w:r w:rsidRPr="00D750BB">
              <w:rPr>
                <w:sz w:val="20"/>
              </w:rPr>
              <w:t>amount</w:t>
            </w:r>
            <w:r w:rsidRPr="00D750BB">
              <w:rPr>
                <w:spacing w:val="-2"/>
                <w:sz w:val="20"/>
              </w:rPr>
              <w:t xml:space="preserve"> </w:t>
            </w:r>
            <w:r w:rsidRPr="00D750BB">
              <w:rPr>
                <w:sz w:val="20"/>
              </w:rPr>
              <w:t>set</w:t>
            </w:r>
            <w:r w:rsidRPr="00D750BB">
              <w:rPr>
                <w:spacing w:val="-3"/>
                <w:sz w:val="20"/>
              </w:rPr>
              <w:t xml:space="preserve"> </w:t>
            </w:r>
            <w:r w:rsidRPr="00D750BB">
              <w:rPr>
                <w:sz w:val="20"/>
              </w:rPr>
              <w:t>in the</w:t>
            </w:r>
            <w:r w:rsidRPr="00D750BB">
              <w:rPr>
                <w:spacing w:val="-2"/>
                <w:sz w:val="20"/>
              </w:rPr>
              <w:t xml:space="preserve"> </w:t>
            </w:r>
            <w:r w:rsidRPr="00D750BB">
              <w:rPr>
                <w:sz w:val="20"/>
              </w:rPr>
              <w:t>Grant</w:t>
            </w:r>
            <w:r w:rsidRPr="00D750BB">
              <w:rPr>
                <w:spacing w:val="-47"/>
                <w:sz w:val="20"/>
              </w:rPr>
              <w:t xml:space="preserve"> </w:t>
            </w:r>
            <w:r w:rsidRPr="00D750BB">
              <w:rPr>
                <w:sz w:val="20"/>
              </w:rPr>
              <w:t>Contract?</w:t>
            </w:r>
          </w:p>
        </w:tc>
        <w:tc>
          <w:tcPr>
            <w:tcW w:w="1152" w:type="dxa"/>
            <w:shd w:val="clear" w:color="auto" w:fill="FFFFFF" w:themeFill="background1"/>
          </w:tcPr>
          <w:p w14:paraId="1B308191" w14:textId="77777777" w:rsidR="00CC7F0F" w:rsidRDefault="00CC7F0F" w:rsidP="00CC7F0F">
            <w:pPr>
              <w:pStyle w:val="TableParagraph"/>
              <w:ind w:left="246" w:right="244"/>
              <w:jc w:val="center"/>
              <w:rPr>
                <w:b/>
                <w:sz w:val="20"/>
              </w:rPr>
            </w:pPr>
          </w:p>
        </w:tc>
        <w:tc>
          <w:tcPr>
            <w:tcW w:w="6790" w:type="dxa"/>
            <w:shd w:val="clear" w:color="auto" w:fill="FFFFFF" w:themeFill="background1"/>
            <w:vAlign w:val="center"/>
          </w:tcPr>
          <w:p w14:paraId="2A15136C" w14:textId="77777777" w:rsidR="00D21A08" w:rsidRPr="00C3709D" w:rsidRDefault="00D21A08" w:rsidP="00D21A08">
            <w:pPr>
              <w:pStyle w:val="TableParagraph"/>
              <w:ind w:left="65"/>
              <w:rPr>
                <w:b/>
                <w:color w:val="C00000"/>
                <w:sz w:val="20"/>
                <w:lang w:val="pl-PL"/>
              </w:rPr>
            </w:pPr>
            <w:r w:rsidRPr="00C3709D">
              <w:rPr>
                <w:b/>
                <w:color w:val="C00000"/>
                <w:sz w:val="20"/>
                <w:lang w:val="pl-PL"/>
              </w:rPr>
              <w:t>Do 13 000 EUR, zgodnie z budżetem projektu</w:t>
            </w:r>
          </w:p>
          <w:p w14:paraId="2EE751BF" w14:textId="0596EEBB" w:rsidR="00CC7F0F" w:rsidRPr="00C3709D" w:rsidRDefault="00D21A08" w:rsidP="00D21A08">
            <w:pPr>
              <w:pStyle w:val="TableParagraph"/>
              <w:ind w:left="65"/>
              <w:rPr>
                <w:b/>
                <w:color w:val="C00000"/>
                <w:sz w:val="25"/>
                <w:lang w:val="pl-PL"/>
              </w:rPr>
            </w:pPr>
            <w:r w:rsidRPr="00C3709D">
              <w:rPr>
                <w:b/>
                <w:color w:val="C00000"/>
                <w:sz w:val="20"/>
                <w:lang w:val="pl-PL"/>
              </w:rPr>
              <w:t xml:space="preserve">Aby zatwierdzić kwotę, beneficjent musi osiągnąć przypisany wskaźnik zgodnie z </w:t>
            </w:r>
            <w:proofErr w:type="gramStart"/>
            <w:r w:rsidRPr="00C3709D">
              <w:rPr>
                <w:b/>
                <w:color w:val="C00000"/>
                <w:sz w:val="20"/>
                <w:lang w:val="pl-PL"/>
              </w:rPr>
              <w:t>umową  grantową</w:t>
            </w:r>
            <w:proofErr w:type="gramEnd"/>
            <w:r w:rsidRPr="00C3709D">
              <w:rPr>
                <w:b/>
                <w:color w:val="C00000"/>
                <w:sz w:val="20"/>
                <w:lang w:val="pl-PL"/>
              </w:rPr>
              <w:t xml:space="preserve"> – złożyć raport końcowy w terminie.</w:t>
            </w:r>
          </w:p>
        </w:tc>
      </w:tr>
    </w:tbl>
    <w:p w14:paraId="1F4CDEFB" w14:textId="77777777" w:rsidR="00E442B5" w:rsidRPr="00040149" w:rsidRDefault="00E442B5" w:rsidP="004C7E0C">
      <w:pPr>
        <w:jc w:val="both"/>
        <w:rPr>
          <w:rFonts w:asciiTheme="majorHAnsi" w:hAnsiTheme="majorHAnsi" w:cstheme="majorHAnsi"/>
          <w:b/>
          <w:bCs/>
          <w:sz w:val="20"/>
          <w:szCs w:val="20"/>
          <w:lang w:val="uk-UA"/>
        </w:rPr>
      </w:pPr>
    </w:p>
    <w:p w14:paraId="7118BD87" w14:textId="530C1540" w:rsidR="00505793" w:rsidRPr="00236FE6" w:rsidRDefault="00236FE6" w:rsidP="004C7E0C">
      <w:pPr>
        <w:jc w:val="both"/>
        <w:rPr>
          <w:rFonts w:asciiTheme="majorHAnsi" w:hAnsiTheme="majorHAnsi" w:cstheme="majorHAnsi"/>
          <w:b/>
          <w:bCs/>
          <w:sz w:val="20"/>
          <w:szCs w:val="20"/>
          <w:lang w:val="en-GB"/>
        </w:rPr>
      </w:pPr>
      <w:r>
        <w:rPr>
          <w:rFonts w:asciiTheme="majorHAnsi" w:hAnsiTheme="majorHAnsi" w:cstheme="majorHAnsi"/>
          <w:b/>
          <w:bCs/>
          <w:sz w:val="20"/>
          <w:szCs w:val="20"/>
          <w:lang w:val="uk-UA"/>
        </w:rPr>
        <w:t xml:space="preserve">  6</w:t>
      </w:r>
      <w:r w:rsidRPr="001E7B55">
        <w:rPr>
          <w:rFonts w:asciiTheme="majorHAnsi" w:hAnsiTheme="majorHAnsi" w:cstheme="majorHAnsi"/>
          <w:b/>
          <w:bCs/>
          <w:sz w:val="20"/>
          <w:szCs w:val="20"/>
          <w:lang w:val="en-GB"/>
        </w:rPr>
        <w:t xml:space="preserve">. </w:t>
      </w:r>
      <w:r>
        <w:rPr>
          <w:rFonts w:asciiTheme="majorHAnsi" w:hAnsiTheme="majorHAnsi" w:cstheme="majorHAnsi"/>
          <w:b/>
          <w:bCs/>
          <w:sz w:val="20"/>
          <w:szCs w:val="20"/>
          <w:lang w:val="en-GB"/>
        </w:rPr>
        <w:t>Expenditure Verification –</w:t>
      </w:r>
      <w:r w:rsidR="00040149">
        <w:rPr>
          <w:rFonts w:asciiTheme="majorHAnsi" w:hAnsiTheme="majorHAnsi" w:cstheme="majorHAnsi"/>
          <w:b/>
          <w:bCs/>
          <w:sz w:val="20"/>
          <w:szCs w:val="20"/>
          <w:lang w:val="uk-UA"/>
        </w:rPr>
        <w:t xml:space="preserve"> </w:t>
      </w:r>
      <w:r w:rsidR="00040149">
        <w:rPr>
          <w:rFonts w:asciiTheme="majorHAnsi" w:hAnsiTheme="majorHAnsi" w:cstheme="majorHAnsi"/>
          <w:b/>
          <w:bCs/>
          <w:sz w:val="20"/>
          <w:szCs w:val="20"/>
          <w:lang w:val="en-GB"/>
        </w:rPr>
        <w:t>Category of expenditure -</w:t>
      </w:r>
      <w:r>
        <w:rPr>
          <w:rFonts w:asciiTheme="majorHAnsi" w:hAnsiTheme="majorHAnsi" w:cstheme="majorHAnsi"/>
          <w:b/>
          <w:bCs/>
          <w:sz w:val="20"/>
          <w:szCs w:val="20"/>
          <w:lang w:val="en-GB"/>
        </w:rPr>
        <w:t xml:space="preserve"> TRAVEL AND SUBSISTANCE COSTS</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6174"/>
        <w:gridCol w:w="1152"/>
        <w:gridCol w:w="6790"/>
      </w:tblGrid>
      <w:tr w:rsidR="00236FE6" w14:paraId="475E12E9" w14:textId="77777777" w:rsidTr="00794E2E">
        <w:trPr>
          <w:trHeight w:val="928"/>
        </w:trPr>
        <w:tc>
          <w:tcPr>
            <w:tcW w:w="626" w:type="dxa"/>
            <w:tcBorders>
              <w:right w:val="single" w:sz="6" w:space="0" w:color="000000"/>
            </w:tcBorders>
            <w:shd w:val="clear" w:color="auto" w:fill="B8CCE3"/>
          </w:tcPr>
          <w:p w14:paraId="1003D56E" w14:textId="77777777" w:rsidR="00236FE6" w:rsidRDefault="00236FE6" w:rsidP="00794E2E">
            <w:pPr>
              <w:pStyle w:val="TableParagraph"/>
              <w:spacing w:before="3"/>
              <w:rPr>
                <w:b/>
                <w:sz w:val="25"/>
              </w:rPr>
            </w:pPr>
          </w:p>
          <w:p w14:paraId="7E1FA590" w14:textId="77777777" w:rsidR="00236FE6" w:rsidRDefault="00236FE6" w:rsidP="00794E2E">
            <w:pPr>
              <w:pStyle w:val="TableParagraph"/>
              <w:spacing w:before="1"/>
              <w:ind w:left="69"/>
              <w:rPr>
                <w:b/>
                <w:sz w:val="20"/>
              </w:rPr>
            </w:pPr>
            <w:r>
              <w:rPr>
                <w:b/>
                <w:sz w:val="20"/>
              </w:rPr>
              <w:t>No.</w:t>
            </w:r>
          </w:p>
        </w:tc>
        <w:tc>
          <w:tcPr>
            <w:tcW w:w="6174" w:type="dxa"/>
            <w:tcBorders>
              <w:left w:val="single" w:sz="6" w:space="0" w:color="000000"/>
            </w:tcBorders>
            <w:shd w:val="clear" w:color="auto" w:fill="B8CCE3"/>
          </w:tcPr>
          <w:p w14:paraId="1F1F85E4" w14:textId="77777777" w:rsidR="00236FE6" w:rsidRDefault="00236FE6" w:rsidP="00794E2E">
            <w:pPr>
              <w:pStyle w:val="TableParagraph"/>
              <w:spacing w:before="3"/>
              <w:rPr>
                <w:b/>
                <w:sz w:val="25"/>
              </w:rPr>
            </w:pPr>
          </w:p>
          <w:p w14:paraId="176049FB" w14:textId="77777777" w:rsidR="00236FE6" w:rsidRDefault="00236FE6" w:rsidP="00794E2E">
            <w:pPr>
              <w:pStyle w:val="TableParagraph"/>
              <w:spacing w:before="1"/>
              <w:ind w:left="2678" w:right="2676"/>
              <w:jc w:val="center"/>
              <w:rPr>
                <w:b/>
                <w:sz w:val="20"/>
              </w:rPr>
            </w:pPr>
            <w:r>
              <w:rPr>
                <w:b/>
                <w:sz w:val="20"/>
              </w:rPr>
              <w:t>Question</w:t>
            </w:r>
          </w:p>
        </w:tc>
        <w:tc>
          <w:tcPr>
            <w:tcW w:w="1152" w:type="dxa"/>
            <w:shd w:val="clear" w:color="auto" w:fill="B8CCE3"/>
          </w:tcPr>
          <w:p w14:paraId="6402E6F7" w14:textId="77777777" w:rsidR="00236FE6" w:rsidRDefault="00236FE6" w:rsidP="00794E2E">
            <w:pPr>
              <w:pStyle w:val="TableParagraph"/>
              <w:ind w:left="246" w:right="244"/>
              <w:jc w:val="center"/>
              <w:rPr>
                <w:b/>
                <w:sz w:val="20"/>
              </w:rPr>
            </w:pPr>
            <w:r>
              <w:rPr>
                <w:b/>
                <w:sz w:val="20"/>
              </w:rPr>
              <w:t>Yes/No</w:t>
            </w:r>
          </w:p>
          <w:p w14:paraId="5E638831" w14:textId="77777777" w:rsidR="00236FE6" w:rsidRDefault="00236FE6" w:rsidP="00794E2E">
            <w:pPr>
              <w:pStyle w:val="TableParagraph"/>
              <w:spacing w:before="121"/>
              <w:ind w:left="114" w:right="106" w:hanging="4"/>
              <w:jc w:val="center"/>
              <w:rPr>
                <w:b/>
                <w:sz w:val="20"/>
              </w:rPr>
            </w:pPr>
            <w:r>
              <w:rPr>
                <w:b/>
                <w:sz w:val="20"/>
              </w:rPr>
              <w:t>Not</w:t>
            </w:r>
            <w:r>
              <w:rPr>
                <w:b/>
                <w:spacing w:val="1"/>
                <w:sz w:val="20"/>
              </w:rPr>
              <w:t xml:space="preserve"> </w:t>
            </w:r>
            <w:r>
              <w:rPr>
                <w:b/>
                <w:w w:val="95"/>
                <w:sz w:val="20"/>
              </w:rPr>
              <w:t>Applicable</w:t>
            </w:r>
          </w:p>
        </w:tc>
        <w:tc>
          <w:tcPr>
            <w:tcW w:w="6790" w:type="dxa"/>
            <w:shd w:val="clear" w:color="auto" w:fill="B8CCE3"/>
          </w:tcPr>
          <w:p w14:paraId="2B6CA04F" w14:textId="77777777" w:rsidR="00236FE6" w:rsidRDefault="00236FE6" w:rsidP="00794E2E">
            <w:pPr>
              <w:pStyle w:val="TableParagraph"/>
              <w:spacing w:before="3"/>
              <w:rPr>
                <w:b/>
                <w:sz w:val="25"/>
              </w:rPr>
            </w:pPr>
          </w:p>
          <w:p w14:paraId="014ECEBE" w14:textId="77777777" w:rsidR="00236FE6" w:rsidRDefault="00236FE6" w:rsidP="00794E2E">
            <w:pPr>
              <w:pStyle w:val="TableParagraph"/>
              <w:spacing w:before="1"/>
              <w:ind w:left="2218" w:right="2209"/>
              <w:jc w:val="center"/>
              <w:rPr>
                <w:b/>
                <w:sz w:val="20"/>
              </w:rPr>
            </w:pPr>
            <w:r>
              <w:rPr>
                <w:b/>
                <w:sz w:val="20"/>
              </w:rPr>
              <w:t>Remarks/Comments</w:t>
            </w:r>
          </w:p>
        </w:tc>
      </w:tr>
      <w:tr w:rsidR="00236FE6" w:rsidRPr="00D21A08" w14:paraId="1B831087" w14:textId="77777777" w:rsidTr="00236FE6">
        <w:trPr>
          <w:trHeight w:val="928"/>
        </w:trPr>
        <w:tc>
          <w:tcPr>
            <w:tcW w:w="626" w:type="dxa"/>
            <w:tcBorders>
              <w:right w:val="single" w:sz="6" w:space="0" w:color="000000"/>
            </w:tcBorders>
            <w:shd w:val="clear" w:color="auto" w:fill="FFFFFF" w:themeFill="background1"/>
            <w:vAlign w:val="center"/>
          </w:tcPr>
          <w:p w14:paraId="6DD7C311" w14:textId="27E02B47" w:rsidR="00236FE6" w:rsidRDefault="00236FE6" w:rsidP="00236FE6">
            <w:pPr>
              <w:pStyle w:val="TableParagraph"/>
              <w:spacing w:before="3"/>
              <w:jc w:val="center"/>
              <w:rPr>
                <w:b/>
                <w:sz w:val="25"/>
              </w:rPr>
            </w:pPr>
            <w:r w:rsidRPr="00CC7F0F">
              <w:rPr>
                <w:bCs/>
                <w:sz w:val="16"/>
                <w:lang w:val="uk-UA"/>
              </w:rPr>
              <w:t>1</w:t>
            </w:r>
          </w:p>
        </w:tc>
        <w:tc>
          <w:tcPr>
            <w:tcW w:w="6174" w:type="dxa"/>
            <w:tcBorders>
              <w:left w:val="single" w:sz="6" w:space="0" w:color="000000"/>
            </w:tcBorders>
            <w:shd w:val="clear" w:color="auto" w:fill="FFFFFF" w:themeFill="background1"/>
            <w:vAlign w:val="center"/>
          </w:tcPr>
          <w:p w14:paraId="0963469C" w14:textId="0B2CC692" w:rsidR="00236FE6" w:rsidRDefault="00236FE6" w:rsidP="0069483E">
            <w:pPr>
              <w:pStyle w:val="TableParagraph"/>
              <w:spacing w:before="3"/>
              <w:ind w:left="86"/>
              <w:rPr>
                <w:b/>
                <w:sz w:val="25"/>
              </w:rPr>
            </w:pPr>
            <w:r w:rsidRPr="00D750BB">
              <w:rPr>
                <w:sz w:val="20"/>
              </w:rPr>
              <w:t>Are</w:t>
            </w:r>
            <w:r w:rsidRPr="00D750BB">
              <w:rPr>
                <w:spacing w:val="-2"/>
                <w:sz w:val="20"/>
              </w:rPr>
              <w:t xml:space="preserve"> </w:t>
            </w:r>
            <w:r w:rsidRPr="00D750BB">
              <w:rPr>
                <w:sz w:val="20"/>
              </w:rPr>
              <w:t>the travels</w:t>
            </w:r>
            <w:r w:rsidRPr="00D750BB">
              <w:rPr>
                <w:spacing w:val="-2"/>
                <w:sz w:val="20"/>
              </w:rPr>
              <w:t xml:space="preserve"> </w:t>
            </w:r>
            <w:r w:rsidRPr="00D750BB">
              <w:rPr>
                <w:sz w:val="20"/>
              </w:rPr>
              <w:t>related to</w:t>
            </w:r>
            <w:r w:rsidRPr="00D750BB">
              <w:rPr>
                <w:spacing w:val="-1"/>
                <w:sz w:val="20"/>
              </w:rPr>
              <w:t xml:space="preserve"> </w:t>
            </w:r>
            <w:r w:rsidRPr="00D750BB">
              <w:rPr>
                <w:sz w:val="20"/>
              </w:rPr>
              <w:t>the</w:t>
            </w:r>
            <w:r w:rsidRPr="00D750BB">
              <w:rPr>
                <w:spacing w:val="-1"/>
                <w:sz w:val="20"/>
              </w:rPr>
              <w:t xml:space="preserve"> </w:t>
            </w:r>
            <w:r w:rsidRPr="00D750BB">
              <w:rPr>
                <w:sz w:val="20"/>
              </w:rPr>
              <w:t>tasks</w:t>
            </w:r>
            <w:r w:rsidRPr="00D750BB">
              <w:rPr>
                <w:spacing w:val="-2"/>
                <w:sz w:val="20"/>
              </w:rPr>
              <w:t xml:space="preserve"> </w:t>
            </w:r>
            <w:r w:rsidRPr="00D750BB">
              <w:rPr>
                <w:sz w:val="20"/>
              </w:rPr>
              <w:t>planned</w:t>
            </w:r>
            <w:r w:rsidRPr="00D750BB">
              <w:rPr>
                <w:spacing w:val="-1"/>
                <w:sz w:val="20"/>
              </w:rPr>
              <w:t xml:space="preserve"> </w:t>
            </w:r>
            <w:r w:rsidRPr="00D750BB">
              <w:rPr>
                <w:sz w:val="20"/>
              </w:rPr>
              <w:t>in the</w:t>
            </w:r>
            <w:r w:rsidRPr="00D750BB">
              <w:rPr>
                <w:spacing w:val="-1"/>
                <w:sz w:val="20"/>
              </w:rPr>
              <w:t xml:space="preserve"> </w:t>
            </w:r>
            <w:r w:rsidRPr="00D750BB">
              <w:rPr>
                <w:sz w:val="20"/>
              </w:rPr>
              <w:t>project?</w:t>
            </w:r>
          </w:p>
        </w:tc>
        <w:tc>
          <w:tcPr>
            <w:tcW w:w="1152" w:type="dxa"/>
            <w:shd w:val="clear" w:color="auto" w:fill="FFFFFF" w:themeFill="background1"/>
          </w:tcPr>
          <w:p w14:paraId="409883A5" w14:textId="77777777" w:rsidR="00236FE6" w:rsidRDefault="00236FE6" w:rsidP="00236FE6">
            <w:pPr>
              <w:pStyle w:val="TableParagraph"/>
              <w:ind w:left="246" w:right="244"/>
              <w:jc w:val="center"/>
              <w:rPr>
                <w:b/>
                <w:sz w:val="20"/>
              </w:rPr>
            </w:pPr>
          </w:p>
        </w:tc>
        <w:tc>
          <w:tcPr>
            <w:tcW w:w="6790" w:type="dxa"/>
            <w:shd w:val="clear" w:color="auto" w:fill="FFFFFF" w:themeFill="background1"/>
            <w:vAlign w:val="center"/>
          </w:tcPr>
          <w:p w14:paraId="35FF3AE4" w14:textId="10EBADFF" w:rsidR="00236FE6" w:rsidRPr="00C3709D" w:rsidRDefault="008B644B" w:rsidP="00E442B5">
            <w:pPr>
              <w:pStyle w:val="TableParagraph"/>
              <w:ind w:left="65"/>
              <w:rPr>
                <w:b/>
                <w:color w:val="C00000"/>
                <w:sz w:val="20"/>
                <w:szCs w:val="20"/>
                <w:lang w:val="pl-PL"/>
              </w:rPr>
            </w:pPr>
            <w:r w:rsidRPr="00C3709D">
              <w:rPr>
                <w:b/>
                <w:color w:val="C00000"/>
                <w:sz w:val="20"/>
                <w:lang w:val="pl-PL"/>
              </w:rPr>
              <w:t>YES, jeśli koszty podroży przewidziane zostały w budżecie projektu.</w:t>
            </w:r>
          </w:p>
        </w:tc>
      </w:tr>
      <w:tr w:rsidR="00236FE6" w:rsidRPr="008B644B" w14:paraId="096B266E" w14:textId="77777777" w:rsidTr="00236FE6">
        <w:trPr>
          <w:trHeight w:val="928"/>
        </w:trPr>
        <w:tc>
          <w:tcPr>
            <w:tcW w:w="626" w:type="dxa"/>
            <w:tcBorders>
              <w:right w:val="single" w:sz="6" w:space="0" w:color="000000"/>
            </w:tcBorders>
            <w:shd w:val="clear" w:color="auto" w:fill="FFFFFF" w:themeFill="background1"/>
            <w:vAlign w:val="center"/>
          </w:tcPr>
          <w:p w14:paraId="3CD6170F" w14:textId="5DE90720" w:rsidR="00236FE6" w:rsidRDefault="00236FE6" w:rsidP="00236FE6">
            <w:pPr>
              <w:pStyle w:val="TableParagraph"/>
              <w:spacing w:before="3"/>
              <w:jc w:val="center"/>
              <w:rPr>
                <w:b/>
                <w:sz w:val="25"/>
              </w:rPr>
            </w:pPr>
            <w:r w:rsidRPr="00CC7F0F">
              <w:rPr>
                <w:bCs/>
                <w:sz w:val="16"/>
                <w:lang w:val="uk-UA"/>
              </w:rPr>
              <w:t>2</w:t>
            </w:r>
          </w:p>
        </w:tc>
        <w:tc>
          <w:tcPr>
            <w:tcW w:w="6174" w:type="dxa"/>
            <w:tcBorders>
              <w:left w:val="single" w:sz="6" w:space="0" w:color="000000"/>
            </w:tcBorders>
            <w:shd w:val="clear" w:color="auto" w:fill="FFFFFF" w:themeFill="background1"/>
            <w:vAlign w:val="center"/>
          </w:tcPr>
          <w:p w14:paraId="7C3F8226" w14:textId="4FCA8343" w:rsidR="00236FE6" w:rsidRDefault="00236FE6" w:rsidP="0069483E">
            <w:pPr>
              <w:pStyle w:val="TableParagraph"/>
              <w:spacing w:before="3"/>
              <w:ind w:left="86"/>
              <w:rPr>
                <w:b/>
                <w:sz w:val="25"/>
              </w:rPr>
            </w:pPr>
            <w:r w:rsidRPr="00D750BB">
              <w:rPr>
                <w:sz w:val="20"/>
              </w:rPr>
              <w:t>Was</w:t>
            </w:r>
            <w:r w:rsidRPr="00D750BB">
              <w:rPr>
                <w:spacing w:val="-4"/>
                <w:sz w:val="20"/>
              </w:rPr>
              <w:t xml:space="preserve"> </w:t>
            </w:r>
            <w:r w:rsidRPr="00D750BB">
              <w:rPr>
                <w:sz w:val="20"/>
              </w:rPr>
              <w:t>the</w:t>
            </w:r>
            <w:r w:rsidRPr="00D750BB">
              <w:rPr>
                <w:spacing w:val="-1"/>
                <w:sz w:val="20"/>
              </w:rPr>
              <w:t xml:space="preserve"> </w:t>
            </w:r>
            <w:r w:rsidRPr="00D750BB">
              <w:rPr>
                <w:sz w:val="20"/>
              </w:rPr>
              <w:t>travel</w:t>
            </w:r>
            <w:r w:rsidRPr="00D750BB">
              <w:rPr>
                <w:spacing w:val="-1"/>
                <w:sz w:val="20"/>
              </w:rPr>
              <w:t xml:space="preserve"> </w:t>
            </w:r>
            <w:r w:rsidRPr="00D750BB">
              <w:rPr>
                <w:sz w:val="20"/>
              </w:rPr>
              <w:t>documented</w:t>
            </w:r>
            <w:r w:rsidRPr="00D750BB">
              <w:rPr>
                <w:spacing w:val="-1"/>
                <w:sz w:val="20"/>
              </w:rPr>
              <w:t xml:space="preserve"> </w:t>
            </w:r>
            <w:r w:rsidRPr="00D750BB">
              <w:rPr>
                <w:sz w:val="20"/>
              </w:rPr>
              <w:t>(agenda,</w:t>
            </w:r>
            <w:r w:rsidRPr="00D750BB">
              <w:rPr>
                <w:spacing w:val="-2"/>
                <w:sz w:val="20"/>
              </w:rPr>
              <w:t xml:space="preserve"> </w:t>
            </w:r>
            <w:r w:rsidRPr="00D750BB">
              <w:rPr>
                <w:sz w:val="20"/>
              </w:rPr>
              <w:t>invitation,</w:t>
            </w:r>
            <w:r w:rsidRPr="00D750BB">
              <w:rPr>
                <w:spacing w:val="-2"/>
                <w:sz w:val="20"/>
              </w:rPr>
              <w:t xml:space="preserve"> </w:t>
            </w:r>
            <w:r w:rsidRPr="00D750BB">
              <w:rPr>
                <w:sz w:val="20"/>
              </w:rPr>
              <w:t>tickets,</w:t>
            </w:r>
            <w:r w:rsidRPr="00D750BB">
              <w:rPr>
                <w:spacing w:val="-2"/>
                <w:sz w:val="20"/>
              </w:rPr>
              <w:t xml:space="preserve"> </w:t>
            </w:r>
            <w:r w:rsidRPr="00D750BB">
              <w:rPr>
                <w:sz w:val="20"/>
              </w:rPr>
              <w:t>bills,</w:t>
            </w:r>
            <w:r w:rsidRPr="00D750BB">
              <w:rPr>
                <w:spacing w:val="-47"/>
                <w:sz w:val="20"/>
              </w:rPr>
              <w:t xml:space="preserve"> </w:t>
            </w:r>
            <w:r w:rsidRPr="00D750BB">
              <w:rPr>
                <w:sz w:val="20"/>
              </w:rPr>
              <w:t>invoices)?</w:t>
            </w:r>
          </w:p>
        </w:tc>
        <w:tc>
          <w:tcPr>
            <w:tcW w:w="1152" w:type="dxa"/>
            <w:shd w:val="clear" w:color="auto" w:fill="FFFFFF" w:themeFill="background1"/>
          </w:tcPr>
          <w:p w14:paraId="2B70D4A2" w14:textId="77777777" w:rsidR="00236FE6" w:rsidRDefault="00236FE6" w:rsidP="00236FE6">
            <w:pPr>
              <w:pStyle w:val="TableParagraph"/>
              <w:ind w:left="246" w:right="244"/>
              <w:jc w:val="center"/>
              <w:rPr>
                <w:b/>
                <w:sz w:val="20"/>
              </w:rPr>
            </w:pPr>
          </w:p>
        </w:tc>
        <w:tc>
          <w:tcPr>
            <w:tcW w:w="6790" w:type="dxa"/>
            <w:shd w:val="clear" w:color="auto" w:fill="FFFFFF" w:themeFill="background1"/>
            <w:vAlign w:val="center"/>
          </w:tcPr>
          <w:p w14:paraId="229A02D3" w14:textId="5B7F4FC1" w:rsidR="00236FE6" w:rsidRPr="00C3709D" w:rsidRDefault="00236FE6" w:rsidP="00236FE6">
            <w:pPr>
              <w:pStyle w:val="TableParagraph"/>
              <w:spacing w:before="3"/>
              <w:rPr>
                <w:b/>
                <w:color w:val="C00000"/>
                <w:sz w:val="20"/>
                <w:szCs w:val="20"/>
                <w:lang w:val="pl-PL"/>
              </w:rPr>
            </w:pPr>
            <w:r w:rsidRPr="00C3709D">
              <w:rPr>
                <w:b/>
                <w:color w:val="C00000"/>
                <w:sz w:val="20"/>
                <w:szCs w:val="20"/>
                <w:lang w:val="uk-UA"/>
              </w:rPr>
              <w:t xml:space="preserve"> </w:t>
            </w:r>
            <w:r w:rsidR="008B644B" w:rsidRPr="00C3709D">
              <w:rPr>
                <w:b/>
                <w:color w:val="C00000"/>
                <w:sz w:val="20"/>
                <w:szCs w:val="20"/>
                <w:lang w:val="pl-PL"/>
              </w:rPr>
              <w:t>Ponieważ w</w:t>
            </w:r>
            <w:r w:rsidR="008B644B" w:rsidRPr="00C3709D">
              <w:rPr>
                <w:b/>
                <w:color w:val="C00000"/>
                <w:sz w:val="20"/>
                <w:lang w:val="pl-PL"/>
              </w:rPr>
              <w:t xml:space="preserve"> przypadku mikroprojektów </w:t>
            </w:r>
            <w:r w:rsidR="008B644B" w:rsidRPr="00C3709D">
              <w:rPr>
                <w:b/>
                <w:color w:val="C00000"/>
                <w:sz w:val="20"/>
                <w:lang w:val="pl-PL"/>
              </w:rPr>
              <w:t xml:space="preserve">koszty podróży nie są rozliczane jako   koszty rzeczywiste, </w:t>
            </w:r>
            <w:r w:rsidR="008B644B" w:rsidRPr="00C3709D">
              <w:rPr>
                <w:b/>
                <w:color w:val="C00000"/>
                <w:sz w:val="20"/>
                <w:lang w:val="pl-PL"/>
              </w:rPr>
              <w:t xml:space="preserve">w pkt </w:t>
            </w:r>
            <w:r w:rsidR="008B644B" w:rsidRPr="00C3709D">
              <w:rPr>
                <w:b/>
                <w:color w:val="C00000"/>
                <w:sz w:val="20"/>
                <w:lang w:val="pl-PL"/>
              </w:rPr>
              <w:t>2</w:t>
            </w:r>
            <w:r w:rsidR="008B644B" w:rsidRPr="00C3709D">
              <w:rPr>
                <w:b/>
                <w:color w:val="C00000"/>
                <w:sz w:val="20"/>
                <w:lang w:val="pl-PL"/>
              </w:rPr>
              <w:t>-7 należy wstawić - N/A</w:t>
            </w:r>
          </w:p>
        </w:tc>
      </w:tr>
      <w:tr w:rsidR="00236FE6" w:rsidRPr="0096489E" w14:paraId="13402DCE" w14:textId="77777777" w:rsidTr="00D21A08">
        <w:trPr>
          <w:trHeight w:val="928"/>
        </w:trPr>
        <w:tc>
          <w:tcPr>
            <w:tcW w:w="626" w:type="dxa"/>
            <w:tcBorders>
              <w:right w:val="single" w:sz="6" w:space="0" w:color="000000"/>
            </w:tcBorders>
            <w:shd w:val="clear" w:color="auto" w:fill="FFFFFF" w:themeFill="background1"/>
            <w:vAlign w:val="center"/>
          </w:tcPr>
          <w:p w14:paraId="57223A45" w14:textId="4FC349A4" w:rsidR="00236FE6" w:rsidRDefault="00236FE6" w:rsidP="00236FE6">
            <w:pPr>
              <w:pStyle w:val="TableParagraph"/>
              <w:spacing w:before="3"/>
              <w:jc w:val="center"/>
              <w:rPr>
                <w:b/>
                <w:sz w:val="25"/>
              </w:rPr>
            </w:pPr>
            <w:r w:rsidRPr="00CC7F0F">
              <w:rPr>
                <w:bCs/>
                <w:sz w:val="16"/>
                <w:lang w:val="uk-UA"/>
              </w:rPr>
              <w:t>3</w:t>
            </w:r>
          </w:p>
        </w:tc>
        <w:tc>
          <w:tcPr>
            <w:tcW w:w="6174" w:type="dxa"/>
            <w:tcBorders>
              <w:left w:val="single" w:sz="6" w:space="0" w:color="000000"/>
            </w:tcBorders>
            <w:shd w:val="clear" w:color="auto" w:fill="FFFFFF" w:themeFill="background1"/>
            <w:vAlign w:val="center"/>
          </w:tcPr>
          <w:p w14:paraId="57224A2C" w14:textId="271A9255" w:rsidR="00236FE6" w:rsidRDefault="00236FE6" w:rsidP="0069483E">
            <w:pPr>
              <w:pStyle w:val="TableParagraph"/>
              <w:spacing w:before="3"/>
              <w:ind w:left="86"/>
              <w:rPr>
                <w:b/>
                <w:sz w:val="25"/>
              </w:rPr>
            </w:pPr>
            <w:r w:rsidRPr="00D750BB">
              <w:rPr>
                <w:sz w:val="20"/>
              </w:rPr>
              <w:t>Was</w:t>
            </w:r>
            <w:r w:rsidRPr="00D750BB">
              <w:rPr>
                <w:spacing w:val="-4"/>
                <w:sz w:val="20"/>
              </w:rPr>
              <w:t xml:space="preserve"> </w:t>
            </w:r>
            <w:r w:rsidRPr="00D750BB">
              <w:rPr>
                <w:sz w:val="20"/>
              </w:rPr>
              <w:t>the</w:t>
            </w:r>
            <w:r w:rsidRPr="00D750BB">
              <w:rPr>
                <w:spacing w:val="-1"/>
                <w:sz w:val="20"/>
              </w:rPr>
              <w:t xml:space="preserve"> </w:t>
            </w:r>
            <w:r w:rsidRPr="00D750BB">
              <w:rPr>
                <w:sz w:val="20"/>
              </w:rPr>
              <w:t>travel</w:t>
            </w:r>
            <w:r w:rsidRPr="00D750BB">
              <w:rPr>
                <w:spacing w:val="-2"/>
                <w:sz w:val="20"/>
              </w:rPr>
              <w:t xml:space="preserve"> </w:t>
            </w:r>
            <w:r w:rsidRPr="00D750BB">
              <w:rPr>
                <w:sz w:val="20"/>
              </w:rPr>
              <w:t>expenditure</w:t>
            </w:r>
            <w:r w:rsidRPr="00D750BB">
              <w:rPr>
                <w:spacing w:val="-2"/>
                <w:sz w:val="20"/>
              </w:rPr>
              <w:t xml:space="preserve"> </w:t>
            </w:r>
            <w:r w:rsidRPr="00D750BB">
              <w:rPr>
                <w:sz w:val="20"/>
              </w:rPr>
              <w:t>incurred</w:t>
            </w:r>
            <w:r w:rsidRPr="00D750BB">
              <w:rPr>
                <w:spacing w:val="-2"/>
                <w:sz w:val="20"/>
              </w:rPr>
              <w:t xml:space="preserve"> </w:t>
            </w:r>
            <w:r w:rsidRPr="00D750BB">
              <w:rPr>
                <w:sz w:val="20"/>
              </w:rPr>
              <w:t>and</w:t>
            </w:r>
            <w:r w:rsidRPr="00D750BB">
              <w:rPr>
                <w:spacing w:val="-1"/>
                <w:sz w:val="20"/>
              </w:rPr>
              <w:t xml:space="preserve"> </w:t>
            </w:r>
            <w:r w:rsidRPr="00D750BB">
              <w:rPr>
                <w:sz w:val="20"/>
              </w:rPr>
              <w:t>settled</w:t>
            </w:r>
            <w:r w:rsidRPr="00D750BB">
              <w:rPr>
                <w:spacing w:val="-2"/>
                <w:sz w:val="20"/>
              </w:rPr>
              <w:t xml:space="preserve"> </w:t>
            </w:r>
            <w:r w:rsidRPr="00D750BB">
              <w:rPr>
                <w:sz w:val="20"/>
              </w:rPr>
              <w:t>in</w:t>
            </w:r>
            <w:r w:rsidRPr="00D750BB">
              <w:rPr>
                <w:spacing w:val="-1"/>
                <w:sz w:val="20"/>
              </w:rPr>
              <w:t xml:space="preserve"> </w:t>
            </w:r>
            <w:r w:rsidRPr="00D750BB">
              <w:rPr>
                <w:sz w:val="20"/>
              </w:rPr>
              <w:t>accordance</w:t>
            </w:r>
            <w:r w:rsidRPr="00D750BB">
              <w:rPr>
                <w:spacing w:val="-47"/>
                <w:sz w:val="20"/>
              </w:rPr>
              <w:t xml:space="preserve"> </w:t>
            </w:r>
            <w:r w:rsidRPr="00D750BB">
              <w:rPr>
                <w:sz w:val="20"/>
              </w:rPr>
              <w:t>with the national legislation or internal regulations of the</w:t>
            </w:r>
            <w:r w:rsidRPr="00D750BB">
              <w:rPr>
                <w:spacing w:val="1"/>
                <w:sz w:val="20"/>
              </w:rPr>
              <w:t xml:space="preserve"> </w:t>
            </w:r>
            <w:r w:rsidRPr="00D750BB">
              <w:rPr>
                <w:sz w:val="20"/>
              </w:rPr>
              <w:t>beneficiary</w:t>
            </w:r>
            <w:r w:rsidRPr="00D750BB">
              <w:rPr>
                <w:spacing w:val="-2"/>
                <w:sz w:val="20"/>
              </w:rPr>
              <w:t xml:space="preserve"> </w:t>
            </w:r>
            <w:r w:rsidRPr="00D750BB">
              <w:rPr>
                <w:sz w:val="20"/>
              </w:rPr>
              <w:t>(amount</w:t>
            </w:r>
            <w:r w:rsidRPr="00D750BB">
              <w:rPr>
                <w:spacing w:val="-1"/>
                <w:sz w:val="20"/>
              </w:rPr>
              <w:t xml:space="preserve"> </w:t>
            </w:r>
            <w:r w:rsidRPr="00D750BB">
              <w:rPr>
                <w:sz w:val="20"/>
              </w:rPr>
              <w:t>of per</w:t>
            </w:r>
            <w:r w:rsidRPr="00D750BB">
              <w:rPr>
                <w:spacing w:val="-1"/>
                <w:sz w:val="20"/>
              </w:rPr>
              <w:t xml:space="preserve"> </w:t>
            </w:r>
            <w:r w:rsidRPr="00D750BB">
              <w:rPr>
                <w:sz w:val="20"/>
              </w:rPr>
              <w:t>diems</w:t>
            </w:r>
            <w:r w:rsidRPr="00D750BB">
              <w:rPr>
                <w:spacing w:val="-1"/>
                <w:sz w:val="20"/>
              </w:rPr>
              <w:t xml:space="preserve"> </w:t>
            </w:r>
            <w:r w:rsidRPr="00D750BB">
              <w:rPr>
                <w:sz w:val="20"/>
              </w:rPr>
              <w:t>/</w:t>
            </w:r>
            <w:r w:rsidRPr="00D750BB">
              <w:rPr>
                <w:spacing w:val="-1"/>
                <w:sz w:val="20"/>
              </w:rPr>
              <w:t xml:space="preserve"> </w:t>
            </w:r>
            <w:r w:rsidRPr="00D750BB">
              <w:rPr>
                <w:sz w:val="20"/>
              </w:rPr>
              <w:t>lump</w:t>
            </w:r>
            <w:r w:rsidRPr="00D750BB">
              <w:rPr>
                <w:spacing w:val="1"/>
                <w:sz w:val="20"/>
              </w:rPr>
              <w:t xml:space="preserve"> </w:t>
            </w:r>
            <w:r w:rsidRPr="00D750BB">
              <w:rPr>
                <w:sz w:val="20"/>
              </w:rPr>
              <w:t>sums, etc.)?</w:t>
            </w:r>
          </w:p>
        </w:tc>
        <w:tc>
          <w:tcPr>
            <w:tcW w:w="1152" w:type="dxa"/>
            <w:shd w:val="clear" w:color="auto" w:fill="FFFFFF" w:themeFill="background1"/>
          </w:tcPr>
          <w:p w14:paraId="59846368" w14:textId="77777777" w:rsidR="00236FE6" w:rsidRDefault="00236FE6" w:rsidP="00236FE6">
            <w:pPr>
              <w:pStyle w:val="TableParagraph"/>
              <w:ind w:left="246" w:right="244"/>
              <w:jc w:val="center"/>
              <w:rPr>
                <w:b/>
                <w:sz w:val="20"/>
              </w:rPr>
            </w:pPr>
          </w:p>
        </w:tc>
        <w:tc>
          <w:tcPr>
            <w:tcW w:w="6790" w:type="dxa"/>
            <w:shd w:val="clear" w:color="auto" w:fill="FFFFFF" w:themeFill="background1"/>
            <w:vAlign w:val="center"/>
          </w:tcPr>
          <w:p w14:paraId="46E67C6D" w14:textId="77777777" w:rsidR="00236FE6" w:rsidRDefault="00236FE6" w:rsidP="00D21A08">
            <w:pPr>
              <w:pStyle w:val="TableParagraph"/>
              <w:spacing w:before="3"/>
              <w:rPr>
                <w:b/>
                <w:sz w:val="25"/>
              </w:rPr>
            </w:pPr>
          </w:p>
        </w:tc>
      </w:tr>
      <w:tr w:rsidR="00236FE6" w:rsidRPr="0096489E" w14:paraId="0000C85B" w14:textId="77777777" w:rsidTr="00D21A08">
        <w:trPr>
          <w:trHeight w:val="928"/>
        </w:trPr>
        <w:tc>
          <w:tcPr>
            <w:tcW w:w="626" w:type="dxa"/>
            <w:tcBorders>
              <w:right w:val="single" w:sz="6" w:space="0" w:color="000000"/>
            </w:tcBorders>
            <w:shd w:val="clear" w:color="auto" w:fill="FFFFFF" w:themeFill="background1"/>
            <w:vAlign w:val="center"/>
          </w:tcPr>
          <w:p w14:paraId="3BF7A4F1" w14:textId="11ECEB74" w:rsidR="00236FE6" w:rsidRDefault="00236FE6" w:rsidP="00236FE6">
            <w:pPr>
              <w:pStyle w:val="TableParagraph"/>
              <w:spacing w:before="3"/>
              <w:jc w:val="center"/>
              <w:rPr>
                <w:b/>
                <w:sz w:val="25"/>
              </w:rPr>
            </w:pPr>
            <w:r w:rsidRPr="00CC7F0F">
              <w:rPr>
                <w:bCs/>
                <w:sz w:val="16"/>
                <w:lang w:val="uk-UA"/>
              </w:rPr>
              <w:t>4</w:t>
            </w:r>
          </w:p>
        </w:tc>
        <w:tc>
          <w:tcPr>
            <w:tcW w:w="6174" w:type="dxa"/>
            <w:tcBorders>
              <w:left w:val="single" w:sz="6" w:space="0" w:color="000000"/>
            </w:tcBorders>
            <w:shd w:val="clear" w:color="auto" w:fill="FFFFFF" w:themeFill="background1"/>
            <w:vAlign w:val="center"/>
          </w:tcPr>
          <w:p w14:paraId="267F7B0F" w14:textId="416C9D6C" w:rsidR="00236FE6" w:rsidRDefault="00236FE6" w:rsidP="0069483E">
            <w:pPr>
              <w:pStyle w:val="TableParagraph"/>
              <w:spacing w:before="3"/>
              <w:ind w:left="86"/>
              <w:rPr>
                <w:b/>
                <w:sz w:val="25"/>
              </w:rPr>
            </w:pPr>
            <w:r w:rsidRPr="00D750BB">
              <w:rPr>
                <w:sz w:val="20"/>
              </w:rPr>
              <w:t>In</w:t>
            </w:r>
            <w:r w:rsidRPr="00D750BB">
              <w:rPr>
                <w:spacing w:val="-1"/>
                <w:sz w:val="20"/>
              </w:rPr>
              <w:t xml:space="preserve"> </w:t>
            </w:r>
            <w:r w:rsidRPr="00D750BB">
              <w:rPr>
                <w:sz w:val="20"/>
              </w:rPr>
              <w:t>case</w:t>
            </w:r>
            <w:r w:rsidRPr="00D750BB">
              <w:rPr>
                <w:spacing w:val="-2"/>
                <w:sz w:val="20"/>
              </w:rPr>
              <w:t xml:space="preserve"> </w:t>
            </w:r>
            <w:r w:rsidRPr="00D750BB">
              <w:rPr>
                <w:sz w:val="20"/>
              </w:rPr>
              <w:t>of</w:t>
            </w:r>
            <w:r w:rsidRPr="00D750BB">
              <w:rPr>
                <w:spacing w:val="-4"/>
                <w:sz w:val="20"/>
              </w:rPr>
              <w:t xml:space="preserve"> </w:t>
            </w:r>
            <w:r w:rsidRPr="00D750BB">
              <w:rPr>
                <w:sz w:val="20"/>
              </w:rPr>
              <w:t>providing</w:t>
            </w:r>
            <w:r w:rsidRPr="00D750BB">
              <w:rPr>
                <w:spacing w:val="-3"/>
                <w:sz w:val="20"/>
              </w:rPr>
              <w:t xml:space="preserve"> </w:t>
            </w:r>
            <w:r w:rsidRPr="00D750BB">
              <w:rPr>
                <w:sz w:val="20"/>
              </w:rPr>
              <w:t>food</w:t>
            </w:r>
            <w:r w:rsidRPr="00D750BB">
              <w:rPr>
                <w:spacing w:val="-1"/>
                <w:sz w:val="20"/>
              </w:rPr>
              <w:t xml:space="preserve"> </w:t>
            </w:r>
            <w:r w:rsidRPr="00D750BB">
              <w:rPr>
                <w:sz w:val="20"/>
              </w:rPr>
              <w:t>by</w:t>
            </w:r>
            <w:r w:rsidRPr="00D750BB">
              <w:rPr>
                <w:spacing w:val="-3"/>
                <w:sz w:val="20"/>
              </w:rPr>
              <w:t xml:space="preserve"> </w:t>
            </w:r>
            <w:r w:rsidRPr="00D750BB">
              <w:rPr>
                <w:sz w:val="20"/>
              </w:rPr>
              <w:t>the</w:t>
            </w:r>
            <w:r w:rsidRPr="00D750BB">
              <w:rPr>
                <w:spacing w:val="-2"/>
                <w:sz w:val="20"/>
              </w:rPr>
              <w:t xml:space="preserve"> </w:t>
            </w:r>
            <w:r w:rsidRPr="00D750BB">
              <w:rPr>
                <w:sz w:val="20"/>
              </w:rPr>
              <w:t>organizer</w:t>
            </w:r>
            <w:r w:rsidRPr="00D750BB">
              <w:rPr>
                <w:spacing w:val="-1"/>
                <w:sz w:val="20"/>
              </w:rPr>
              <w:t xml:space="preserve"> </w:t>
            </w:r>
            <w:r w:rsidRPr="00D750BB">
              <w:rPr>
                <w:sz w:val="20"/>
              </w:rPr>
              <w:t>of</w:t>
            </w:r>
            <w:r w:rsidRPr="00D750BB">
              <w:rPr>
                <w:spacing w:val="-2"/>
                <w:sz w:val="20"/>
              </w:rPr>
              <w:t xml:space="preserve"> </w:t>
            </w:r>
            <w:r w:rsidRPr="00D750BB">
              <w:rPr>
                <w:sz w:val="20"/>
              </w:rPr>
              <w:t>the</w:t>
            </w:r>
            <w:r w:rsidRPr="00D750BB">
              <w:rPr>
                <w:spacing w:val="-2"/>
                <w:sz w:val="20"/>
              </w:rPr>
              <w:t xml:space="preserve"> </w:t>
            </w:r>
            <w:r w:rsidRPr="00D750BB">
              <w:rPr>
                <w:sz w:val="20"/>
              </w:rPr>
              <w:t>meeting,</w:t>
            </w:r>
            <w:r w:rsidRPr="00D750BB">
              <w:rPr>
                <w:spacing w:val="-2"/>
                <w:sz w:val="20"/>
              </w:rPr>
              <w:t xml:space="preserve"> </w:t>
            </w:r>
            <w:r w:rsidRPr="00D750BB">
              <w:rPr>
                <w:sz w:val="20"/>
              </w:rPr>
              <w:t>was</w:t>
            </w:r>
            <w:r w:rsidRPr="00D750BB">
              <w:rPr>
                <w:spacing w:val="-47"/>
                <w:sz w:val="20"/>
              </w:rPr>
              <w:t xml:space="preserve"> </w:t>
            </w:r>
            <w:r w:rsidRPr="00D750BB">
              <w:rPr>
                <w:sz w:val="20"/>
              </w:rPr>
              <w:t>the</w:t>
            </w:r>
            <w:r w:rsidRPr="00D750BB">
              <w:rPr>
                <w:spacing w:val="-1"/>
                <w:sz w:val="20"/>
              </w:rPr>
              <w:t xml:space="preserve"> </w:t>
            </w:r>
            <w:r w:rsidRPr="00D750BB">
              <w:rPr>
                <w:sz w:val="20"/>
              </w:rPr>
              <w:t>amount</w:t>
            </w:r>
            <w:r w:rsidRPr="00D750BB">
              <w:rPr>
                <w:spacing w:val="-1"/>
                <w:sz w:val="20"/>
              </w:rPr>
              <w:t xml:space="preserve"> </w:t>
            </w:r>
            <w:r w:rsidRPr="00D750BB">
              <w:rPr>
                <w:sz w:val="20"/>
              </w:rPr>
              <w:t>of</w:t>
            </w:r>
            <w:r w:rsidRPr="00D750BB">
              <w:rPr>
                <w:spacing w:val="-1"/>
                <w:sz w:val="20"/>
              </w:rPr>
              <w:t xml:space="preserve"> </w:t>
            </w:r>
            <w:r w:rsidRPr="00D750BB">
              <w:rPr>
                <w:sz w:val="20"/>
              </w:rPr>
              <w:t>the per</w:t>
            </w:r>
            <w:r w:rsidRPr="00D750BB">
              <w:rPr>
                <w:spacing w:val="-1"/>
                <w:sz w:val="20"/>
              </w:rPr>
              <w:t xml:space="preserve"> </w:t>
            </w:r>
            <w:r w:rsidRPr="00D750BB">
              <w:rPr>
                <w:sz w:val="20"/>
              </w:rPr>
              <w:t>diems</w:t>
            </w:r>
            <w:r w:rsidRPr="00D750BB">
              <w:rPr>
                <w:spacing w:val="-1"/>
                <w:sz w:val="20"/>
              </w:rPr>
              <w:t xml:space="preserve"> </w:t>
            </w:r>
            <w:r w:rsidRPr="00D750BB">
              <w:rPr>
                <w:sz w:val="20"/>
              </w:rPr>
              <w:t>reduced</w:t>
            </w:r>
            <w:r w:rsidRPr="00D750BB">
              <w:rPr>
                <w:spacing w:val="1"/>
                <w:sz w:val="20"/>
              </w:rPr>
              <w:t xml:space="preserve"> </w:t>
            </w:r>
            <w:r w:rsidRPr="00D750BB">
              <w:rPr>
                <w:sz w:val="20"/>
              </w:rPr>
              <w:t>accordingly?</w:t>
            </w:r>
          </w:p>
        </w:tc>
        <w:tc>
          <w:tcPr>
            <w:tcW w:w="1152" w:type="dxa"/>
            <w:shd w:val="clear" w:color="auto" w:fill="FFFFFF" w:themeFill="background1"/>
          </w:tcPr>
          <w:p w14:paraId="03A0A932" w14:textId="77777777" w:rsidR="00236FE6" w:rsidRDefault="00236FE6" w:rsidP="00236FE6">
            <w:pPr>
              <w:pStyle w:val="TableParagraph"/>
              <w:ind w:left="246" w:right="244"/>
              <w:jc w:val="center"/>
              <w:rPr>
                <w:b/>
                <w:sz w:val="20"/>
              </w:rPr>
            </w:pPr>
          </w:p>
        </w:tc>
        <w:tc>
          <w:tcPr>
            <w:tcW w:w="6790" w:type="dxa"/>
            <w:shd w:val="clear" w:color="auto" w:fill="FFFFFF" w:themeFill="background1"/>
            <w:vAlign w:val="center"/>
          </w:tcPr>
          <w:p w14:paraId="4587A63A" w14:textId="77777777" w:rsidR="00236FE6" w:rsidRDefault="00236FE6" w:rsidP="00D21A08">
            <w:pPr>
              <w:pStyle w:val="TableParagraph"/>
              <w:spacing w:before="3"/>
              <w:rPr>
                <w:b/>
                <w:sz w:val="25"/>
              </w:rPr>
            </w:pPr>
          </w:p>
        </w:tc>
      </w:tr>
      <w:tr w:rsidR="00236FE6" w:rsidRPr="0096489E" w14:paraId="63909524" w14:textId="77777777" w:rsidTr="00D21A08">
        <w:trPr>
          <w:trHeight w:val="928"/>
        </w:trPr>
        <w:tc>
          <w:tcPr>
            <w:tcW w:w="626" w:type="dxa"/>
            <w:tcBorders>
              <w:right w:val="single" w:sz="6" w:space="0" w:color="000000"/>
            </w:tcBorders>
            <w:shd w:val="clear" w:color="auto" w:fill="FFFFFF" w:themeFill="background1"/>
            <w:vAlign w:val="center"/>
          </w:tcPr>
          <w:p w14:paraId="3FC23B78" w14:textId="49117092" w:rsidR="00236FE6" w:rsidRDefault="00236FE6" w:rsidP="00236FE6">
            <w:pPr>
              <w:pStyle w:val="TableParagraph"/>
              <w:spacing w:before="3"/>
              <w:jc w:val="center"/>
              <w:rPr>
                <w:b/>
                <w:sz w:val="25"/>
              </w:rPr>
            </w:pPr>
            <w:r w:rsidRPr="00CC7F0F">
              <w:rPr>
                <w:bCs/>
                <w:sz w:val="16"/>
                <w:lang w:val="uk-UA"/>
              </w:rPr>
              <w:lastRenderedPageBreak/>
              <w:t>5</w:t>
            </w:r>
          </w:p>
        </w:tc>
        <w:tc>
          <w:tcPr>
            <w:tcW w:w="6174" w:type="dxa"/>
            <w:tcBorders>
              <w:left w:val="single" w:sz="6" w:space="0" w:color="000000"/>
            </w:tcBorders>
            <w:shd w:val="clear" w:color="auto" w:fill="FFFFFF" w:themeFill="background1"/>
            <w:vAlign w:val="center"/>
          </w:tcPr>
          <w:p w14:paraId="19704E8D" w14:textId="7EE00A34" w:rsidR="00236FE6" w:rsidRDefault="00236FE6" w:rsidP="0069483E">
            <w:pPr>
              <w:pStyle w:val="TableParagraph"/>
              <w:spacing w:before="3"/>
              <w:ind w:left="86"/>
              <w:rPr>
                <w:b/>
                <w:sz w:val="25"/>
              </w:rPr>
            </w:pPr>
            <w:r w:rsidRPr="00D750BB">
              <w:rPr>
                <w:sz w:val="20"/>
              </w:rPr>
              <w:t>Were the private means of transport (TAXI, company car,</w:t>
            </w:r>
            <w:r w:rsidRPr="00D750BB">
              <w:rPr>
                <w:spacing w:val="1"/>
                <w:sz w:val="20"/>
              </w:rPr>
              <w:t xml:space="preserve"> </w:t>
            </w:r>
            <w:r w:rsidRPr="00D750BB">
              <w:rPr>
                <w:sz w:val="20"/>
              </w:rPr>
              <w:t>private</w:t>
            </w:r>
            <w:r w:rsidRPr="00D750BB">
              <w:rPr>
                <w:spacing w:val="-3"/>
                <w:sz w:val="20"/>
              </w:rPr>
              <w:t xml:space="preserve"> </w:t>
            </w:r>
            <w:r w:rsidRPr="00D750BB">
              <w:rPr>
                <w:sz w:val="20"/>
              </w:rPr>
              <w:t>car)</w:t>
            </w:r>
            <w:r w:rsidRPr="00D750BB">
              <w:rPr>
                <w:spacing w:val="-3"/>
                <w:sz w:val="20"/>
              </w:rPr>
              <w:t xml:space="preserve"> </w:t>
            </w:r>
            <w:r w:rsidRPr="00D750BB">
              <w:rPr>
                <w:sz w:val="20"/>
              </w:rPr>
              <w:t>selected</w:t>
            </w:r>
            <w:r w:rsidRPr="00D750BB">
              <w:rPr>
                <w:spacing w:val="-3"/>
                <w:sz w:val="20"/>
              </w:rPr>
              <w:t xml:space="preserve"> </w:t>
            </w:r>
            <w:r w:rsidRPr="00D750BB">
              <w:rPr>
                <w:sz w:val="20"/>
              </w:rPr>
              <w:t>in</w:t>
            </w:r>
            <w:r w:rsidRPr="00D750BB">
              <w:rPr>
                <w:spacing w:val="-4"/>
                <w:sz w:val="20"/>
              </w:rPr>
              <w:t xml:space="preserve"> </w:t>
            </w:r>
            <w:r w:rsidRPr="00D750BB">
              <w:rPr>
                <w:sz w:val="20"/>
              </w:rPr>
              <w:t>accordance</w:t>
            </w:r>
            <w:r w:rsidRPr="00D750BB">
              <w:rPr>
                <w:spacing w:val="-3"/>
                <w:sz w:val="20"/>
              </w:rPr>
              <w:t xml:space="preserve"> </w:t>
            </w:r>
            <w:r w:rsidRPr="00D750BB">
              <w:rPr>
                <w:sz w:val="20"/>
              </w:rPr>
              <w:t>with</w:t>
            </w:r>
            <w:r w:rsidRPr="00D750BB">
              <w:rPr>
                <w:spacing w:val="-2"/>
                <w:sz w:val="20"/>
              </w:rPr>
              <w:t xml:space="preserve"> </w:t>
            </w:r>
            <w:r w:rsidRPr="00D750BB">
              <w:rPr>
                <w:sz w:val="20"/>
              </w:rPr>
              <w:t>the Programme</w:t>
            </w:r>
            <w:r w:rsidRPr="00D750BB">
              <w:rPr>
                <w:spacing w:val="-1"/>
                <w:sz w:val="20"/>
              </w:rPr>
              <w:t xml:space="preserve"> </w:t>
            </w:r>
            <w:r w:rsidRPr="00D750BB">
              <w:rPr>
                <w:sz w:val="20"/>
              </w:rPr>
              <w:t>rules?</w:t>
            </w:r>
          </w:p>
        </w:tc>
        <w:tc>
          <w:tcPr>
            <w:tcW w:w="1152" w:type="dxa"/>
            <w:shd w:val="clear" w:color="auto" w:fill="FFFFFF" w:themeFill="background1"/>
          </w:tcPr>
          <w:p w14:paraId="0482368B" w14:textId="77777777" w:rsidR="00236FE6" w:rsidRDefault="00236FE6" w:rsidP="00236FE6">
            <w:pPr>
              <w:pStyle w:val="TableParagraph"/>
              <w:ind w:left="246" w:right="244"/>
              <w:jc w:val="center"/>
              <w:rPr>
                <w:b/>
                <w:sz w:val="20"/>
              </w:rPr>
            </w:pPr>
          </w:p>
        </w:tc>
        <w:tc>
          <w:tcPr>
            <w:tcW w:w="6790" w:type="dxa"/>
            <w:shd w:val="clear" w:color="auto" w:fill="FFFFFF" w:themeFill="background1"/>
            <w:vAlign w:val="center"/>
          </w:tcPr>
          <w:p w14:paraId="12731245" w14:textId="77777777" w:rsidR="00236FE6" w:rsidRDefault="00236FE6" w:rsidP="00D21A08">
            <w:pPr>
              <w:pStyle w:val="TableParagraph"/>
              <w:spacing w:before="3"/>
              <w:rPr>
                <w:b/>
                <w:sz w:val="25"/>
              </w:rPr>
            </w:pPr>
          </w:p>
        </w:tc>
      </w:tr>
      <w:tr w:rsidR="00236FE6" w:rsidRPr="00577DA6" w14:paraId="4C1FD3B4" w14:textId="77777777" w:rsidTr="00D21A08">
        <w:trPr>
          <w:trHeight w:val="928"/>
        </w:trPr>
        <w:tc>
          <w:tcPr>
            <w:tcW w:w="626" w:type="dxa"/>
            <w:tcBorders>
              <w:right w:val="single" w:sz="6" w:space="0" w:color="000000"/>
            </w:tcBorders>
            <w:shd w:val="clear" w:color="auto" w:fill="FFFFFF" w:themeFill="background1"/>
            <w:vAlign w:val="center"/>
          </w:tcPr>
          <w:p w14:paraId="56D940A2" w14:textId="3D186A0E" w:rsidR="00236FE6" w:rsidRDefault="00236FE6" w:rsidP="00236FE6">
            <w:pPr>
              <w:pStyle w:val="TableParagraph"/>
              <w:spacing w:before="3"/>
              <w:jc w:val="center"/>
              <w:rPr>
                <w:b/>
                <w:sz w:val="25"/>
              </w:rPr>
            </w:pPr>
            <w:r w:rsidRPr="00CC7F0F">
              <w:rPr>
                <w:bCs/>
                <w:sz w:val="16"/>
                <w:lang w:val="uk-UA"/>
              </w:rPr>
              <w:t>6</w:t>
            </w:r>
          </w:p>
        </w:tc>
        <w:tc>
          <w:tcPr>
            <w:tcW w:w="6174" w:type="dxa"/>
            <w:tcBorders>
              <w:left w:val="single" w:sz="6" w:space="0" w:color="000000"/>
            </w:tcBorders>
            <w:shd w:val="clear" w:color="auto" w:fill="FFFFFF" w:themeFill="background1"/>
            <w:vAlign w:val="center"/>
          </w:tcPr>
          <w:p w14:paraId="73F46227" w14:textId="77777777" w:rsidR="00236FE6" w:rsidRPr="00D750BB" w:rsidRDefault="00236FE6" w:rsidP="0069483E">
            <w:pPr>
              <w:pStyle w:val="TableParagraph"/>
              <w:spacing w:before="2"/>
              <w:ind w:left="86"/>
              <w:rPr>
                <w:sz w:val="20"/>
              </w:rPr>
            </w:pPr>
            <w:r w:rsidRPr="00D750BB">
              <w:rPr>
                <w:sz w:val="20"/>
              </w:rPr>
              <w:t>Is</w:t>
            </w:r>
            <w:r w:rsidRPr="00D750BB">
              <w:rPr>
                <w:spacing w:val="-3"/>
                <w:sz w:val="20"/>
              </w:rPr>
              <w:t xml:space="preserve"> </w:t>
            </w:r>
            <w:r w:rsidRPr="00D750BB">
              <w:rPr>
                <w:sz w:val="20"/>
              </w:rPr>
              <w:t>the</w:t>
            </w:r>
            <w:r w:rsidRPr="00D750BB">
              <w:rPr>
                <w:spacing w:val="-1"/>
                <w:sz w:val="20"/>
              </w:rPr>
              <w:t xml:space="preserve"> </w:t>
            </w:r>
            <w:r w:rsidRPr="00D750BB">
              <w:rPr>
                <w:sz w:val="20"/>
              </w:rPr>
              <w:t>travel</w:t>
            </w:r>
            <w:r w:rsidRPr="00D750BB">
              <w:rPr>
                <w:spacing w:val="-1"/>
                <w:sz w:val="20"/>
              </w:rPr>
              <w:t xml:space="preserve"> </w:t>
            </w:r>
            <w:r w:rsidRPr="00D750BB">
              <w:rPr>
                <w:sz w:val="20"/>
              </w:rPr>
              <w:t>time</w:t>
            </w:r>
            <w:r w:rsidRPr="00D750BB">
              <w:rPr>
                <w:spacing w:val="-1"/>
                <w:sz w:val="20"/>
              </w:rPr>
              <w:t xml:space="preserve"> </w:t>
            </w:r>
            <w:r w:rsidRPr="00D750BB">
              <w:rPr>
                <w:sz w:val="20"/>
              </w:rPr>
              <w:t>consistent</w:t>
            </w:r>
            <w:r w:rsidRPr="00D750BB">
              <w:rPr>
                <w:spacing w:val="-2"/>
                <w:sz w:val="20"/>
              </w:rPr>
              <w:t xml:space="preserve"> </w:t>
            </w:r>
            <w:r w:rsidRPr="00D750BB">
              <w:rPr>
                <w:sz w:val="20"/>
              </w:rPr>
              <w:t>with</w:t>
            </w:r>
            <w:r w:rsidRPr="00D750BB">
              <w:rPr>
                <w:spacing w:val="-1"/>
                <w:sz w:val="20"/>
              </w:rPr>
              <w:t xml:space="preserve"> </w:t>
            </w:r>
            <w:r w:rsidRPr="00D750BB">
              <w:rPr>
                <w:sz w:val="20"/>
              </w:rPr>
              <w:t>the</w:t>
            </w:r>
            <w:r w:rsidRPr="00D750BB">
              <w:rPr>
                <w:spacing w:val="-1"/>
                <w:sz w:val="20"/>
              </w:rPr>
              <w:t xml:space="preserve"> </w:t>
            </w:r>
            <w:r w:rsidRPr="00D750BB">
              <w:rPr>
                <w:sz w:val="20"/>
              </w:rPr>
              <w:t>date</w:t>
            </w:r>
            <w:r w:rsidRPr="00D750BB">
              <w:rPr>
                <w:spacing w:val="-1"/>
                <w:sz w:val="20"/>
              </w:rPr>
              <w:t xml:space="preserve"> </w:t>
            </w:r>
            <w:r w:rsidRPr="00D750BB">
              <w:rPr>
                <w:sz w:val="20"/>
              </w:rPr>
              <w:t>of</w:t>
            </w:r>
            <w:r w:rsidRPr="00D750BB">
              <w:rPr>
                <w:spacing w:val="-1"/>
                <w:sz w:val="20"/>
              </w:rPr>
              <w:t xml:space="preserve"> </w:t>
            </w:r>
            <w:r w:rsidRPr="00D750BB">
              <w:rPr>
                <w:sz w:val="20"/>
              </w:rPr>
              <w:t>the</w:t>
            </w:r>
            <w:r w:rsidRPr="00D750BB">
              <w:rPr>
                <w:spacing w:val="-1"/>
                <w:sz w:val="20"/>
              </w:rPr>
              <w:t xml:space="preserve"> </w:t>
            </w:r>
            <w:r w:rsidRPr="00D750BB">
              <w:rPr>
                <w:sz w:val="20"/>
              </w:rPr>
              <w:t>event?</w:t>
            </w:r>
          </w:p>
          <w:p w14:paraId="67917D03" w14:textId="0166565A" w:rsidR="00236FE6" w:rsidRDefault="00236FE6" w:rsidP="0069483E">
            <w:pPr>
              <w:pStyle w:val="TableParagraph"/>
              <w:spacing w:before="3"/>
              <w:ind w:left="86"/>
              <w:rPr>
                <w:b/>
                <w:sz w:val="25"/>
              </w:rPr>
            </w:pPr>
            <w:r w:rsidRPr="00D750BB">
              <w:rPr>
                <w:i/>
                <w:sz w:val="20"/>
              </w:rPr>
              <w:t>(</w:t>
            </w:r>
            <w:proofErr w:type="gramStart"/>
            <w:r w:rsidRPr="00D750BB">
              <w:rPr>
                <w:i/>
                <w:sz w:val="20"/>
              </w:rPr>
              <w:t>arrival</w:t>
            </w:r>
            <w:proofErr w:type="gramEnd"/>
            <w:r w:rsidRPr="00D750BB">
              <w:rPr>
                <w:i/>
                <w:sz w:val="20"/>
              </w:rPr>
              <w:t xml:space="preserve"> and departure time is not longer than 1 day from the</w:t>
            </w:r>
            <w:r w:rsidRPr="00D750BB">
              <w:rPr>
                <w:i/>
                <w:spacing w:val="1"/>
                <w:sz w:val="20"/>
              </w:rPr>
              <w:t xml:space="preserve"> </w:t>
            </w:r>
            <w:r w:rsidRPr="00D750BB">
              <w:rPr>
                <w:i/>
                <w:sz w:val="20"/>
              </w:rPr>
              <w:t>start and the end of the event. In case of a longer stay, were the</w:t>
            </w:r>
            <w:r w:rsidRPr="00D750BB">
              <w:rPr>
                <w:i/>
                <w:spacing w:val="-47"/>
                <w:sz w:val="20"/>
              </w:rPr>
              <w:t xml:space="preserve"> </w:t>
            </w:r>
            <w:r w:rsidRPr="00D750BB">
              <w:rPr>
                <w:i/>
                <w:sz w:val="20"/>
              </w:rPr>
              <w:t>cost</w:t>
            </w:r>
            <w:r w:rsidRPr="00D750BB">
              <w:rPr>
                <w:i/>
                <w:spacing w:val="-2"/>
                <w:sz w:val="20"/>
              </w:rPr>
              <w:t xml:space="preserve"> </w:t>
            </w:r>
            <w:r w:rsidRPr="00D750BB">
              <w:rPr>
                <w:i/>
                <w:sz w:val="20"/>
              </w:rPr>
              <w:t>savings</w:t>
            </w:r>
            <w:r w:rsidRPr="00D750BB">
              <w:rPr>
                <w:i/>
                <w:spacing w:val="-1"/>
                <w:sz w:val="20"/>
              </w:rPr>
              <w:t xml:space="preserve"> </w:t>
            </w:r>
            <w:r w:rsidRPr="00D750BB">
              <w:rPr>
                <w:i/>
                <w:sz w:val="20"/>
              </w:rPr>
              <w:t>proved?)</w:t>
            </w:r>
          </w:p>
        </w:tc>
        <w:tc>
          <w:tcPr>
            <w:tcW w:w="1152" w:type="dxa"/>
            <w:shd w:val="clear" w:color="auto" w:fill="FFFFFF" w:themeFill="background1"/>
          </w:tcPr>
          <w:p w14:paraId="5375C716" w14:textId="77777777" w:rsidR="00236FE6" w:rsidRDefault="00236FE6" w:rsidP="00236FE6">
            <w:pPr>
              <w:pStyle w:val="TableParagraph"/>
              <w:ind w:left="246" w:right="244"/>
              <w:jc w:val="center"/>
              <w:rPr>
                <w:b/>
                <w:sz w:val="20"/>
              </w:rPr>
            </w:pPr>
          </w:p>
        </w:tc>
        <w:tc>
          <w:tcPr>
            <w:tcW w:w="6790" w:type="dxa"/>
            <w:shd w:val="clear" w:color="auto" w:fill="FFFFFF" w:themeFill="background1"/>
            <w:vAlign w:val="center"/>
          </w:tcPr>
          <w:p w14:paraId="68637F84" w14:textId="77777777" w:rsidR="00236FE6" w:rsidRDefault="00236FE6" w:rsidP="00D21A08">
            <w:pPr>
              <w:pStyle w:val="TableParagraph"/>
              <w:spacing w:before="3"/>
              <w:rPr>
                <w:b/>
                <w:sz w:val="25"/>
              </w:rPr>
            </w:pPr>
          </w:p>
        </w:tc>
      </w:tr>
      <w:tr w:rsidR="00236FE6" w:rsidRPr="00577DA6" w14:paraId="16D0CD85" w14:textId="77777777" w:rsidTr="00D21A08">
        <w:trPr>
          <w:trHeight w:val="928"/>
        </w:trPr>
        <w:tc>
          <w:tcPr>
            <w:tcW w:w="626" w:type="dxa"/>
            <w:tcBorders>
              <w:right w:val="single" w:sz="6" w:space="0" w:color="000000"/>
            </w:tcBorders>
            <w:shd w:val="clear" w:color="auto" w:fill="FFFFFF" w:themeFill="background1"/>
            <w:vAlign w:val="center"/>
          </w:tcPr>
          <w:p w14:paraId="2B93F8F6" w14:textId="6CA96CD5" w:rsidR="00236FE6" w:rsidRDefault="00236FE6" w:rsidP="00236FE6">
            <w:pPr>
              <w:pStyle w:val="TableParagraph"/>
              <w:spacing w:before="3"/>
              <w:jc w:val="center"/>
              <w:rPr>
                <w:b/>
                <w:sz w:val="25"/>
              </w:rPr>
            </w:pPr>
            <w:r w:rsidRPr="00CC7F0F">
              <w:rPr>
                <w:bCs/>
                <w:sz w:val="16"/>
                <w:lang w:val="uk-UA"/>
              </w:rPr>
              <w:t>7</w:t>
            </w:r>
          </w:p>
        </w:tc>
        <w:tc>
          <w:tcPr>
            <w:tcW w:w="6174" w:type="dxa"/>
            <w:tcBorders>
              <w:left w:val="single" w:sz="6" w:space="0" w:color="000000"/>
            </w:tcBorders>
            <w:shd w:val="clear" w:color="auto" w:fill="FFFFFF" w:themeFill="background1"/>
            <w:vAlign w:val="center"/>
          </w:tcPr>
          <w:p w14:paraId="4E0B68A0" w14:textId="77777777" w:rsidR="00236FE6" w:rsidRPr="00D750BB" w:rsidRDefault="00236FE6" w:rsidP="0069483E">
            <w:pPr>
              <w:pStyle w:val="TableParagraph"/>
              <w:spacing w:before="115"/>
              <w:ind w:left="86"/>
              <w:rPr>
                <w:sz w:val="20"/>
              </w:rPr>
            </w:pPr>
            <w:r w:rsidRPr="00D750BB">
              <w:rPr>
                <w:sz w:val="20"/>
              </w:rPr>
              <w:t>/</w:t>
            </w:r>
            <w:proofErr w:type="gramStart"/>
            <w:r w:rsidRPr="00D750BB">
              <w:rPr>
                <w:sz w:val="20"/>
              </w:rPr>
              <w:t>if</w:t>
            </w:r>
            <w:proofErr w:type="gramEnd"/>
            <w:r w:rsidRPr="00D750BB">
              <w:rPr>
                <w:spacing w:val="-1"/>
                <w:sz w:val="20"/>
              </w:rPr>
              <w:t xml:space="preserve"> </w:t>
            </w:r>
            <w:r w:rsidRPr="00D750BB">
              <w:rPr>
                <w:sz w:val="20"/>
              </w:rPr>
              <w:t>applicable/</w:t>
            </w:r>
          </w:p>
          <w:p w14:paraId="66C2B0DC" w14:textId="26B9A93B" w:rsidR="00236FE6" w:rsidRDefault="00236FE6" w:rsidP="0069483E">
            <w:pPr>
              <w:pStyle w:val="TableParagraph"/>
              <w:spacing w:before="3"/>
              <w:ind w:left="86"/>
              <w:rPr>
                <w:b/>
                <w:sz w:val="25"/>
              </w:rPr>
            </w:pPr>
            <w:r w:rsidRPr="00D750BB">
              <w:rPr>
                <w:sz w:val="20"/>
              </w:rPr>
              <w:t>Are the expenditures of the travel outside the Programme area</w:t>
            </w:r>
            <w:r w:rsidRPr="00D750BB">
              <w:rPr>
                <w:spacing w:val="-47"/>
                <w:sz w:val="20"/>
              </w:rPr>
              <w:t xml:space="preserve"> </w:t>
            </w:r>
            <w:r w:rsidRPr="00D750BB">
              <w:rPr>
                <w:sz w:val="20"/>
              </w:rPr>
              <w:t>eligible</w:t>
            </w:r>
            <w:r w:rsidRPr="00D750BB">
              <w:rPr>
                <w:spacing w:val="-1"/>
                <w:sz w:val="20"/>
              </w:rPr>
              <w:t xml:space="preserve"> </w:t>
            </w:r>
            <w:r w:rsidRPr="00D750BB">
              <w:rPr>
                <w:sz w:val="20"/>
              </w:rPr>
              <w:t>according</w:t>
            </w:r>
            <w:r w:rsidRPr="00D750BB">
              <w:rPr>
                <w:spacing w:val="1"/>
                <w:sz w:val="20"/>
              </w:rPr>
              <w:t xml:space="preserve"> </w:t>
            </w:r>
            <w:r w:rsidRPr="00D750BB">
              <w:rPr>
                <w:sz w:val="20"/>
              </w:rPr>
              <w:t>to</w:t>
            </w:r>
            <w:r w:rsidRPr="00D750BB">
              <w:rPr>
                <w:spacing w:val="3"/>
                <w:sz w:val="20"/>
              </w:rPr>
              <w:t xml:space="preserve"> </w:t>
            </w:r>
            <w:r w:rsidRPr="00D750BB">
              <w:rPr>
                <w:sz w:val="20"/>
              </w:rPr>
              <w:t>the</w:t>
            </w:r>
            <w:r w:rsidRPr="00D750BB">
              <w:rPr>
                <w:spacing w:val="-3"/>
                <w:sz w:val="20"/>
              </w:rPr>
              <w:t xml:space="preserve"> </w:t>
            </w:r>
            <w:r w:rsidRPr="00D750BB">
              <w:rPr>
                <w:sz w:val="20"/>
              </w:rPr>
              <w:t>Programme</w:t>
            </w:r>
            <w:r w:rsidRPr="00D750BB">
              <w:rPr>
                <w:spacing w:val="1"/>
                <w:sz w:val="20"/>
              </w:rPr>
              <w:t xml:space="preserve"> </w:t>
            </w:r>
            <w:r w:rsidRPr="00D750BB">
              <w:rPr>
                <w:sz w:val="20"/>
              </w:rPr>
              <w:t>rules?</w:t>
            </w:r>
          </w:p>
        </w:tc>
        <w:tc>
          <w:tcPr>
            <w:tcW w:w="1152" w:type="dxa"/>
            <w:shd w:val="clear" w:color="auto" w:fill="FFFFFF" w:themeFill="background1"/>
          </w:tcPr>
          <w:p w14:paraId="5607CA4D" w14:textId="77777777" w:rsidR="00236FE6" w:rsidRDefault="00236FE6" w:rsidP="00236FE6">
            <w:pPr>
              <w:pStyle w:val="TableParagraph"/>
              <w:ind w:left="246" w:right="244"/>
              <w:jc w:val="center"/>
              <w:rPr>
                <w:b/>
                <w:sz w:val="20"/>
              </w:rPr>
            </w:pPr>
          </w:p>
        </w:tc>
        <w:tc>
          <w:tcPr>
            <w:tcW w:w="6790" w:type="dxa"/>
            <w:shd w:val="clear" w:color="auto" w:fill="FFFFFF" w:themeFill="background1"/>
            <w:vAlign w:val="center"/>
          </w:tcPr>
          <w:p w14:paraId="5C220DD5" w14:textId="77777777" w:rsidR="00D21A08" w:rsidRDefault="00D21A08" w:rsidP="00D21A08">
            <w:pPr>
              <w:pStyle w:val="TableParagraph"/>
              <w:spacing w:before="2"/>
              <w:rPr>
                <w:b/>
                <w:color w:val="FF0000"/>
                <w:sz w:val="20"/>
              </w:rPr>
            </w:pPr>
          </w:p>
          <w:p w14:paraId="70C0054C" w14:textId="3483A969" w:rsidR="00D21A08" w:rsidRPr="00AC24BE" w:rsidRDefault="00D21A08" w:rsidP="00D21A08">
            <w:pPr>
              <w:pStyle w:val="TableParagraph"/>
              <w:spacing w:before="2"/>
              <w:rPr>
                <w:b/>
                <w:color w:val="FF0000"/>
                <w:sz w:val="20"/>
              </w:rPr>
            </w:pPr>
            <w:r>
              <w:rPr>
                <w:b/>
                <w:color w:val="FF0000"/>
                <w:sz w:val="20"/>
              </w:rPr>
              <w:t xml:space="preserve">  </w:t>
            </w:r>
          </w:p>
          <w:p w14:paraId="03E8D8C6" w14:textId="77777777" w:rsidR="00236FE6" w:rsidRPr="00A457A0" w:rsidRDefault="00236FE6" w:rsidP="00D21A08">
            <w:pPr>
              <w:pStyle w:val="TableParagraph"/>
              <w:spacing w:before="3"/>
              <w:rPr>
                <w:b/>
                <w:sz w:val="25"/>
                <w:lang w:val="en-GB"/>
              </w:rPr>
            </w:pPr>
          </w:p>
        </w:tc>
      </w:tr>
      <w:tr w:rsidR="00236FE6" w:rsidRPr="00D21A08" w14:paraId="3E22AE79" w14:textId="77777777" w:rsidTr="00D21A08">
        <w:trPr>
          <w:trHeight w:val="2254"/>
        </w:trPr>
        <w:tc>
          <w:tcPr>
            <w:tcW w:w="626" w:type="dxa"/>
            <w:tcBorders>
              <w:right w:val="single" w:sz="6" w:space="0" w:color="000000"/>
            </w:tcBorders>
            <w:shd w:val="clear" w:color="auto" w:fill="FFFFFF" w:themeFill="background1"/>
            <w:vAlign w:val="center"/>
          </w:tcPr>
          <w:p w14:paraId="4F64B8D8" w14:textId="3AC107BD" w:rsidR="00236FE6" w:rsidRDefault="00236FE6" w:rsidP="00236FE6">
            <w:pPr>
              <w:pStyle w:val="TableParagraph"/>
              <w:spacing w:before="3"/>
              <w:jc w:val="center"/>
              <w:rPr>
                <w:b/>
                <w:sz w:val="25"/>
              </w:rPr>
            </w:pPr>
            <w:r w:rsidRPr="00CC7F0F">
              <w:rPr>
                <w:bCs/>
                <w:sz w:val="16"/>
                <w:lang w:val="uk-UA"/>
              </w:rPr>
              <w:t>8</w:t>
            </w:r>
          </w:p>
        </w:tc>
        <w:tc>
          <w:tcPr>
            <w:tcW w:w="6174" w:type="dxa"/>
            <w:tcBorders>
              <w:left w:val="single" w:sz="6" w:space="0" w:color="000000"/>
            </w:tcBorders>
            <w:shd w:val="clear" w:color="auto" w:fill="FFFFFF" w:themeFill="background1"/>
            <w:vAlign w:val="center"/>
          </w:tcPr>
          <w:p w14:paraId="2F067BE3" w14:textId="77777777" w:rsidR="00236FE6" w:rsidRPr="00D750BB" w:rsidRDefault="00236FE6" w:rsidP="0069483E">
            <w:pPr>
              <w:pStyle w:val="TableParagraph"/>
              <w:ind w:left="86"/>
              <w:rPr>
                <w:sz w:val="20"/>
              </w:rPr>
            </w:pPr>
            <w:r w:rsidRPr="00D750BB">
              <w:rPr>
                <w:sz w:val="20"/>
              </w:rPr>
              <w:t>/</w:t>
            </w:r>
            <w:proofErr w:type="gramStart"/>
            <w:r w:rsidRPr="00D750BB">
              <w:rPr>
                <w:sz w:val="20"/>
              </w:rPr>
              <w:t>applicable</w:t>
            </w:r>
            <w:proofErr w:type="gramEnd"/>
            <w:r w:rsidRPr="00D750BB">
              <w:rPr>
                <w:spacing w:val="-1"/>
                <w:sz w:val="20"/>
              </w:rPr>
              <w:t xml:space="preserve"> </w:t>
            </w:r>
            <w:r w:rsidRPr="00D750BB">
              <w:rPr>
                <w:sz w:val="20"/>
              </w:rPr>
              <w:t>only</w:t>
            </w:r>
            <w:r w:rsidRPr="00D750BB">
              <w:rPr>
                <w:spacing w:val="-3"/>
                <w:sz w:val="20"/>
              </w:rPr>
              <w:t xml:space="preserve"> </w:t>
            </w:r>
            <w:r w:rsidRPr="00D750BB">
              <w:rPr>
                <w:sz w:val="20"/>
              </w:rPr>
              <w:t>for</w:t>
            </w:r>
            <w:r w:rsidRPr="00D750BB">
              <w:rPr>
                <w:spacing w:val="-1"/>
                <w:sz w:val="20"/>
              </w:rPr>
              <w:t xml:space="preserve"> </w:t>
            </w:r>
            <w:r w:rsidRPr="00D750BB">
              <w:rPr>
                <w:sz w:val="20"/>
              </w:rPr>
              <w:t>micro-projects/</w:t>
            </w:r>
          </w:p>
          <w:p w14:paraId="661413C1" w14:textId="26CB9147" w:rsidR="00236FE6" w:rsidRDefault="00236FE6" w:rsidP="0069483E">
            <w:pPr>
              <w:pStyle w:val="TableParagraph"/>
              <w:spacing w:before="3"/>
              <w:ind w:left="86"/>
              <w:rPr>
                <w:b/>
                <w:sz w:val="25"/>
              </w:rPr>
            </w:pPr>
            <w:r w:rsidRPr="00D750BB">
              <w:rPr>
                <w:sz w:val="20"/>
              </w:rPr>
              <w:t>If</w:t>
            </w:r>
            <w:r w:rsidRPr="00D750BB">
              <w:rPr>
                <w:spacing w:val="-2"/>
                <w:sz w:val="20"/>
              </w:rPr>
              <w:t xml:space="preserve"> </w:t>
            </w:r>
            <w:r w:rsidRPr="00D750BB">
              <w:rPr>
                <w:sz w:val="20"/>
              </w:rPr>
              <w:t>the</w:t>
            </w:r>
            <w:r w:rsidRPr="00D750BB">
              <w:rPr>
                <w:spacing w:val="-2"/>
                <w:sz w:val="20"/>
              </w:rPr>
              <w:t xml:space="preserve"> </w:t>
            </w:r>
            <w:r w:rsidRPr="00D750BB">
              <w:rPr>
                <w:sz w:val="20"/>
              </w:rPr>
              <w:t>beneficiary</w:t>
            </w:r>
            <w:r w:rsidRPr="00D750BB">
              <w:rPr>
                <w:spacing w:val="-3"/>
                <w:sz w:val="20"/>
              </w:rPr>
              <w:t xml:space="preserve"> </w:t>
            </w:r>
            <w:r w:rsidRPr="00D750BB">
              <w:rPr>
                <w:sz w:val="20"/>
              </w:rPr>
              <w:t>received</w:t>
            </w:r>
            <w:r w:rsidRPr="00D750BB">
              <w:rPr>
                <w:spacing w:val="-1"/>
                <w:sz w:val="20"/>
              </w:rPr>
              <w:t xml:space="preserve"> </w:t>
            </w:r>
            <w:r w:rsidRPr="00D750BB">
              <w:rPr>
                <w:sz w:val="20"/>
              </w:rPr>
              <w:t>a</w:t>
            </w:r>
            <w:r w:rsidRPr="00D750BB">
              <w:rPr>
                <w:spacing w:val="-3"/>
                <w:sz w:val="20"/>
              </w:rPr>
              <w:t xml:space="preserve"> </w:t>
            </w:r>
            <w:r w:rsidRPr="00D750BB">
              <w:rPr>
                <w:sz w:val="20"/>
              </w:rPr>
              <w:t>lump</w:t>
            </w:r>
            <w:r w:rsidRPr="00D750BB">
              <w:rPr>
                <w:spacing w:val="-1"/>
                <w:sz w:val="20"/>
              </w:rPr>
              <w:t xml:space="preserve"> </w:t>
            </w:r>
            <w:r w:rsidRPr="00D750BB">
              <w:rPr>
                <w:sz w:val="20"/>
              </w:rPr>
              <w:t>sum</w:t>
            </w:r>
            <w:r w:rsidRPr="00D750BB">
              <w:rPr>
                <w:spacing w:val="-1"/>
                <w:sz w:val="20"/>
              </w:rPr>
              <w:t xml:space="preserve"> </w:t>
            </w:r>
            <w:r w:rsidRPr="00D750BB">
              <w:rPr>
                <w:sz w:val="20"/>
              </w:rPr>
              <w:t>for</w:t>
            </w:r>
            <w:r w:rsidRPr="00D750BB">
              <w:rPr>
                <w:spacing w:val="-2"/>
                <w:sz w:val="20"/>
              </w:rPr>
              <w:t xml:space="preserve"> </w:t>
            </w:r>
            <w:r w:rsidRPr="00D750BB">
              <w:rPr>
                <w:sz w:val="20"/>
              </w:rPr>
              <w:t>the</w:t>
            </w:r>
            <w:r w:rsidRPr="00D750BB">
              <w:rPr>
                <w:spacing w:val="-2"/>
                <w:sz w:val="20"/>
              </w:rPr>
              <w:t xml:space="preserve"> </w:t>
            </w:r>
            <w:r w:rsidRPr="00D750BB">
              <w:rPr>
                <w:sz w:val="20"/>
              </w:rPr>
              <w:t>travel</w:t>
            </w:r>
            <w:r w:rsidRPr="00D750BB">
              <w:rPr>
                <w:spacing w:val="-2"/>
                <w:sz w:val="20"/>
              </w:rPr>
              <w:t xml:space="preserve"> </w:t>
            </w:r>
            <w:r w:rsidRPr="00D750BB">
              <w:rPr>
                <w:sz w:val="20"/>
              </w:rPr>
              <w:t>costs</w:t>
            </w:r>
            <w:r w:rsidRPr="00D750BB">
              <w:rPr>
                <w:spacing w:val="-47"/>
                <w:sz w:val="20"/>
              </w:rPr>
              <w:t xml:space="preserve"> </w:t>
            </w:r>
            <w:r w:rsidRPr="00D750BB">
              <w:rPr>
                <w:sz w:val="20"/>
              </w:rPr>
              <w:t xml:space="preserve">weren’t </w:t>
            </w:r>
            <w:proofErr w:type="gramStart"/>
            <w:r w:rsidRPr="00D750BB">
              <w:rPr>
                <w:sz w:val="20"/>
              </w:rPr>
              <w:t>these expenditure</w:t>
            </w:r>
            <w:proofErr w:type="gramEnd"/>
            <w:r w:rsidRPr="00D750BB">
              <w:rPr>
                <w:sz w:val="20"/>
              </w:rPr>
              <w:t xml:space="preserve"> presented as real costs in other</w:t>
            </w:r>
            <w:r w:rsidRPr="00D750BB">
              <w:rPr>
                <w:spacing w:val="1"/>
                <w:sz w:val="20"/>
              </w:rPr>
              <w:t xml:space="preserve"> </w:t>
            </w:r>
            <w:r w:rsidRPr="00D750BB">
              <w:rPr>
                <w:sz w:val="20"/>
              </w:rPr>
              <w:t>budget</w:t>
            </w:r>
            <w:r w:rsidRPr="00D750BB">
              <w:rPr>
                <w:spacing w:val="-1"/>
                <w:sz w:val="20"/>
              </w:rPr>
              <w:t xml:space="preserve"> </w:t>
            </w:r>
            <w:r w:rsidRPr="00D750BB">
              <w:rPr>
                <w:sz w:val="20"/>
              </w:rPr>
              <w:t>lines</w:t>
            </w:r>
            <w:r w:rsidRPr="00D750BB">
              <w:rPr>
                <w:spacing w:val="-1"/>
                <w:sz w:val="20"/>
              </w:rPr>
              <w:t xml:space="preserve"> </w:t>
            </w:r>
            <w:r w:rsidRPr="00D750BB">
              <w:rPr>
                <w:sz w:val="20"/>
              </w:rPr>
              <w:t>of the statement?</w:t>
            </w:r>
          </w:p>
        </w:tc>
        <w:tc>
          <w:tcPr>
            <w:tcW w:w="1152" w:type="dxa"/>
            <w:shd w:val="clear" w:color="auto" w:fill="FFFFFF" w:themeFill="background1"/>
          </w:tcPr>
          <w:p w14:paraId="2B46B26C" w14:textId="77777777" w:rsidR="00236FE6" w:rsidRDefault="00236FE6" w:rsidP="00236FE6">
            <w:pPr>
              <w:pStyle w:val="TableParagraph"/>
              <w:ind w:left="246" w:right="244"/>
              <w:jc w:val="center"/>
              <w:rPr>
                <w:b/>
                <w:sz w:val="20"/>
              </w:rPr>
            </w:pPr>
          </w:p>
        </w:tc>
        <w:tc>
          <w:tcPr>
            <w:tcW w:w="6790" w:type="dxa"/>
            <w:shd w:val="clear" w:color="auto" w:fill="FFFFFF" w:themeFill="background1"/>
            <w:vAlign w:val="center"/>
          </w:tcPr>
          <w:p w14:paraId="29BF2D00" w14:textId="3A69E907" w:rsidR="00D21A08" w:rsidRPr="00C3709D" w:rsidRDefault="00D21A08" w:rsidP="00D21A08">
            <w:pPr>
              <w:pStyle w:val="TableParagraph"/>
              <w:spacing w:before="121"/>
              <w:ind w:left="69" w:right="69"/>
              <w:rPr>
                <w:b/>
                <w:color w:val="C00000"/>
                <w:sz w:val="20"/>
                <w:lang w:val="pl-PL"/>
              </w:rPr>
            </w:pPr>
            <w:r w:rsidRPr="00C3709D">
              <w:rPr>
                <w:b/>
                <w:color w:val="C00000"/>
                <w:sz w:val="20"/>
                <w:lang w:val="pl-PL"/>
              </w:rPr>
              <w:t>YES</w:t>
            </w:r>
            <w:r w:rsidRPr="00C3709D">
              <w:rPr>
                <w:b/>
                <w:color w:val="C00000"/>
                <w:spacing w:val="-3"/>
                <w:sz w:val="20"/>
                <w:lang w:val="pl-PL"/>
              </w:rPr>
              <w:t xml:space="preserve"> </w:t>
            </w:r>
            <w:r w:rsidRPr="00C3709D">
              <w:rPr>
                <w:b/>
                <w:color w:val="C00000"/>
                <w:sz w:val="20"/>
                <w:lang w:val="pl-PL"/>
              </w:rPr>
              <w:t>–</w:t>
            </w:r>
            <w:r w:rsidRPr="00C3709D">
              <w:rPr>
                <w:b/>
                <w:color w:val="C00000"/>
                <w:spacing w:val="-2"/>
                <w:sz w:val="20"/>
                <w:lang w:val="pl-PL"/>
              </w:rPr>
              <w:t xml:space="preserve"> </w:t>
            </w:r>
            <w:r w:rsidRPr="00C3709D">
              <w:rPr>
                <w:b/>
                <w:color w:val="C00000"/>
                <w:sz w:val="20"/>
                <w:lang w:val="pl-PL"/>
              </w:rPr>
              <w:t>jeżeli</w:t>
            </w:r>
            <w:r w:rsidRPr="00C3709D">
              <w:rPr>
                <w:b/>
                <w:color w:val="C00000"/>
                <w:spacing w:val="-4"/>
                <w:sz w:val="20"/>
                <w:lang w:val="pl-PL"/>
              </w:rPr>
              <w:t xml:space="preserve"> </w:t>
            </w:r>
            <w:r w:rsidRPr="00C3709D">
              <w:rPr>
                <w:b/>
                <w:color w:val="C00000"/>
                <w:sz w:val="20"/>
                <w:lang w:val="pl-PL"/>
              </w:rPr>
              <w:t>otrzymana</w:t>
            </w:r>
            <w:r w:rsidRPr="00C3709D">
              <w:rPr>
                <w:b/>
                <w:color w:val="C00000"/>
                <w:spacing w:val="-5"/>
                <w:sz w:val="20"/>
                <w:lang w:val="pl-PL"/>
              </w:rPr>
              <w:t xml:space="preserve"> </w:t>
            </w:r>
            <w:r w:rsidRPr="00C3709D">
              <w:rPr>
                <w:b/>
                <w:color w:val="C00000"/>
                <w:sz w:val="20"/>
                <w:lang w:val="pl-PL"/>
              </w:rPr>
              <w:t>kwota</w:t>
            </w:r>
            <w:r w:rsidRPr="00C3709D">
              <w:rPr>
                <w:b/>
                <w:color w:val="C00000"/>
                <w:spacing w:val="-2"/>
                <w:sz w:val="20"/>
                <w:lang w:val="pl-PL"/>
              </w:rPr>
              <w:t xml:space="preserve"> </w:t>
            </w:r>
            <w:r w:rsidRPr="00C3709D">
              <w:rPr>
                <w:b/>
                <w:color w:val="C00000"/>
                <w:sz w:val="20"/>
                <w:lang w:val="pl-PL"/>
              </w:rPr>
              <w:t>ryczałtu</w:t>
            </w:r>
            <w:r w:rsidRPr="00C3709D">
              <w:rPr>
                <w:b/>
                <w:color w:val="C00000"/>
                <w:spacing w:val="-4"/>
                <w:sz w:val="20"/>
                <w:lang w:val="pl-PL"/>
              </w:rPr>
              <w:t xml:space="preserve"> </w:t>
            </w:r>
            <w:r w:rsidRPr="00C3709D">
              <w:rPr>
                <w:b/>
                <w:color w:val="C00000"/>
                <w:sz w:val="20"/>
                <w:lang w:val="pl-PL"/>
              </w:rPr>
              <w:t>nie</w:t>
            </w:r>
            <w:r w:rsidRPr="00C3709D">
              <w:rPr>
                <w:b/>
                <w:color w:val="C00000"/>
                <w:spacing w:val="-4"/>
                <w:sz w:val="20"/>
                <w:lang w:val="pl-PL"/>
              </w:rPr>
              <w:t xml:space="preserve"> </w:t>
            </w:r>
            <w:r w:rsidRPr="00C3709D">
              <w:rPr>
                <w:b/>
                <w:color w:val="C00000"/>
                <w:sz w:val="20"/>
                <w:lang w:val="pl-PL"/>
              </w:rPr>
              <w:t>została</w:t>
            </w:r>
            <w:r w:rsidRPr="00C3709D">
              <w:rPr>
                <w:b/>
                <w:color w:val="C00000"/>
                <w:spacing w:val="-2"/>
                <w:sz w:val="20"/>
                <w:lang w:val="pl-PL"/>
              </w:rPr>
              <w:t xml:space="preserve"> </w:t>
            </w:r>
            <w:r w:rsidRPr="00C3709D">
              <w:rPr>
                <w:b/>
                <w:color w:val="C00000"/>
                <w:sz w:val="20"/>
                <w:lang w:val="pl-PL"/>
              </w:rPr>
              <w:t>wykazana</w:t>
            </w:r>
            <w:r w:rsidRPr="00C3709D">
              <w:rPr>
                <w:b/>
                <w:color w:val="C00000"/>
                <w:spacing w:val="-5"/>
                <w:sz w:val="20"/>
                <w:lang w:val="pl-PL"/>
              </w:rPr>
              <w:t xml:space="preserve"> </w:t>
            </w:r>
            <w:r w:rsidRPr="00C3709D">
              <w:rPr>
                <w:b/>
                <w:color w:val="C00000"/>
                <w:sz w:val="20"/>
                <w:lang w:val="pl-PL"/>
              </w:rPr>
              <w:t>jako</w:t>
            </w:r>
            <w:r w:rsidRPr="00C3709D">
              <w:rPr>
                <w:b/>
                <w:color w:val="C00000"/>
                <w:spacing w:val="-2"/>
                <w:sz w:val="20"/>
                <w:lang w:val="pl-PL"/>
              </w:rPr>
              <w:t xml:space="preserve"> </w:t>
            </w:r>
            <w:r w:rsidRPr="00C3709D">
              <w:rPr>
                <w:b/>
                <w:color w:val="C00000"/>
                <w:sz w:val="20"/>
                <w:lang w:val="pl-PL"/>
              </w:rPr>
              <w:t>rzeczywiste</w:t>
            </w:r>
            <w:r w:rsidRPr="00C3709D">
              <w:rPr>
                <w:b/>
                <w:color w:val="C00000"/>
                <w:spacing w:val="-4"/>
                <w:sz w:val="20"/>
                <w:lang w:val="pl-PL"/>
              </w:rPr>
              <w:t xml:space="preserve"> </w:t>
            </w:r>
            <w:r w:rsidRPr="00C3709D">
              <w:rPr>
                <w:b/>
                <w:color w:val="C00000"/>
                <w:sz w:val="20"/>
                <w:lang w:val="pl-PL"/>
              </w:rPr>
              <w:t>koszty</w:t>
            </w:r>
            <w:r w:rsidRPr="00C3709D">
              <w:rPr>
                <w:b/>
                <w:color w:val="C00000"/>
                <w:spacing w:val="-47"/>
                <w:sz w:val="20"/>
                <w:lang w:val="pl-PL"/>
              </w:rPr>
              <w:t xml:space="preserve"> </w:t>
            </w:r>
            <w:r w:rsidR="008B644B" w:rsidRPr="00C3709D">
              <w:rPr>
                <w:b/>
                <w:color w:val="C00000"/>
                <w:spacing w:val="-47"/>
                <w:sz w:val="20"/>
                <w:lang w:val="pl-PL"/>
              </w:rPr>
              <w:t xml:space="preserve">              </w:t>
            </w:r>
            <w:r w:rsidRPr="00C3709D">
              <w:rPr>
                <w:b/>
                <w:color w:val="C00000"/>
                <w:sz w:val="20"/>
                <w:lang w:val="pl-PL"/>
              </w:rPr>
              <w:t>w</w:t>
            </w:r>
            <w:r w:rsidRPr="00C3709D">
              <w:rPr>
                <w:b/>
                <w:color w:val="C00000"/>
                <w:spacing w:val="-1"/>
                <w:sz w:val="20"/>
                <w:lang w:val="pl-PL"/>
              </w:rPr>
              <w:t xml:space="preserve"> </w:t>
            </w:r>
            <w:r w:rsidRPr="00C3709D">
              <w:rPr>
                <w:b/>
                <w:color w:val="C00000"/>
                <w:sz w:val="20"/>
                <w:lang w:val="pl-PL"/>
              </w:rPr>
              <w:t>innej</w:t>
            </w:r>
            <w:r w:rsidRPr="00C3709D">
              <w:rPr>
                <w:b/>
                <w:color w:val="C00000"/>
                <w:spacing w:val="1"/>
                <w:sz w:val="20"/>
                <w:lang w:val="pl-PL"/>
              </w:rPr>
              <w:t xml:space="preserve"> </w:t>
            </w:r>
            <w:r w:rsidRPr="00C3709D">
              <w:rPr>
                <w:b/>
                <w:color w:val="C00000"/>
                <w:sz w:val="20"/>
                <w:lang w:val="pl-PL"/>
              </w:rPr>
              <w:t>linii</w:t>
            </w:r>
            <w:r w:rsidRPr="00C3709D">
              <w:rPr>
                <w:b/>
                <w:color w:val="C00000"/>
                <w:spacing w:val="2"/>
                <w:sz w:val="20"/>
                <w:lang w:val="pl-PL"/>
              </w:rPr>
              <w:t xml:space="preserve"> </w:t>
            </w:r>
            <w:r w:rsidRPr="00C3709D">
              <w:rPr>
                <w:b/>
                <w:color w:val="C00000"/>
                <w:sz w:val="20"/>
                <w:lang w:val="pl-PL"/>
              </w:rPr>
              <w:t>budżetowej;</w:t>
            </w:r>
          </w:p>
          <w:p w14:paraId="553055FA" w14:textId="21CC5DE0" w:rsidR="00D21A08" w:rsidRPr="00C3709D" w:rsidRDefault="00D21A08" w:rsidP="008B644B">
            <w:pPr>
              <w:pStyle w:val="TableParagraph"/>
              <w:spacing w:before="121"/>
              <w:ind w:left="69" w:right="69"/>
              <w:rPr>
                <w:b/>
                <w:color w:val="C00000"/>
                <w:sz w:val="20"/>
                <w:lang w:val="pl-PL"/>
              </w:rPr>
            </w:pPr>
            <w:r w:rsidRPr="00C3709D">
              <w:rPr>
                <w:b/>
                <w:color w:val="C00000"/>
                <w:sz w:val="20"/>
                <w:lang w:val="pl-PL"/>
              </w:rPr>
              <w:t>NO</w:t>
            </w:r>
            <w:r w:rsidRPr="00C3709D">
              <w:rPr>
                <w:b/>
                <w:color w:val="C00000"/>
                <w:spacing w:val="-3"/>
                <w:sz w:val="20"/>
                <w:lang w:val="pl-PL"/>
              </w:rPr>
              <w:t xml:space="preserve"> </w:t>
            </w:r>
            <w:r w:rsidRPr="00C3709D">
              <w:rPr>
                <w:b/>
                <w:color w:val="C00000"/>
                <w:sz w:val="20"/>
                <w:lang w:val="pl-PL"/>
              </w:rPr>
              <w:t>-</w:t>
            </w:r>
            <w:r w:rsidRPr="00C3709D">
              <w:rPr>
                <w:b/>
                <w:color w:val="C00000"/>
                <w:spacing w:val="-3"/>
                <w:sz w:val="20"/>
                <w:lang w:val="pl-PL"/>
              </w:rPr>
              <w:t xml:space="preserve"> </w:t>
            </w:r>
            <w:r w:rsidRPr="00C3709D">
              <w:rPr>
                <w:b/>
                <w:color w:val="C00000"/>
                <w:sz w:val="20"/>
                <w:lang w:val="pl-PL"/>
              </w:rPr>
              <w:t>jeżeli</w:t>
            </w:r>
            <w:r w:rsidRPr="00C3709D">
              <w:rPr>
                <w:b/>
                <w:color w:val="C00000"/>
                <w:spacing w:val="-3"/>
                <w:sz w:val="20"/>
                <w:lang w:val="pl-PL"/>
              </w:rPr>
              <w:t xml:space="preserve"> </w:t>
            </w:r>
            <w:r w:rsidRPr="00C3709D">
              <w:rPr>
                <w:b/>
                <w:color w:val="C00000"/>
                <w:sz w:val="20"/>
                <w:lang w:val="pl-PL"/>
              </w:rPr>
              <w:t>otrzymane</w:t>
            </w:r>
            <w:r w:rsidRPr="00C3709D">
              <w:rPr>
                <w:b/>
                <w:color w:val="C00000"/>
                <w:spacing w:val="-6"/>
                <w:sz w:val="20"/>
                <w:lang w:val="pl-PL"/>
              </w:rPr>
              <w:t xml:space="preserve"> </w:t>
            </w:r>
            <w:r w:rsidRPr="00C3709D">
              <w:rPr>
                <w:b/>
                <w:color w:val="C00000"/>
                <w:sz w:val="20"/>
                <w:lang w:val="pl-PL"/>
              </w:rPr>
              <w:t>kwoty</w:t>
            </w:r>
            <w:r w:rsidRPr="00C3709D">
              <w:rPr>
                <w:b/>
                <w:color w:val="C00000"/>
                <w:spacing w:val="-3"/>
                <w:sz w:val="20"/>
                <w:lang w:val="pl-PL"/>
              </w:rPr>
              <w:t xml:space="preserve"> </w:t>
            </w:r>
            <w:r w:rsidRPr="00C3709D">
              <w:rPr>
                <w:b/>
                <w:color w:val="C00000"/>
                <w:sz w:val="20"/>
                <w:lang w:val="pl-PL"/>
              </w:rPr>
              <w:t>ryczałtu</w:t>
            </w:r>
            <w:r w:rsidRPr="00C3709D">
              <w:rPr>
                <w:b/>
                <w:color w:val="C00000"/>
                <w:spacing w:val="-4"/>
                <w:sz w:val="20"/>
                <w:lang w:val="pl-PL"/>
              </w:rPr>
              <w:t xml:space="preserve"> </w:t>
            </w:r>
            <w:r w:rsidRPr="00C3709D">
              <w:rPr>
                <w:b/>
                <w:color w:val="C00000"/>
                <w:sz w:val="20"/>
                <w:lang w:val="pl-PL"/>
              </w:rPr>
              <w:t>zostały</w:t>
            </w:r>
            <w:r w:rsidRPr="00C3709D">
              <w:rPr>
                <w:b/>
                <w:color w:val="C00000"/>
                <w:spacing w:val="-3"/>
                <w:sz w:val="20"/>
                <w:lang w:val="pl-PL"/>
              </w:rPr>
              <w:t xml:space="preserve"> </w:t>
            </w:r>
            <w:r w:rsidRPr="00C3709D">
              <w:rPr>
                <w:b/>
                <w:color w:val="C00000"/>
                <w:sz w:val="20"/>
                <w:lang w:val="pl-PL"/>
              </w:rPr>
              <w:t>przedstawione</w:t>
            </w:r>
            <w:r w:rsidRPr="00C3709D">
              <w:rPr>
                <w:b/>
                <w:color w:val="C00000"/>
                <w:spacing w:val="-4"/>
                <w:sz w:val="20"/>
                <w:lang w:val="pl-PL"/>
              </w:rPr>
              <w:t xml:space="preserve"> </w:t>
            </w:r>
            <w:r w:rsidRPr="00C3709D">
              <w:rPr>
                <w:b/>
                <w:color w:val="C00000"/>
                <w:sz w:val="20"/>
                <w:lang w:val="pl-PL"/>
              </w:rPr>
              <w:t>jako</w:t>
            </w:r>
            <w:r w:rsidRPr="00C3709D">
              <w:rPr>
                <w:b/>
                <w:color w:val="C00000"/>
                <w:spacing w:val="-4"/>
                <w:sz w:val="20"/>
                <w:lang w:val="pl-PL"/>
              </w:rPr>
              <w:t xml:space="preserve"> </w:t>
            </w:r>
            <w:r w:rsidRPr="00C3709D">
              <w:rPr>
                <w:b/>
                <w:color w:val="C00000"/>
                <w:sz w:val="20"/>
                <w:lang w:val="pl-PL"/>
              </w:rPr>
              <w:t>rzeczywiste</w:t>
            </w:r>
            <w:r w:rsidRPr="00C3709D">
              <w:rPr>
                <w:b/>
                <w:color w:val="C00000"/>
                <w:spacing w:val="-3"/>
                <w:sz w:val="20"/>
                <w:lang w:val="pl-PL"/>
              </w:rPr>
              <w:t xml:space="preserve"> </w:t>
            </w:r>
            <w:r w:rsidRPr="00C3709D">
              <w:rPr>
                <w:b/>
                <w:color w:val="C00000"/>
                <w:sz w:val="20"/>
                <w:lang w:val="pl-PL"/>
              </w:rPr>
              <w:t>koszty</w:t>
            </w:r>
            <w:r w:rsidRPr="00C3709D">
              <w:rPr>
                <w:b/>
                <w:color w:val="C00000"/>
                <w:spacing w:val="-47"/>
                <w:sz w:val="20"/>
                <w:lang w:val="pl-PL"/>
              </w:rPr>
              <w:t xml:space="preserve"> </w:t>
            </w:r>
            <w:r w:rsidR="008B644B" w:rsidRPr="00C3709D">
              <w:rPr>
                <w:b/>
                <w:color w:val="C00000"/>
                <w:spacing w:val="-47"/>
                <w:sz w:val="20"/>
                <w:lang w:val="pl-PL"/>
              </w:rPr>
              <w:t xml:space="preserve">          </w:t>
            </w:r>
            <w:r w:rsidRPr="00C3709D">
              <w:rPr>
                <w:b/>
                <w:color w:val="C00000"/>
                <w:sz w:val="20"/>
                <w:lang w:val="pl-PL"/>
              </w:rPr>
              <w:t>w</w:t>
            </w:r>
            <w:r w:rsidRPr="00C3709D">
              <w:rPr>
                <w:b/>
                <w:color w:val="C00000"/>
                <w:spacing w:val="-2"/>
                <w:sz w:val="20"/>
                <w:lang w:val="pl-PL"/>
              </w:rPr>
              <w:t xml:space="preserve"> </w:t>
            </w:r>
            <w:r w:rsidRPr="00C3709D">
              <w:rPr>
                <w:b/>
                <w:color w:val="C00000"/>
                <w:sz w:val="20"/>
                <w:lang w:val="pl-PL"/>
              </w:rPr>
              <w:t>innej linii</w:t>
            </w:r>
            <w:r w:rsidRPr="00C3709D">
              <w:rPr>
                <w:b/>
                <w:color w:val="C00000"/>
                <w:spacing w:val="1"/>
                <w:sz w:val="20"/>
                <w:lang w:val="pl-PL"/>
              </w:rPr>
              <w:t xml:space="preserve"> </w:t>
            </w:r>
            <w:r w:rsidRPr="00C3709D">
              <w:rPr>
                <w:b/>
                <w:color w:val="C00000"/>
                <w:sz w:val="20"/>
                <w:lang w:val="pl-PL"/>
              </w:rPr>
              <w:t>budżetowej.</w:t>
            </w:r>
            <w:r w:rsidRPr="00C3709D">
              <w:rPr>
                <w:b/>
                <w:color w:val="C00000"/>
                <w:spacing w:val="1"/>
                <w:sz w:val="20"/>
                <w:lang w:val="pl-PL"/>
              </w:rPr>
              <w:t xml:space="preserve"> </w:t>
            </w:r>
            <w:r w:rsidRPr="00C3709D">
              <w:rPr>
                <w:b/>
                <w:color w:val="C00000"/>
                <w:sz w:val="20"/>
                <w:lang w:val="pl-PL"/>
              </w:rPr>
              <w:t>Należy podać</w:t>
            </w:r>
            <w:r w:rsidRPr="00C3709D">
              <w:rPr>
                <w:b/>
                <w:color w:val="C00000"/>
                <w:spacing w:val="-1"/>
                <w:sz w:val="20"/>
                <w:lang w:val="pl-PL"/>
              </w:rPr>
              <w:t xml:space="preserve"> </w:t>
            </w:r>
            <w:r w:rsidRPr="00C3709D">
              <w:rPr>
                <w:b/>
                <w:color w:val="C00000"/>
                <w:sz w:val="20"/>
                <w:lang w:val="pl-PL"/>
              </w:rPr>
              <w:t>komentarz,</w:t>
            </w:r>
            <w:r w:rsidRPr="00C3709D">
              <w:rPr>
                <w:b/>
                <w:color w:val="C00000"/>
                <w:spacing w:val="-1"/>
                <w:sz w:val="20"/>
                <w:lang w:val="pl-PL"/>
              </w:rPr>
              <w:t xml:space="preserve"> </w:t>
            </w:r>
            <w:r w:rsidRPr="00C3709D">
              <w:rPr>
                <w:b/>
                <w:color w:val="C00000"/>
                <w:sz w:val="20"/>
                <w:lang w:val="pl-PL"/>
              </w:rPr>
              <w:t>w</w:t>
            </w:r>
            <w:r w:rsidRPr="00C3709D">
              <w:rPr>
                <w:b/>
                <w:color w:val="C00000"/>
                <w:spacing w:val="-1"/>
                <w:sz w:val="20"/>
                <w:lang w:val="pl-PL"/>
              </w:rPr>
              <w:t xml:space="preserve"> </w:t>
            </w:r>
            <w:r w:rsidRPr="00C3709D">
              <w:rPr>
                <w:b/>
                <w:color w:val="C00000"/>
                <w:sz w:val="20"/>
                <w:lang w:val="pl-PL"/>
              </w:rPr>
              <w:t>ramach</w:t>
            </w:r>
            <w:r w:rsidRPr="00C3709D">
              <w:rPr>
                <w:b/>
                <w:color w:val="C00000"/>
                <w:spacing w:val="-1"/>
                <w:sz w:val="20"/>
                <w:lang w:val="pl-PL"/>
              </w:rPr>
              <w:t xml:space="preserve"> </w:t>
            </w:r>
            <w:r w:rsidRPr="00C3709D">
              <w:rPr>
                <w:b/>
                <w:color w:val="C00000"/>
                <w:sz w:val="20"/>
                <w:lang w:val="pl-PL"/>
              </w:rPr>
              <w:t>których</w:t>
            </w:r>
            <w:r w:rsidRPr="00C3709D">
              <w:rPr>
                <w:b/>
                <w:color w:val="C00000"/>
                <w:spacing w:val="-1"/>
                <w:sz w:val="20"/>
                <w:lang w:val="pl-PL"/>
              </w:rPr>
              <w:t xml:space="preserve"> </w:t>
            </w:r>
            <w:r w:rsidRPr="00C3709D">
              <w:rPr>
                <w:b/>
                <w:color w:val="C00000"/>
                <w:sz w:val="20"/>
                <w:lang w:val="pl-PL"/>
              </w:rPr>
              <w:t>linii</w:t>
            </w:r>
            <w:r w:rsidR="008B644B" w:rsidRPr="00C3709D">
              <w:rPr>
                <w:b/>
                <w:color w:val="C00000"/>
                <w:sz w:val="20"/>
                <w:lang w:val="pl-PL"/>
              </w:rPr>
              <w:t xml:space="preserve"> </w:t>
            </w:r>
            <w:r w:rsidRPr="00C3709D">
              <w:rPr>
                <w:b/>
                <w:color w:val="C00000"/>
                <w:sz w:val="20"/>
                <w:lang w:val="pl-PL"/>
              </w:rPr>
              <w:t>budżetowych</w:t>
            </w:r>
            <w:r w:rsidRPr="00C3709D">
              <w:rPr>
                <w:b/>
                <w:color w:val="C00000"/>
                <w:spacing w:val="-2"/>
                <w:sz w:val="20"/>
                <w:lang w:val="pl-PL"/>
              </w:rPr>
              <w:t xml:space="preserve"> </w:t>
            </w:r>
            <w:r w:rsidRPr="00C3709D">
              <w:rPr>
                <w:b/>
                <w:color w:val="C00000"/>
                <w:sz w:val="20"/>
                <w:lang w:val="pl-PL"/>
              </w:rPr>
              <w:t>raportowano</w:t>
            </w:r>
            <w:r w:rsidRPr="00C3709D">
              <w:rPr>
                <w:b/>
                <w:color w:val="C00000"/>
                <w:spacing w:val="-1"/>
                <w:sz w:val="20"/>
                <w:lang w:val="pl-PL"/>
              </w:rPr>
              <w:t xml:space="preserve"> </w:t>
            </w:r>
            <w:r w:rsidRPr="00C3709D">
              <w:rPr>
                <w:b/>
                <w:color w:val="C00000"/>
                <w:sz w:val="20"/>
                <w:lang w:val="pl-PL"/>
              </w:rPr>
              <w:t>takie</w:t>
            </w:r>
            <w:r w:rsidRPr="00C3709D">
              <w:rPr>
                <w:b/>
                <w:color w:val="C00000"/>
                <w:spacing w:val="-5"/>
                <w:sz w:val="20"/>
                <w:lang w:val="pl-PL"/>
              </w:rPr>
              <w:t xml:space="preserve"> </w:t>
            </w:r>
            <w:r w:rsidRPr="00C3709D">
              <w:rPr>
                <w:b/>
                <w:color w:val="C00000"/>
                <w:sz w:val="20"/>
                <w:lang w:val="pl-PL"/>
              </w:rPr>
              <w:t>koszty</w:t>
            </w:r>
            <w:r w:rsidRPr="00C3709D">
              <w:rPr>
                <w:b/>
                <w:color w:val="C00000"/>
                <w:spacing w:val="-2"/>
                <w:sz w:val="20"/>
                <w:lang w:val="pl-PL"/>
              </w:rPr>
              <w:t xml:space="preserve"> </w:t>
            </w:r>
            <w:r w:rsidRPr="00C3709D">
              <w:rPr>
                <w:b/>
                <w:color w:val="C00000"/>
                <w:sz w:val="20"/>
                <w:lang w:val="pl-PL"/>
              </w:rPr>
              <w:t>i</w:t>
            </w:r>
            <w:r w:rsidRPr="00C3709D">
              <w:rPr>
                <w:b/>
                <w:color w:val="C00000"/>
                <w:spacing w:val="-4"/>
                <w:sz w:val="20"/>
                <w:lang w:val="pl-PL"/>
              </w:rPr>
              <w:t xml:space="preserve"> </w:t>
            </w:r>
            <w:r w:rsidRPr="00C3709D">
              <w:rPr>
                <w:b/>
                <w:color w:val="C00000"/>
                <w:sz w:val="20"/>
                <w:lang w:val="pl-PL"/>
              </w:rPr>
              <w:t>podać</w:t>
            </w:r>
            <w:r w:rsidRPr="00C3709D">
              <w:rPr>
                <w:b/>
                <w:color w:val="C00000"/>
                <w:spacing w:val="-3"/>
                <w:sz w:val="20"/>
                <w:lang w:val="pl-PL"/>
              </w:rPr>
              <w:t xml:space="preserve"> </w:t>
            </w:r>
            <w:r w:rsidRPr="00C3709D">
              <w:rPr>
                <w:b/>
                <w:color w:val="C00000"/>
                <w:sz w:val="20"/>
                <w:lang w:val="pl-PL"/>
              </w:rPr>
              <w:t>potrąconą</w:t>
            </w:r>
            <w:r w:rsidRPr="00C3709D">
              <w:rPr>
                <w:b/>
                <w:color w:val="C00000"/>
                <w:spacing w:val="-1"/>
                <w:sz w:val="20"/>
                <w:lang w:val="pl-PL"/>
              </w:rPr>
              <w:t xml:space="preserve"> </w:t>
            </w:r>
            <w:r w:rsidRPr="00C3709D">
              <w:rPr>
                <w:b/>
                <w:color w:val="C00000"/>
                <w:sz w:val="20"/>
                <w:lang w:val="pl-PL"/>
              </w:rPr>
              <w:t>kwotę</w:t>
            </w:r>
            <w:r w:rsidRPr="00C3709D">
              <w:rPr>
                <w:b/>
                <w:color w:val="C00000"/>
                <w:spacing w:val="-3"/>
                <w:sz w:val="20"/>
                <w:lang w:val="pl-PL"/>
              </w:rPr>
              <w:t xml:space="preserve"> </w:t>
            </w:r>
            <w:r w:rsidRPr="00C3709D">
              <w:rPr>
                <w:b/>
                <w:color w:val="C00000"/>
                <w:sz w:val="20"/>
                <w:lang w:val="pl-PL"/>
              </w:rPr>
              <w:t>niekwalifikowalną;</w:t>
            </w:r>
          </w:p>
          <w:p w14:paraId="3A5F2A8B" w14:textId="00FCAC5D" w:rsidR="00D21A08" w:rsidRPr="00C3709D" w:rsidRDefault="00D21A08" w:rsidP="00D21A08">
            <w:pPr>
              <w:pStyle w:val="TableParagraph"/>
              <w:spacing w:before="120"/>
              <w:ind w:left="69"/>
              <w:rPr>
                <w:b/>
                <w:color w:val="C00000"/>
                <w:sz w:val="20"/>
                <w:lang w:val="pl-PL"/>
              </w:rPr>
            </w:pPr>
            <w:r w:rsidRPr="00C3709D">
              <w:rPr>
                <w:b/>
                <w:color w:val="C00000"/>
                <w:sz w:val="20"/>
                <w:lang w:val="pl-PL"/>
              </w:rPr>
              <w:t>N/A –</w:t>
            </w:r>
            <w:r w:rsidRPr="00C3709D">
              <w:rPr>
                <w:b/>
                <w:color w:val="C00000"/>
                <w:spacing w:val="-1"/>
                <w:sz w:val="20"/>
                <w:lang w:val="pl-PL"/>
              </w:rPr>
              <w:t xml:space="preserve"> </w:t>
            </w:r>
            <w:r w:rsidRPr="00C3709D">
              <w:rPr>
                <w:b/>
                <w:color w:val="C00000"/>
                <w:sz w:val="20"/>
                <w:lang w:val="pl-PL"/>
              </w:rPr>
              <w:t>brak</w:t>
            </w:r>
            <w:r w:rsidRPr="00C3709D">
              <w:rPr>
                <w:b/>
                <w:color w:val="C00000"/>
                <w:spacing w:val="-3"/>
                <w:sz w:val="20"/>
                <w:lang w:val="pl-PL"/>
              </w:rPr>
              <w:t xml:space="preserve"> </w:t>
            </w:r>
            <w:r w:rsidRPr="00C3709D">
              <w:rPr>
                <w:b/>
                <w:color w:val="C00000"/>
                <w:sz w:val="20"/>
                <w:lang w:val="pl-PL"/>
              </w:rPr>
              <w:t>ryczałtu</w:t>
            </w:r>
            <w:r w:rsidRPr="00C3709D">
              <w:rPr>
                <w:b/>
                <w:color w:val="C00000"/>
                <w:spacing w:val="-3"/>
                <w:sz w:val="20"/>
                <w:lang w:val="pl-PL"/>
              </w:rPr>
              <w:t xml:space="preserve"> </w:t>
            </w:r>
            <w:r w:rsidRPr="00C3709D">
              <w:rPr>
                <w:b/>
                <w:color w:val="C00000"/>
                <w:sz w:val="20"/>
                <w:lang w:val="pl-PL"/>
              </w:rPr>
              <w:t>na</w:t>
            </w:r>
            <w:r w:rsidRPr="00C3709D">
              <w:rPr>
                <w:b/>
                <w:color w:val="C00000"/>
                <w:spacing w:val="-4"/>
                <w:sz w:val="20"/>
                <w:lang w:val="pl-PL"/>
              </w:rPr>
              <w:t xml:space="preserve"> </w:t>
            </w:r>
            <w:r w:rsidRPr="00C3709D">
              <w:rPr>
                <w:b/>
                <w:color w:val="C00000"/>
                <w:sz w:val="20"/>
                <w:lang w:val="pl-PL"/>
              </w:rPr>
              <w:t>koszty</w:t>
            </w:r>
            <w:r w:rsidRPr="00C3709D">
              <w:rPr>
                <w:b/>
                <w:color w:val="C00000"/>
                <w:spacing w:val="-1"/>
                <w:sz w:val="20"/>
                <w:lang w:val="pl-PL"/>
              </w:rPr>
              <w:t xml:space="preserve"> </w:t>
            </w:r>
            <w:r w:rsidRPr="00C3709D">
              <w:rPr>
                <w:b/>
                <w:color w:val="C00000"/>
                <w:sz w:val="20"/>
                <w:lang w:val="pl-PL"/>
              </w:rPr>
              <w:t>podróży.</w:t>
            </w:r>
          </w:p>
          <w:p w14:paraId="5237B4DF" w14:textId="73C30364" w:rsidR="00236FE6" w:rsidRPr="00C3709D" w:rsidRDefault="00236FE6" w:rsidP="00D21A08">
            <w:pPr>
              <w:pStyle w:val="TableParagraph"/>
              <w:spacing w:before="3"/>
              <w:ind w:left="123"/>
              <w:rPr>
                <w:b/>
                <w:color w:val="C00000"/>
                <w:sz w:val="25"/>
                <w:lang w:val="pl-PL"/>
              </w:rPr>
            </w:pPr>
          </w:p>
        </w:tc>
      </w:tr>
      <w:tr w:rsidR="00236FE6" w:rsidRPr="00D21A08" w14:paraId="7822139A" w14:textId="77777777" w:rsidTr="00D21A08">
        <w:trPr>
          <w:trHeight w:val="928"/>
        </w:trPr>
        <w:tc>
          <w:tcPr>
            <w:tcW w:w="626" w:type="dxa"/>
            <w:tcBorders>
              <w:right w:val="single" w:sz="6" w:space="0" w:color="000000"/>
            </w:tcBorders>
            <w:shd w:val="clear" w:color="auto" w:fill="FFFFFF" w:themeFill="background1"/>
            <w:vAlign w:val="center"/>
          </w:tcPr>
          <w:p w14:paraId="160227B8" w14:textId="1A52A7EB" w:rsidR="00236FE6" w:rsidRDefault="00236FE6" w:rsidP="00236FE6">
            <w:pPr>
              <w:pStyle w:val="TableParagraph"/>
              <w:spacing w:before="3"/>
              <w:jc w:val="center"/>
              <w:rPr>
                <w:b/>
                <w:sz w:val="25"/>
              </w:rPr>
            </w:pPr>
            <w:r w:rsidRPr="00CC7F0F">
              <w:rPr>
                <w:bCs/>
                <w:sz w:val="16"/>
                <w:lang w:val="uk-UA"/>
              </w:rPr>
              <w:t>9</w:t>
            </w:r>
          </w:p>
        </w:tc>
        <w:tc>
          <w:tcPr>
            <w:tcW w:w="6174" w:type="dxa"/>
            <w:tcBorders>
              <w:left w:val="single" w:sz="6" w:space="0" w:color="000000"/>
            </w:tcBorders>
            <w:shd w:val="clear" w:color="auto" w:fill="FFFFFF" w:themeFill="background1"/>
            <w:vAlign w:val="center"/>
          </w:tcPr>
          <w:p w14:paraId="6A911427" w14:textId="77777777" w:rsidR="00236FE6" w:rsidRPr="00D750BB" w:rsidRDefault="00236FE6" w:rsidP="0069483E">
            <w:pPr>
              <w:pStyle w:val="TableParagraph"/>
              <w:spacing w:before="175"/>
              <w:ind w:left="86"/>
              <w:rPr>
                <w:sz w:val="20"/>
              </w:rPr>
            </w:pPr>
            <w:r w:rsidRPr="00D750BB">
              <w:rPr>
                <w:sz w:val="20"/>
              </w:rPr>
              <w:t>/</w:t>
            </w:r>
            <w:proofErr w:type="gramStart"/>
            <w:r w:rsidRPr="00D750BB">
              <w:rPr>
                <w:sz w:val="20"/>
              </w:rPr>
              <w:t>applicable</w:t>
            </w:r>
            <w:proofErr w:type="gramEnd"/>
            <w:r w:rsidRPr="00D750BB">
              <w:rPr>
                <w:spacing w:val="-1"/>
                <w:sz w:val="20"/>
              </w:rPr>
              <w:t xml:space="preserve"> </w:t>
            </w:r>
            <w:r w:rsidRPr="00D750BB">
              <w:rPr>
                <w:sz w:val="20"/>
              </w:rPr>
              <w:t>only</w:t>
            </w:r>
            <w:r w:rsidRPr="00D750BB">
              <w:rPr>
                <w:spacing w:val="-3"/>
                <w:sz w:val="20"/>
              </w:rPr>
              <w:t xml:space="preserve"> </w:t>
            </w:r>
            <w:r w:rsidRPr="00D750BB">
              <w:rPr>
                <w:sz w:val="20"/>
              </w:rPr>
              <w:t>for</w:t>
            </w:r>
            <w:r w:rsidRPr="00D750BB">
              <w:rPr>
                <w:spacing w:val="-2"/>
                <w:sz w:val="20"/>
              </w:rPr>
              <w:t xml:space="preserve"> </w:t>
            </w:r>
            <w:r w:rsidRPr="00D750BB">
              <w:rPr>
                <w:sz w:val="20"/>
              </w:rPr>
              <w:t>micro-projects/</w:t>
            </w:r>
          </w:p>
          <w:p w14:paraId="6BBA7DAE" w14:textId="5ABF0152" w:rsidR="00236FE6" w:rsidRDefault="00236FE6" w:rsidP="0069483E">
            <w:pPr>
              <w:pStyle w:val="TableParagraph"/>
              <w:spacing w:before="3"/>
              <w:ind w:left="86"/>
              <w:rPr>
                <w:b/>
                <w:sz w:val="25"/>
              </w:rPr>
            </w:pPr>
            <w:r w:rsidRPr="00D750BB">
              <w:rPr>
                <w:sz w:val="20"/>
              </w:rPr>
              <w:t>Is</w:t>
            </w:r>
            <w:r w:rsidRPr="00D750BB">
              <w:rPr>
                <w:spacing w:val="-3"/>
                <w:sz w:val="20"/>
              </w:rPr>
              <w:t xml:space="preserve"> </w:t>
            </w:r>
            <w:r w:rsidRPr="00D750BB">
              <w:rPr>
                <w:sz w:val="20"/>
              </w:rPr>
              <w:t>the</w:t>
            </w:r>
            <w:r w:rsidRPr="00D750BB">
              <w:rPr>
                <w:spacing w:val="-2"/>
                <w:sz w:val="20"/>
              </w:rPr>
              <w:t xml:space="preserve"> </w:t>
            </w:r>
            <w:r w:rsidRPr="00D750BB">
              <w:rPr>
                <w:sz w:val="20"/>
              </w:rPr>
              <w:t>value</w:t>
            </w:r>
            <w:r w:rsidRPr="00D750BB">
              <w:rPr>
                <w:spacing w:val="-1"/>
                <w:sz w:val="20"/>
              </w:rPr>
              <w:t xml:space="preserve"> </w:t>
            </w:r>
            <w:r w:rsidRPr="00D750BB">
              <w:rPr>
                <w:sz w:val="20"/>
              </w:rPr>
              <w:t>of</w:t>
            </w:r>
            <w:r w:rsidRPr="00D750BB">
              <w:rPr>
                <w:spacing w:val="-2"/>
                <w:sz w:val="20"/>
              </w:rPr>
              <w:t xml:space="preserve"> </w:t>
            </w:r>
            <w:r w:rsidRPr="00D750BB">
              <w:rPr>
                <w:sz w:val="20"/>
              </w:rPr>
              <w:t>the</w:t>
            </w:r>
            <w:r w:rsidRPr="00D750BB">
              <w:rPr>
                <w:spacing w:val="-1"/>
                <w:sz w:val="20"/>
              </w:rPr>
              <w:t xml:space="preserve"> </w:t>
            </w:r>
            <w:r w:rsidRPr="00D750BB">
              <w:rPr>
                <w:sz w:val="20"/>
              </w:rPr>
              <w:t>lump</w:t>
            </w:r>
            <w:r w:rsidRPr="00D750BB">
              <w:rPr>
                <w:spacing w:val="-1"/>
                <w:sz w:val="20"/>
              </w:rPr>
              <w:t xml:space="preserve"> </w:t>
            </w:r>
            <w:r w:rsidRPr="00D750BB">
              <w:rPr>
                <w:sz w:val="20"/>
              </w:rPr>
              <w:t>sum in</w:t>
            </w:r>
            <w:r w:rsidRPr="00D750BB">
              <w:rPr>
                <w:spacing w:val="-1"/>
                <w:sz w:val="20"/>
              </w:rPr>
              <w:t xml:space="preserve"> </w:t>
            </w:r>
            <w:r w:rsidRPr="00D750BB">
              <w:rPr>
                <w:sz w:val="20"/>
              </w:rPr>
              <w:t>line</w:t>
            </w:r>
            <w:r w:rsidRPr="00D750BB">
              <w:rPr>
                <w:spacing w:val="-1"/>
                <w:sz w:val="20"/>
              </w:rPr>
              <w:t xml:space="preserve"> </w:t>
            </w:r>
            <w:r w:rsidRPr="00D750BB">
              <w:rPr>
                <w:sz w:val="20"/>
              </w:rPr>
              <w:t>with</w:t>
            </w:r>
            <w:r w:rsidRPr="00D750BB">
              <w:rPr>
                <w:spacing w:val="-1"/>
                <w:sz w:val="20"/>
              </w:rPr>
              <w:t xml:space="preserve"> </w:t>
            </w:r>
            <w:r w:rsidRPr="00D750BB">
              <w:rPr>
                <w:sz w:val="20"/>
              </w:rPr>
              <w:t>the</w:t>
            </w:r>
            <w:r w:rsidRPr="00D750BB">
              <w:rPr>
                <w:spacing w:val="-2"/>
                <w:sz w:val="20"/>
              </w:rPr>
              <w:t xml:space="preserve"> </w:t>
            </w:r>
            <w:r w:rsidRPr="00D750BB">
              <w:rPr>
                <w:sz w:val="20"/>
              </w:rPr>
              <w:t>amount</w:t>
            </w:r>
            <w:r w:rsidRPr="00D750BB">
              <w:rPr>
                <w:spacing w:val="-2"/>
                <w:sz w:val="20"/>
              </w:rPr>
              <w:t xml:space="preserve"> </w:t>
            </w:r>
            <w:r w:rsidRPr="00D750BB">
              <w:rPr>
                <w:sz w:val="20"/>
              </w:rPr>
              <w:t>set</w:t>
            </w:r>
            <w:r w:rsidRPr="00D750BB">
              <w:rPr>
                <w:spacing w:val="-3"/>
                <w:sz w:val="20"/>
              </w:rPr>
              <w:t xml:space="preserve"> </w:t>
            </w:r>
            <w:r w:rsidRPr="00D750BB">
              <w:rPr>
                <w:sz w:val="20"/>
              </w:rPr>
              <w:t>in the</w:t>
            </w:r>
            <w:r w:rsidRPr="00D750BB">
              <w:rPr>
                <w:spacing w:val="-47"/>
                <w:sz w:val="20"/>
              </w:rPr>
              <w:t xml:space="preserve"> </w:t>
            </w:r>
            <w:r w:rsidRPr="00D750BB">
              <w:rPr>
                <w:sz w:val="20"/>
              </w:rPr>
              <w:t>Grant</w:t>
            </w:r>
            <w:r w:rsidRPr="00D750BB">
              <w:rPr>
                <w:spacing w:val="-2"/>
                <w:sz w:val="20"/>
              </w:rPr>
              <w:t xml:space="preserve"> </w:t>
            </w:r>
            <w:r w:rsidRPr="00D750BB">
              <w:rPr>
                <w:sz w:val="20"/>
              </w:rPr>
              <w:t>Contract?</w:t>
            </w:r>
          </w:p>
        </w:tc>
        <w:tc>
          <w:tcPr>
            <w:tcW w:w="1152" w:type="dxa"/>
            <w:shd w:val="clear" w:color="auto" w:fill="FFFFFF" w:themeFill="background1"/>
          </w:tcPr>
          <w:p w14:paraId="6C74731F" w14:textId="77777777" w:rsidR="00236FE6" w:rsidRDefault="00236FE6" w:rsidP="00236FE6">
            <w:pPr>
              <w:pStyle w:val="TableParagraph"/>
              <w:ind w:left="246" w:right="244"/>
              <w:jc w:val="center"/>
              <w:rPr>
                <w:b/>
                <w:sz w:val="20"/>
              </w:rPr>
            </w:pPr>
          </w:p>
        </w:tc>
        <w:tc>
          <w:tcPr>
            <w:tcW w:w="6790" w:type="dxa"/>
            <w:shd w:val="clear" w:color="auto" w:fill="FFFFFF" w:themeFill="background1"/>
            <w:vAlign w:val="center"/>
          </w:tcPr>
          <w:p w14:paraId="3F372338" w14:textId="08BC19C7" w:rsidR="00D21A08" w:rsidRPr="00C3709D" w:rsidRDefault="00D21A08" w:rsidP="00D21A08">
            <w:pPr>
              <w:pStyle w:val="TableParagraph"/>
              <w:spacing w:before="3"/>
              <w:ind w:left="68" w:right="139"/>
              <w:rPr>
                <w:b/>
                <w:color w:val="C00000"/>
                <w:sz w:val="20"/>
                <w:lang w:val="pl-PL"/>
              </w:rPr>
            </w:pPr>
            <w:r w:rsidRPr="00C3709D">
              <w:rPr>
                <w:b/>
                <w:color w:val="C00000"/>
                <w:sz w:val="20"/>
                <w:lang w:val="pl-PL"/>
              </w:rPr>
              <w:t>Do 2 000 EUR, zgodnie z budżetem projektu.</w:t>
            </w:r>
          </w:p>
          <w:p w14:paraId="4A71504A" w14:textId="28152024" w:rsidR="00236FE6" w:rsidRPr="00C3709D" w:rsidRDefault="00D21A08" w:rsidP="00D21A08">
            <w:pPr>
              <w:pStyle w:val="TableParagraph"/>
              <w:spacing w:before="3"/>
              <w:ind w:left="68" w:right="139"/>
              <w:rPr>
                <w:b/>
                <w:color w:val="C00000"/>
                <w:sz w:val="25"/>
                <w:lang w:val="pl-PL"/>
              </w:rPr>
            </w:pPr>
            <w:r w:rsidRPr="00C3709D">
              <w:rPr>
                <w:b/>
                <w:color w:val="C00000"/>
                <w:sz w:val="20"/>
                <w:lang w:val="pl-PL"/>
              </w:rPr>
              <w:t>Dla zatwierdzenia kwoty, beneficjent musi osiągnąć przypisany wskaźnik zgodnie z umową grantową – złożyć raport końcowy w terminie.</w:t>
            </w:r>
          </w:p>
        </w:tc>
      </w:tr>
    </w:tbl>
    <w:p w14:paraId="7A4A509F" w14:textId="77777777" w:rsidR="00236FE6" w:rsidRPr="00236FE6" w:rsidRDefault="00236FE6" w:rsidP="004C7E0C">
      <w:pPr>
        <w:jc w:val="both"/>
        <w:rPr>
          <w:rFonts w:asciiTheme="majorHAnsi" w:hAnsiTheme="majorHAnsi" w:cstheme="majorHAnsi"/>
          <w:b/>
          <w:bCs/>
          <w:sz w:val="20"/>
          <w:szCs w:val="20"/>
          <w:lang w:val="uk-UA"/>
        </w:rPr>
      </w:pPr>
    </w:p>
    <w:p w14:paraId="26A9B990" w14:textId="77777777" w:rsidR="00073AA3" w:rsidRDefault="00073AA3" w:rsidP="004C7E0C">
      <w:pPr>
        <w:jc w:val="both"/>
        <w:rPr>
          <w:rFonts w:asciiTheme="majorHAnsi" w:hAnsiTheme="majorHAnsi" w:cstheme="majorHAnsi"/>
          <w:b/>
          <w:bCs/>
          <w:sz w:val="20"/>
          <w:szCs w:val="20"/>
          <w:lang w:val="uk-UA"/>
        </w:rPr>
      </w:pPr>
    </w:p>
    <w:p w14:paraId="37252B3D" w14:textId="7D85054D" w:rsidR="00040149" w:rsidRPr="00236FE6" w:rsidRDefault="00D51D59" w:rsidP="00040149">
      <w:pPr>
        <w:jc w:val="both"/>
        <w:rPr>
          <w:rFonts w:asciiTheme="majorHAnsi" w:hAnsiTheme="majorHAnsi" w:cstheme="majorHAnsi"/>
          <w:b/>
          <w:bCs/>
          <w:sz w:val="20"/>
          <w:szCs w:val="20"/>
          <w:lang w:val="en-GB"/>
        </w:rPr>
      </w:pPr>
      <w:r w:rsidRPr="00DB2C96">
        <w:rPr>
          <w:rFonts w:asciiTheme="majorHAnsi" w:hAnsiTheme="majorHAnsi" w:cstheme="majorHAnsi"/>
          <w:b/>
          <w:bCs/>
          <w:sz w:val="20"/>
          <w:szCs w:val="20"/>
          <w:lang w:val="uk-UA"/>
        </w:rPr>
        <w:t xml:space="preserve">  </w:t>
      </w:r>
      <w:r w:rsidR="00040149">
        <w:rPr>
          <w:rFonts w:asciiTheme="majorHAnsi" w:hAnsiTheme="majorHAnsi" w:cstheme="majorHAnsi"/>
          <w:b/>
          <w:bCs/>
          <w:sz w:val="20"/>
          <w:szCs w:val="20"/>
          <w:lang w:val="uk-UA"/>
        </w:rPr>
        <w:t>7</w:t>
      </w:r>
      <w:r w:rsidR="00040149" w:rsidRPr="001E7B55">
        <w:rPr>
          <w:rFonts w:asciiTheme="majorHAnsi" w:hAnsiTheme="majorHAnsi" w:cstheme="majorHAnsi"/>
          <w:b/>
          <w:bCs/>
          <w:sz w:val="20"/>
          <w:szCs w:val="20"/>
          <w:lang w:val="en-GB"/>
        </w:rPr>
        <w:t xml:space="preserve">. </w:t>
      </w:r>
      <w:r w:rsidR="00040149">
        <w:rPr>
          <w:rFonts w:asciiTheme="majorHAnsi" w:hAnsiTheme="majorHAnsi" w:cstheme="majorHAnsi"/>
          <w:b/>
          <w:bCs/>
          <w:sz w:val="20"/>
          <w:szCs w:val="20"/>
          <w:lang w:val="en-GB"/>
        </w:rPr>
        <w:t>Expenditure Verification – Category of expenditure – EQUIPMENT AND SUPPLIES</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6174"/>
        <w:gridCol w:w="1152"/>
        <w:gridCol w:w="6790"/>
      </w:tblGrid>
      <w:tr w:rsidR="00D51D59" w14:paraId="082A2BCA" w14:textId="77777777" w:rsidTr="00794E2E">
        <w:trPr>
          <w:trHeight w:val="928"/>
        </w:trPr>
        <w:tc>
          <w:tcPr>
            <w:tcW w:w="626" w:type="dxa"/>
            <w:tcBorders>
              <w:right w:val="single" w:sz="6" w:space="0" w:color="000000"/>
            </w:tcBorders>
            <w:shd w:val="clear" w:color="auto" w:fill="B8CCE3"/>
          </w:tcPr>
          <w:p w14:paraId="0298B5B2" w14:textId="77777777" w:rsidR="00D51D59" w:rsidRDefault="00D51D59" w:rsidP="00794E2E">
            <w:pPr>
              <w:pStyle w:val="TableParagraph"/>
              <w:spacing w:before="3"/>
              <w:rPr>
                <w:b/>
                <w:sz w:val="25"/>
              </w:rPr>
            </w:pPr>
          </w:p>
          <w:p w14:paraId="377F1261" w14:textId="77777777" w:rsidR="00D51D59" w:rsidRDefault="00D51D59" w:rsidP="00794E2E">
            <w:pPr>
              <w:pStyle w:val="TableParagraph"/>
              <w:spacing w:before="1"/>
              <w:ind w:left="69"/>
              <w:rPr>
                <w:b/>
                <w:sz w:val="20"/>
              </w:rPr>
            </w:pPr>
            <w:r>
              <w:rPr>
                <w:b/>
                <w:sz w:val="20"/>
              </w:rPr>
              <w:t>No.</w:t>
            </w:r>
          </w:p>
        </w:tc>
        <w:tc>
          <w:tcPr>
            <w:tcW w:w="6174" w:type="dxa"/>
            <w:tcBorders>
              <w:left w:val="single" w:sz="6" w:space="0" w:color="000000"/>
            </w:tcBorders>
            <w:shd w:val="clear" w:color="auto" w:fill="B8CCE3"/>
          </w:tcPr>
          <w:p w14:paraId="20F0ED3B" w14:textId="77777777" w:rsidR="00D51D59" w:rsidRDefault="00D51D59" w:rsidP="00794E2E">
            <w:pPr>
              <w:pStyle w:val="TableParagraph"/>
              <w:spacing w:before="3"/>
              <w:rPr>
                <w:b/>
                <w:sz w:val="25"/>
              </w:rPr>
            </w:pPr>
          </w:p>
          <w:p w14:paraId="55C9C0AE" w14:textId="77777777" w:rsidR="00D51D59" w:rsidRDefault="00D51D59" w:rsidP="00794E2E">
            <w:pPr>
              <w:pStyle w:val="TableParagraph"/>
              <w:spacing w:before="1"/>
              <w:ind w:left="2678" w:right="2676"/>
              <w:jc w:val="center"/>
              <w:rPr>
                <w:b/>
                <w:sz w:val="20"/>
              </w:rPr>
            </w:pPr>
            <w:r>
              <w:rPr>
                <w:b/>
                <w:sz w:val="20"/>
              </w:rPr>
              <w:t>Question</w:t>
            </w:r>
          </w:p>
        </w:tc>
        <w:tc>
          <w:tcPr>
            <w:tcW w:w="1152" w:type="dxa"/>
            <w:shd w:val="clear" w:color="auto" w:fill="B8CCE3"/>
          </w:tcPr>
          <w:p w14:paraId="37F1C1A8" w14:textId="77777777" w:rsidR="00D51D59" w:rsidRDefault="00D51D59" w:rsidP="00794E2E">
            <w:pPr>
              <w:pStyle w:val="TableParagraph"/>
              <w:ind w:left="246" w:right="244"/>
              <w:jc w:val="center"/>
              <w:rPr>
                <w:b/>
                <w:sz w:val="20"/>
              </w:rPr>
            </w:pPr>
            <w:r>
              <w:rPr>
                <w:b/>
                <w:sz w:val="20"/>
              </w:rPr>
              <w:t>Yes/No</w:t>
            </w:r>
          </w:p>
          <w:p w14:paraId="509F19D4" w14:textId="77777777" w:rsidR="00D51D59" w:rsidRDefault="00D51D59" w:rsidP="00794E2E">
            <w:pPr>
              <w:pStyle w:val="TableParagraph"/>
              <w:spacing w:before="121"/>
              <w:ind w:left="114" w:right="106" w:hanging="4"/>
              <w:jc w:val="center"/>
              <w:rPr>
                <w:b/>
                <w:sz w:val="20"/>
              </w:rPr>
            </w:pPr>
            <w:r>
              <w:rPr>
                <w:b/>
                <w:sz w:val="20"/>
              </w:rPr>
              <w:t>Not</w:t>
            </w:r>
            <w:r>
              <w:rPr>
                <w:b/>
                <w:spacing w:val="1"/>
                <w:sz w:val="20"/>
              </w:rPr>
              <w:t xml:space="preserve"> </w:t>
            </w:r>
            <w:r>
              <w:rPr>
                <w:b/>
                <w:w w:val="95"/>
                <w:sz w:val="20"/>
              </w:rPr>
              <w:t>Applicable</w:t>
            </w:r>
          </w:p>
        </w:tc>
        <w:tc>
          <w:tcPr>
            <w:tcW w:w="6790" w:type="dxa"/>
            <w:shd w:val="clear" w:color="auto" w:fill="B8CCE3"/>
          </w:tcPr>
          <w:p w14:paraId="02AEC504" w14:textId="77777777" w:rsidR="00D51D59" w:rsidRDefault="00D51D59" w:rsidP="00794E2E">
            <w:pPr>
              <w:pStyle w:val="TableParagraph"/>
              <w:spacing w:before="3"/>
              <w:rPr>
                <w:b/>
                <w:sz w:val="25"/>
              </w:rPr>
            </w:pPr>
          </w:p>
          <w:p w14:paraId="05C8EC9E" w14:textId="77777777" w:rsidR="00D51D59" w:rsidRDefault="00D51D59" w:rsidP="00794E2E">
            <w:pPr>
              <w:pStyle w:val="TableParagraph"/>
              <w:spacing w:before="1"/>
              <w:ind w:left="2218" w:right="2209"/>
              <w:jc w:val="center"/>
              <w:rPr>
                <w:b/>
                <w:sz w:val="20"/>
              </w:rPr>
            </w:pPr>
            <w:r>
              <w:rPr>
                <w:b/>
                <w:sz w:val="20"/>
              </w:rPr>
              <w:t>Remarks/Comments</w:t>
            </w:r>
          </w:p>
        </w:tc>
      </w:tr>
      <w:tr w:rsidR="000A6DDD" w:rsidRPr="00577DA6" w14:paraId="76C3D14B" w14:textId="77777777" w:rsidTr="000A37F1">
        <w:trPr>
          <w:trHeight w:val="928"/>
        </w:trPr>
        <w:tc>
          <w:tcPr>
            <w:tcW w:w="626" w:type="dxa"/>
            <w:tcBorders>
              <w:right w:val="single" w:sz="6" w:space="0" w:color="000000"/>
            </w:tcBorders>
            <w:shd w:val="clear" w:color="auto" w:fill="FFFFFF" w:themeFill="background1"/>
            <w:vAlign w:val="center"/>
          </w:tcPr>
          <w:p w14:paraId="4A63C3E4" w14:textId="2DBA2192" w:rsidR="000A6DDD" w:rsidRDefault="000A6DDD" w:rsidP="000A6DDD">
            <w:pPr>
              <w:pStyle w:val="TableParagraph"/>
              <w:spacing w:before="3"/>
              <w:jc w:val="center"/>
              <w:rPr>
                <w:b/>
                <w:sz w:val="25"/>
              </w:rPr>
            </w:pPr>
            <w:r w:rsidRPr="00CC7F0F">
              <w:rPr>
                <w:bCs/>
                <w:sz w:val="16"/>
                <w:lang w:val="uk-UA"/>
              </w:rPr>
              <w:t>1</w:t>
            </w:r>
          </w:p>
        </w:tc>
        <w:tc>
          <w:tcPr>
            <w:tcW w:w="6174" w:type="dxa"/>
            <w:tcBorders>
              <w:left w:val="single" w:sz="6" w:space="0" w:color="000000"/>
            </w:tcBorders>
            <w:shd w:val="clear" w:color="auto" w:fill="FFFFFF" w:themeFill="background1"/>
            <w:vAlign w:val="center"/>
          </w:tcPr>
          <w:p w14:paraId="705EE8C7" w14:textId="4DF576A7" w:rsidR="000A6DDD" w:rsidRDefault="000A6DDD" w:rsidP="0069483E">
            <w:pPr>
              <w:pStyle w:val="TableParagraph"/>
              <w:spacing w:before="3"/>
              <w:ind w:left="86"/>
              <w:rPr>
                <w:b/>
                <w:sz w:val="25"/>
              </w:rPr>
            </w:pPr>
            <w:r w:rsidRPr="00D750BB">
              <w:rPr>
                <w:sz w:val="20"/>
              </w:rPr>
              <w:t>Did</w:t>
            </w:r>
            <w:r w:rsidRPr="00D750BB">
              <w:rPr>
                <w:spacing w:val="-1"/>
                <w:sz w:val="20"/>
              </w:rPr>
              <w:t xml:space="preserve"> </w:t>
            </w:r>
            <w:r w:rsidRPr="00D750BB">
              <w:rPr>
                <w:sz w:val="20"/>
              </w:rPr>
              <w:t>the</w:t>
            </w:r>
            <w:r w:rsidRPr="00D750BB">
              <w:rPr>
                <w:spacing w:val="-1"/>
                <w:sz w:val="20"/>
              </w:rPr>
              <w:t xml:space="preserve"> </w:t>
            </w:r>
            <w:r w:rsidRPr="00D750BB">
              <w:rPr>
                <w:sz w:val="20"/>
              </w:rPr>
              <w:t>beneficiary submit</w:t>
            </w:r>
            <w:r w:rsidRPr="00D750BB">
              <w:rPr>
                <w:spacing w:val="-2"/>
                <w:sz w:val="20"/>
              </w:rPr>
              <w:t xml:space="preserve"> </w:t>
            </w:r>
            <w:r w:rsidRPr="00D750BB">
              <w:rPr>
                <w:sz w:val="20"/>
              </w:rPr>
              <w:t>the</w:t>
            </w:r>
            <w:r w:rsidRPr="00D750BB">
              <w:rPr>
                <w:spacing w:val="-4"/>
                <w:sz w:val="20"/>
              </w:rPr>
              <w:t xml:space="preserve"> </w:t>
            </w:r>
            <w:r w:rsidRPr="00D750BB">
              <w:rPr>
                <w:sz w:val="20"/>
              </w:rPr>
              <w:t>contract</w:t>
            </w:r>
            <w:r w:rsidRPr="00D750BB">
              <w:rPr>
                <w:spacing w:val="-2"/>
                <w:sz w:val="20"/>
              </w:rPr>
              <w:t xml:space="preserve"> </w:t>
            </w:r>
            <w:r w:rsidRPr="00D750BB">
              <w:rPr>
                <w:sz w:val="20"/>
              </w:rPr>
              <w:t>with</w:t>
            </w:r>
            <w:r w:rsidRPr="00D750BB">
              <w:rPr>
                <w:spacing w:val="-1"/>
                <w:sz w:val="20"/>
              </w:rPr>
              <w:t xml:space="preserve"> </w:t>
            </w:r>
            <w:r w:rsidRPr="00D750BB">
              <w:rPr>
                <w:sz w:val="20"/>
              </w:rPr>
              <w:t>the</w:t>
            </w:r>
            <w:r w:rsidRPr="00D750BB">
              <w:rPr>
                <w:spacing w:val="-1"/>
                <w:sz w:val="20"/>
              </w:rPr>
              <w:t xml:space="preserve"> </w:t>
            </w:r>
            <w:r w:rsidRPr="00D750BB">
              <w:rPr>
                <w:sz w:val="20"/>
              </w:rPr>
              <w:t>contractor?</w:t>
            </w:r>
          </w:p>
        </w:tc>
        <w:tc>
          <w:tcPr>
            <w:tcW w:w="1152" w:type="dxa"/>
            <w:shd w:val="clear" w:color="auto" w:fill="FFFFFF" w:themeFill="background1"/>
          </w:tcPr>
          <w:p w14:paraId="04150A2A" w14:textId="77777777" w:rsidR="000A6DDD" w:rsidRDefault="000A6DDD" w:rsidP="000A6DDD">
            <w:pPr>
              <w:pStyle w:val="TableParagraph"/>
              <w:ind w:left="246" w:right="244"/>
              <w:jc w:val="center"/>
              <w:rPr>
                <w:b/>
                <w:sz w:val="20"/>
              </w:rPr>
            </w:pPr>
          </w:p>
        </w:tc>
        <w:tc>
          <w:tcPr>
            <w:tcW w:w="6790" w:type="dxa"/>
            <w:shd w:val="clear" w:color="auto" w:fill="FFFFFF" w:themeFill="background1"/>
          </w:tcPr>
          <w:p w14:paraId="3633A814" w14:textId="77777777" w:rsidR="000A6DDD" w:rsidRDefault="000A6DDD" w:rsidP="000A6DDD">
            <w:pPr>
              <w:pStyle w:val="TableParagraph"/>
              <w:spacing w:before="3"/>
              <w:rPr>
                <w:b/>
                <w:sz w:val="25"/>
              </w:rPr>
            </w:pPr>
          </w:p>
        </w:tc>
      </w:tr>
      <w:tr w:rsidR="000A6DDD" w:rsidRPr="00577DA6" w14:paraId="786765A2" w14:textId="77777777" w:rsidTr="000A37F1">
        <w:trPr>
          <w:trHeight w:val="928"/>
        </w:trPr>
        <w:tc>
          <w:tcPr>
            <w:tcW w:w="626" w:type="dxa"/>
            <w:tcBorders>
              <w:right w:val="single" w:sz="6" w:space="0" w:color="000000"/>
            </w:tcBorders>
            <w:shd w:val="clear" w:color="auto" w:fill="FFFFFF" w:themeFill="background1"/>
            <w:vAlign w:val="center"/>
          </w:tcPr>
          <w:p w14:paraId="33983568" w14:textId="58A6B46E" w:rsidR="000A6DDD" w:rsidRDefault="000A6DDD" w:rsidP="000A6DDD">
            <w:pPr>
              <w:pStyle w:val="TableParagraph"/>
              <w:spacing w:before="3"/>
              <w:jc w:val="center"/>
              <w:rPr>
                <w:b/>
                <w:sz w:val="25"/>
              </w:rPr>
            </w:pPr>
            <w:r w:rsidRPr="00CC7F0F">
              <w:rPr>
                <w:bCs/>
                <w:sz w:val="16"/>
                <w:lang w:val="uk-UA"/>
              </w:rPr>
              <w:lastRenderedPageBreak/>
              <w:t>2</w:t>
            </w:r>
          </w:p>
        </w:tc>
        <w:tc>
          <w:tcPr>
            <w:tcW w:w="6174" w:type="dxa"/>
            <w:tcBorders>
              <w:left w:val="single" w:sz="6" w:space="0" w:color="000000"/>
            </w:tcBorders>
            <w:shd w:val="clear" w:color="auto" w:fill="FFFFFF" w:themeFill="background1"/>
            <w:vAlign w:val="center"/>
          </w:tcPr>
          <w:p w14:paraId="7145B051" w14:textId="5CD5CAA5" w:rsidR="000A6DDD" w:rsidRDefault="000A6DDD" w:rsidP="0069483E">
            <w:pPr>
              <w:pStyle w:val="TableParagraph"/>
              <w:spacing w:before="3"/>
              <w:ind w:left="86"/>
              <w:rPr>
                <w:b/>
                <w:sz w:val="25"/>
              </w:rPr>
            </w:pPr>
            <w:r w:rsidRPr="00D750BB">
              <w:rPr>
                <w:sz w:val="20"/>
              </w:rPr>
              <w:t>Did the beneficiary submit the delivery acceptance note or is there the</w:t>
            </w:r>
            <w:r w:rsidRPr="00D750BB">
              <w:rPr>
                <w:spacing w:val="-47"/>
                <w:sz w:val="20"/>
              </w:rPr>
              <w:t xml:space="preserve"> </w:t>
            </w:r>
            <w:r w:rsidRPr="00D750BB">
              <w:rPr>
                <w:sz w:val="20"/>
              </w:rPr>
              <w:t>relevant</w:t>
            </w:r>
            <w:r w:rsidRPr="00D750BB">
              <w:rPr>
                <w:spacing w:val="-2"/>
                <w:sz w:val="20"/>
              </w:rPr>
              <w:t xml:space="preserve"> </w:t>
            </w:r>
            <w:r w:rsidRPr="00D750BB">
              <w:rPr>
                <w:sz w:val="20"/>
              </w:rPr>
              <w:t>information</w:t>
            </w:r>
            <w:r w:rsidRPr="00D750BB">
              <w:rPr>
                <w:spacing w:val="-1"/>
                <w:sz w:val="20"/>
              </w:rPr>
              <w:t xml:space="preserve"> </w:t>
            </w:r>
            <w:r w:rsidRPr="00D750BB">
              <w:rPr>
                <w:sz w:val="20"/>
              </w:rPr>
              <w:t>attached</w:t>
            </w:r>
            <w:r w:rsidRPr="00D750BB">
              <w:rPr>
                <w:spacing w:val="-1"/>
                <w:sz w:val="20"/>
              </w:rPr>
              <w:t xml:space="preserve"> </w:t>
            </w:r>
            <w:r w:rsidRPr="00D750BB">
              <w:rPr>
                <w:sz w:val="20"/>
              </w:rPr>
              <w:t>to</w:t>
            </w:r>
            <w:r w:rsidRPr="00D750BB">
              <w:rPr>
                <w:spacing w:val="1"/>
                <w:sz w:val="20"/>
              </w:rPr>
              <w:t xml:space="preserve"> </w:t>
            </w:r>
            <w:r w:rsidRPr="00D750BB">
              <w:rPr>
                <w:sz w:val="20"/>
              </w:rPr>
              <w:t>the</w:t>
            </w:r>
            <w:r w:rsidRPr="00D750BB">
              <w:rPr>
                <w:spacing w:val="-1"/>
                <w:sz w:val="20"/>
              </w:rPr>
              <w:t xml:space="preserve"> </w:t>
            </w:r>
            <w:r w:rsidRPr="00D750BB">
              <w:rPr>
                <w:sz w:val="20"/>
              </w:rPr>
              <w:t>invoice?</w:t>
            </w:r>
          </w:p>
        </w:tc>
        <w:tc>
          <w:tcPr>
            <w:tcW w:w="1152" w:type="dxa"/>
            <w:shd w:val="clear" w:color="auto" w:fill="FFFFFF" w:themeFill="background1"/>
          </w:tcPr>
          <w:p w14:paraId="198A15F4" w14:textId="77777777" w:rsidR="000A6DDD" w:rsidRDefault="000A6DDD" w:rsidP="000A6DDD">
            <w:pPr>
              <w:pStyle w:val="TableParagraph"/>
              <w:ind w:left="246" w:right="244"/>
              <w:jc w:val="center"/>
              <w:rPr>
                <w:b/>
                <w:sz w:val="20"/>
              </w:rPr>
            </w:pPr>
          </w:p>
        </w:tc>
        <w:tc>
          <w:tcPr>
            <w:tcW w:w="6790" w:type="dxa"/>
            <w:shd w:val="clear" w:color="auto" w:fill="FFFFFF" w:themeFill="background1"/>
          </w:tcPr>
          <w:p w14:paraId="6178F54D" w14:textId="77777777" w:rsidR="000A6DDD" w:rsidRDefault="000A6DDD" w:rsidP="000A6DDD">
            <w:pPr>
              <w:pStyle w:val="TableParagraph"/>
              <w:spacing w:before="3"/>
              <w:rPr>
                <w:b/>
                <w:sz w:val="25"/>
              </w:rPr>
            </w:pPr>
          </w:p>
        </w:tc>
      </w:tr>
      <w:tr w:rsidR="000A6DDD" w:rsidRPr="00577DA6" w14:paraId="2D3456F7" w14:textId="77777777" w:rsidTr="000A37F1">
        <w:trPr>
          <w:trHeight w:val="928"/>
        </w:trPr>
        <w:tc>
          <w:tcPr>
            <w:tcW w:w="626" w:type="dxa"/>
            <w:tcBorders>
              <w:right w:val="single" w:sz="6" w:space="0" w:color="000000"/>
            </w:tcBorders>
            <w:shd w:val="clear" w:color="auto" w:fill="FFFFFF" w:themeFill="background1"/>
            <w:vAlign w:val="center"/>
          </w:tcPr>
          <w:p w14:paraId="61AF04D1" w14:textId="0E64CA5D" w:rsidR="000A6DDD" w:rsidRDefault="000A6DDD" w:rsidP="000A6DDD">
            <w:pPr>
              <w:pStyle w:val="TableParagraph"/>
              <w:spacing w:before="3"/>
              <w:jc w:val="center"/>
              <w:rPr>
                <w:b/>
                <w:sz w:val="25"/>
              </w:rPr>
            </w:pPr>
            <w:r w:rsidRPr="00CC7F0F">
              <w:rPr>
                <w:bCs/>
                <w:sz w:val="16"/>
                <w:lang w:val="uk-UA"/>
              </w:rPr>
              <w:t>3</w:t>
            </w:r>
          </w:p>
        </w:tc>
        <w:tc>
          <w:tcPr>
            <w:tcW w:w="6174" w:type="dxa"/>
            <w:tcBorders>
              <w:left w:val="single" w:sz="6" w:space="0" w:color="000000"/>
            </w:tcBorders>
            <w:shd w:val="clear" w:color="auto" w:fill="FFFFFF" w:themeFill="background1"/>
            <w:vAlign w:val="center"/>
          </w:tcPr>
          <w:p w14:paraId="1258C1EF" w14:textId="10CBFDF3" w:rsidR="000A6DDD" w:rsidRDefault="000A6DDD" w:rsidP="0069483E">
            <w:pPr>
              <w:pStyle w:val="TableParagraph"/>
              <w:spacing w:before="3"/>
              <w:ind w:left="86"/>
              <w:rPr>
                <w:b/>
                <w:sz w:val="25"/>
              </w:rPr>
            </w:pPr>
            <w:r w:rsidRPr="00D750BB">
              <w:rPr>
                <w:sz w:val="20"/>
              </w:rPr>
              <w:t>Was the purchase/supply delivered necessary for the project and</w:t>
            </w:r>
            <w:r w:rsidRPr="00D750BB">
              <w:rPr>
                <w:spacing w:val="1"/>
                <w:sz w:val="20"/>
              </w:rPr>
              <w:t xml:space="preserve"> </w:t>
            </w:r>
            <w:r w:rsidRPr="00D750BB">
              <w:rPr>
                <w:sz w:val="20"/>
              </w:rPr>
              <w:t>foreseen in</w:t>
            </w:r>
            <w:r w:rsidRPr="00D750BB">
              <w:rPr>
                <w:spacing w:val="-47"/>
                <w:sz w:val="20"/>
              </w:rPr>
              <w:t xml:space="preserve"> </w:t>
            </w:r>
            <w:r w:rsidRPr="00D750BB">
              <w:rPr>
                <w:sz w:val="20"/>
              </w:rPr>
              <w:t>the</w:t>
            </w:r>
            <w:r w:rsidRPr="00D750BB">
              <w:rPr>
                <w:spacing w:val="-1"/>
                <w:sz w:val="20"/>
              </w:rPr>
              <w:t xml:space="preserve"> </w:t>
            </w:r>
            <w:r w:rsidRPr="00D750BB">
              <w:rPr>
                <w:sz w:val="20"/>
              </w:rPr>
              <w:t>Grant</w:t>
            </w:r>
            <w:r w:rsidRPr="00D750BB">
              <w:rPr>
                <w:spacing w:val="-1"/>
                <w:sz w:val="20"/>
              </w:rPr>
              <w:t xml:space="preserve"> </w:t>
            </w:r>
            <w:r w:rsidRPr="00D750BB">
              <w:rPr>
                <w:sz w:val="20"/>
              </w:rPr>
              <w:t>Contract</w:t>
            </w:r>
            <w:r w:rsidRPr="00D750BB">
              <w:rPr>
                <w:spacing w:val="-1"/>
                <w:sz w:val="20"/>
              </w:rPr>
              <w:t xml:space="preserve"> </w:t>
            </w:r>
            <w:r w:rsidRPr="00D750BB">
              <w:rPr>
                <w:sz w:val="20"/>
              </w:rPr>
              <w:t>and</w:t>
            </w:r>
            <w:r w:rsidRPr="00D750BB">
              <w:rPr>
                <w:spacing w:val="1"/>
                <w:sz w:val="20"/>
              </w:rPr>
              <w:t xml:space="preserve"> </w:t>
            </w:r>
            <w:r w:rsidRPr="00D750BB">
              <w:rPr>
                <w:sz w:val="20"/>
              </w:rPr>
              <w:t>its</w:t>
            </w:r>
            <w:r w:rsidRPr="00D750BB">
              <w:rPr>
                <w:spacing w:val="-1"/>
                <w:sz w:val="20"/>
              </w:rPr>
              <w:t xml:space="preserve"> </w:t>
            </w:r>
            <w:r w:rsidRPr="00D750BB">
              <w:rPr>
                <w:sz w:val="20"/>
              </w:rPr>
              <w:t>annexes?</w:t>
            </w:r>
          </w:p>
        </w:tc>
        <w:tc>
          <w:tcPr>
            <w:tcW w:w="1152" w:type="dxa"/>
            <w:shd w:val="clear" w:color="auto" w:fill="FFFFFF" w:themeFill="background1"/>
          </w:tcPr>
          <w:p w14:paraId="7214B8E6" w14:textId="77777777" w:rsidR="000A6DDD" w:rsidRDefault="000A6DDD" w:rsidP="000A6DDD">
            <w:pPr>
              <w:pStyle w:val="TableParagraph"/>
              <w:ind w:left="246" w:right="244"/>
              <w:jc w:val="center"/>
              <w:rPr>
                <w:b/>
                <w:sz w:val="20"/>
              </w:rPr>
            </w:pPr>
          </w:p>
        </w:tc>
        <w:tc>
          <w:tcPr>
            <w:tcW w:w="6790" w:type="dxa"/>
            <w:shd w:val="clear" w:color="auto" w:fill="FFFFFF" w:themeFill="background1"/>
          </w:tcPr>
          <w:p w14:paraId="20064FE9" w14:textId="77777777" w:rsidR="000A6DDD" w:rsidRDefault="000A6DDD" w:rsidP="000A6DDD">
            <w:pPr>
              <w:pStyle w:val="TableParagraph"/>
              <w:spacing w:before="3"/>
              <w:rPr>
                <w:b/>
                <w:sz w:val="25"/>
              </w:rPr>
            </w:pPr>
          </w:p>
        </w:tc>
      </w:tr>
      <w:tr w:rsidR="000A6DDD" w:rsidRPr="00577DA6" w14:paraId="6E934DC2" w14:textId="77777777" w:rsidTr="000A37F1">
        <w:trPr>
          <w:trHeight w:val="928"/>
        </w:trPr>
        <w:tc>
          <w:tcPr>
            <w:tcW w:w="626" w:type="dxa"/>
            <w:tcBorders>
              <w:right w:val="single" w:sz="6" w:space="0" w:color="000000"/>
            </w:tcBorders>
            <w:shd w:val="clear" w:color="auto" w:fill="FFFFFF" w:themeFill="background1"/>
            <w:vAlign w:val="center"/>
          </w:tcPr>
          <w:p w14:paraId="5687A610" w14:textId="4BB40290" w:rsidR="000A6DDD" w:rsidRDefault="000A6DDD" w:rsidP="000A6DDD">
            <w:pPr>
              <w:pStyle w:val="TableParagraph"/>
              <w:spacing w:before="3"/>
              <w:jc w:val="center"/>
              <w:rPr>
                <w:b/>
                <w:sz w:val="25"/>
              </w:rPr>
            </w:pPr>
            <w:r w:rsidRPr="00CC7F0F">
              <w:rPr>
                <w:bCs/>
                <w:sz w:val="16"/>
                <w:lang w:val="uk-UA"/>
              </w:rPr>
              <w:t>4</w:t>
            </w:r>
          </w:p>
        </w:tc>
        <w:tc>
          <w:tcPr>
            <w:tcW w:w="6174" w:type="dxa"/>
            <w:tcBorders>
              <w:left w:val="single" w:sz="6" w:space="0" w:color="000000"/>
            </w:tcBorders>
            <w:shd w:val="clear" w:color="auto" w:fill="FFFFFF" w:themeFill="background1"/>
            <w:vAlign w:val="center"/>
          </w:tcPr>
          <w:p w14:paraId="2CFA95BF" w14:textId="7CDA1D3A" w:rsidR="000A6DDD" w:rsidRDefault="000A6DDD" w:rsidP="0069483E">
            <w:pPr>
              <w:pStyle w:val="TableParagraph"/>
              <w:spacing w:before="3"/>
              <w:ind w:left="86"/>
              <w:rPr>
                <w:b/>
                <w:sz w:val="25"/>
              </w:rPr>
            </w:pPr>
            <w:r w:rsidRPr="00D750BB">
              <w:rPr>
                <w:sz w:val="20"/>
              </w:rPr>
              <w:t>Is</w:t>
            </w:r>
            <w:r w:rsidRPr="00D750BB">
              <w:rPr>
                <w:spacing w:val="-3"/>
                <w:sz w:val="20"/>
              </w:rPr>
              <w:t xml:space="preserve"> </w:t>
            </w:r>
            <w:r w:rsidRPr="00D750BB">
              <w:rPr>
                <w:sz w:val="20"/>
              </w:rPr>
              <w:t>the</w:t>
            </w:r>
            <w:r w:rsidRPr="00D750BB">
              <w:rPr>
                <w:spacing w:val="-2"/>
                <w:sz w:val="20"/>
              </w:rPr>
              <w:t xml:space="preserve"> </w:t>
            </w:r>
            <w:r w:rsidRPr="00D750BB">
              <w:rPr>
                <w:sz w:val="20"/>
              </w:rPr>
              <w:t>scope</w:t>
            </w:r>
            <w:r w:rsidRPr="00D750BB">
              <w:rPr>
                <w:spacing w:val="-1"/>
                <w:sz w:val="20"/>
              </w:rPr>
              <w:t xml:space="preserve"> </w:t>
            </w:r>
            <w:r w:rsidRPr="00D750BB">
              <w:rPr>
                <w:sz w:val="20"/>
              </w:rPr>
              <w:t>of</w:t>
            </w:r>
            <w:r w:rsidRPr="00D750BB">
              <w:rPr>
                <w:spacing w:val="-2"/>
                <w:sz w:val="20"/>
              </w:rPr>
              <w:t xml:space="preserve"> </w:t>
            </w:r>
            <w:r w:rsidRPr="00D750BB">
              <w:rPr>
                <w:sz w:val="20"/>
              </w:rPr>
              <w:t>performed</w:t>
            </w:r>
            <w:r w:rsidRPr="00D750BB">
              <w:rPr>
                <w:spacing w:val="-3"/>
                <w:sz w:val="20"/>
              </w:rPr>
              <w:t xml:space="preserve"> </w:t>
            </w:r>
            <w:r w:rsidRPr="00D750BB">
              <w:rPr>
                <w:sz w:val="20"/>
              </w:rPr>
              <w:t>deliveries</w:t>
            </w:r>
            <w:r w:rsidRPr="00D750BB">
              <w:rPr>
                <w:spacing w:val="-2"/>
                <w:sz w:val="20"/>
              </w:rPr>
              <w:t xml:space="preserve"> </w:t>
            </w:r>
            <w:r w:rsidRPr="00D750BB">
              <w:rPr>
                <w:sz w:val="20"/>
              </w:rPr>
              <w:t>consistent</w:t>
            </w:r>
            <w:r w:rsidRPr="00D750BB">
              <w:rPr>
                <w:spacing w:val="-3"/>
                <w:sz w:val="20"/>
              </w:rPr>
              <w:t xml:space="preserve"> </w:t>
            </w:r>
            <w:r w:rsidRPr="00D750BB">
              <w:rPr>
                <w:sz w:val="20"/>
              </w:rPr>
              <w:t>with</w:t>
            </w:r>
            <w:r w:rsidRPr="00D750BB">
              <w:rPr>
                <w:spacing w:val="-1"/>
                <w:sz w:val="20"/>
              </w:rPr>
              <w:t xml:space="preserve"> </w:t>
            </w:r>
            <w:r w:rsidRPr="00D750BB">
              <w:rPr>
                <w:sz w:val="20"/>
              </w:rPr>
              <w:t>the</w:t>
            </w:r>
            <w:r w:rsidRPr="00D750BB">
              <w:rPr>
                <w:spacing w:val="-2"/>
                <w:sz w:val="20"/>
              </w:rPr>
              <w:t xml:space="preserve"> </w:t>
            </w:r>
            <w:r w:rsidRPr="00D750BB">
              <w:rPr>
                <w:sz w:val="20"/>
              </w:rPr>
              <w:t>contract</w:t>
            </w:r>
            <w:r w:rsidRPr="00D750BB">
              <w:rPr>
                <w:spacing w:val="-2"/>
                <w:sz w:val="20"/>
              </w:rPr>
              <w:t xml:space="preserve"> </w:t>
            </w:r>
            <w:r w:rsidRPr="00D750BB">
              <w:rPr>
                <w:sz w:val="20"/>
              </w:rPr>
              <w:t>with</w:t>
            </w:r>
            <w:r w:rsidRPr="00D750BB">
              <w:rPr>
                <w:spacing w:val="-2"/>
                <w:sz w:val="20"/>
              </w:rPr>
              <w:t xml:space="preserve"> </w:t>
            </w:r>
            <w:r w:rsidRPr="00D750BB">
              <w:rPr>
                <w:sz w:val="20"/>
              </w:rPr>
              <w:t>the</w:t>
            </w:r>
            <w:r w:rsidRPr="00D750BB">
              <w:rPr>
                <w:spacing w:val="-47"/>
                <w:sz w:val="20"/>
              </w:rPr>
              <w:t xml:space="preserve"> </w:t>
            </w:r>
            <w:r w:rsidRPr="00D750BB">
              <w:rPr>
                <w:sz w:val="20"/>
              </w:rPr>
              <w:t>contractor?</w:t>
            </w:r>
          </w:p>
        </w:tc>
        <w:tc>
          <w:tcPr>
            <w:tcW w:w="1152" w:type="dxa"/>
            <w:shd w:val="clear" w:color="auto" w:fill="FFFFFF" w:themeFill="background1"/>
          </w:tcPr>
          <w:p w14:paraId="244F8360" w14:textId="77777777" w:rsidR="000A6DDD" w:rsidRDefault="000A6DDD" w:rsidP="000A6DDD">
            <w:pPr>
              <w:pStyle w:val="TableParagraph"/>
              <w:ind w:left="246" w:right="244"/>
              <w:jc w:val="center"/>
              <w:rPr>
                <w:b/>
                <w:sz w:val="20"/>
              </w:rPr>
            </w:pPr>
          </w:p>
        </w:tc>
        <w:tc>
          <w:tcPr>
            <w:tcW w:w="6790" w:type="dxa"/>
            <w:shd w:val="clear" w:color="auto" w:fill="FFFFFF" w:themeFill="background1"/>
          </w:tcPr>
          <w:p w14:paraId="196FBC30" w14:textId="77777777" w:rsidR="000A6DDD" w:rsidRDefault="000A6DDD" w:rsidP="000A6DDD">
            <w:pPr>
              <w:pStyle w:val="TableParagraph"/>
              <w:spacing w:before="3"/>
              <w:rPr>
                <w:b/>
                <w:sz w:val="25"/>
              </w:rPr>
            </w:pPr>
          </w:p>
        </w:tc>
      </w:tr>
      <w:tr w:rsidR="000A6DDD" w:rsidRPr="00577DA6" w14:paraId="319EB571" w14:textId="77777777" w:rsidTr="000A37F1">
        <w:trPr>
          <w:trHeight w:val="928"/>
        </w:trPr>
        <w:tc>
          <w:tcPr>
            <w:tcW w:w="626" w:type="dxa"/>
            <w:tcBorders>
              <w:right w:val="single" w:sz="6" w:space="0" w:color="000000"/>
            </w:tcBorders>
            <w:shd w:val="clear" w:color="auto" w:fill="FFFFFF" w:themeFill="background1"/>
            <w:vAlign w:val="center"/>
          </w:tcPr>
          <w:p w14:paraId="4D6424AB" w14:textId="53D331AB" w:rsidR="000A6DDD" w:rsidRDefault="000A6DDD" w:rsidP="000A6DDD">
            <w:pPr>
              <w:pStyle w:val="TableParagraph"/>
              <w:spacing w:before="3"/>
              <w:jc w:val="center"/>
              <w:rPr>
                <w:b/>
                <w:sz w:val="25"/>
              </w:rPr>
            </w:pPr>
            <w:r w:rsidRPr="00CC7F0F">
              <w:rPr>
                <w:bCs/>
                <w:sz w:val="16"/>
                <w:lang w:val="uk-UA"/>
              </w:rPr>
              <w:t>5</w:t>
            </w:r>
          </w:p>
        </w:tc>
        <w:tc>
          <w:tcPr>
            <w:tcW w:w="6174" w:type="dxa"/>
            <w:tcBorders>
              <w:left w:val="single" w:sz="6" w:space="0" w:color="000000"/>
            </w:tcBorders>
            <w:shd w:val="clear" w:color="auto" w:fill="FFFFFF" w:themeFill="background1"/>
            <w:vAlign w:val="center"/>
          </w:tcPr>
          <w:p w14:paraId="15DF898B" w14:textId="0B8187E3" w:rsidR="000A6DDD" w:rsidRDefault="000A6DDD" w:rsidP="0069483E">
            <w:pPr>
              <w:pStyle w:val="TableParagraph"/>
              <w:spacing w:before="3"/>
              <w:ind w:left="86"/>
              <w:rPr>
                <w:b/>
                <w:sz w:val="25"/>
              </w:rPr>
            </w:pPr>
            <w:r w:rsidRPr="00D750BB">
              <w:rPr>
                <w:sz w:val="20"/>
              </w:rPr>
              <w:t>Was</w:t>
            </w:r>
            <w:r w:rsidRPr="00D750BB">
              <w:rPr>
                <w:spacing w:val="-3"/>
                <w:sz w:val="20"/>
              </w:rPr>
              <w:t xml:space="preserve"> </w:t>
            </w:r>
            <w:r w:rsidRPr="00D750BB">
              <w:rPr>
                <w:sz w:val="20"/>
              </w:rPr>
              <w:t>the</w:t>
            </w:r>
            <w:r w:rsidRPr="00D750BB">
              <w:rPr>
                <w:spacing w:val="-1"/>
                <w:sz w:val="20"/>
              </w:rPr>
              <w:t xml:space="preserve"> </w:t>
            </w:r>
            <w:r w:rsidRPr="00D750BB">
              <w:rPr>
                <w:sz w:val="20"/>
              </w:rPr>
              <w:t>content</w:t>
            </w:r>
            <w:r w:rsidRPr="00D750BB">
              <w:rPr>
                <w:spacing w:val="-3"/>
                <w:sz w:val="20"/>
              </w:rPr>
              <w:t xml:space="preserve"> </w:t>
            </w:r>
            <w:r w:rsidRPr="00D750BB">
              <w:rPr>
                <w:sz w:val="20"/>
              </w:rPr>
              <w:t>scope</w:t>
            </w:r>
            <w:r w:rsidRPr="00D750BB">
              <w:rPr>
                <w:spacing w:val="-1"/>
                <w:sz w:val="20"/>
              </w:rPr>
              <w:t xml:space="preserve"> </w:t>
            </w:r>
            <w:r w:rsidRPr="00D750BB">
              <w:rPr>
                <w:sz w:val="20"/>
              </w:rPr>
              <w:t>implemented</w:t>
            </w:r>
            <w:r w:rsidRPr="00D750BB">
              <w:rPr>
                <w:spacing w:val="-1"/>
                <w:sz w:val="20"/>
              </w:rPr>
              <w:t xml:space="preserve"> </w:t>
            </w:r>
            <w:r w:rsidRPr="00D750BB">
              <w:rPr>
                <w:sz w:val="20"/>
              </w:rPr>
              <w:t>within the</w:t>
            </w:r>
            <w:r w:rsidRPr="00D750BB">
              <w:rPr>
                <w:spacing w:val="-4"/>
                <w:sz w:val="20"/>
              </w:rPr>
              <w:t xml:space="preserve"> </w:t>
            </w:r>
            <w:r w:rsidRPr="00D750BB">
              <w:rPr>
                <w:sz w:val="20"/>
              </w:rPr>
              <w:t>deadline</w:t>
            </w:r>
            <w:r w:rsidRPr="00D750BB">
              <w:rPr>
                <w:spacing w:val="-1"/>
                <w:sz w:val="20"/>
              </w:rPr>
              <w:t xml:space="preserve"> </w:t>
            </w:r>
            <w:r w:rsidRPr="00D750BB">
              <w:rPr>
                <w:sz w:val="20"/>
              </w:rPr>
              <w:t>indicated</w:t>
            </w:r>
            <w:r w:rsidRPr="00D750BB">
              <w:rPr>
                <w:spacing w:val="-1"/>
                <w:sz w:val="20"/>
              </w:rPr>
              <w:t xml:space="preserve"> </w:t>
            </w:r>
            <w:r w:rsidRPr="00D750BB">
              <w:rPr>
                <w:sz w:val="20"/>
              </w:rPr>
              <w:t>in the</w:t>
            </w:r>
            <w:r w:rsidRPr="00D750BB">
              <w:rPr>
                <w:spacing w:val="-47"/>
                <w:sz w:val="20"/>
              </w:rPr>
              <w:t xml:space="preserve"> </w:t>
            </w:r>
            <w:r w:rsidRPr="00D750BB">
              <w:rPr>
                <w:sz w:val="20"/>
              </w:rPr>
              <w:t>contract</w:t>
            </w:r>
            <w:r w:rsidRPr="00D750BB">
              <w:rPr>
                <w:spacing w:val="-2"/>
                <w:sz w:val="20"/>
              </w:rPr>
              <w:t xml:space="preserve"> </w:t>
            </w:r>
            <w:r w:rsidRPr="00D750BB">
              <w:rPr>
                <w:sz w:val="20"/>
              </w:rPr>
              <w:t>with the contractor?</w:t>
            </w:r>
          </w:p>
        </w:tc>
        <w:tc>
          <w:tcPr>
            <w:tcW w:w="1152" w:type="dxa"/>
            <w:shd w:val="clear" w:color="auto" w:fill="FFFFFF" w:themeFill="background1"/>
          </w:tcPr>
          <w:p w14:paraId="3BAC4FAB" w14:textId="77777777" w:rsidR="000A6DDD" w:rsidRDefault="000A6DDD" w:rsidP="000A6DDD">
            <w:pPr>
              <w:pStyle w:val="TableParagraph"/>
              <w:ind w:left="246" w:right="244"/>
              <w:jc w:val="center"/>
              <w:rPr>
                <w:b/>
                <w:sz w:val="20"/>
              </w:rPr>
            </w:pPr>
          </w:p>
        </w:tc>
        <w:tc>
          <w:tcPr>
            <w:tcW w:w="6790" w:type="dxa"/>
            <w:shd w:val="clear" w:color="auto" w:fill="FFFFFF" w:themeFill="background1"/>
          </w:tcPr>
          <w:p w14:paraId="5C793979" w14:textId="77777777" w:rsidR="000A6DDD" w:rsidRDefault="000A6DDD" w:rsidP="000A6DDD">
            <w:pPr>
              <w:pStyle w:val="TableParagraph"/>
              <w:spacing w:before="3"/>
              <w:rPr>
                <w:b/>
                <w:sz w:val="25"/>
              </w:rPr>
            </w:pPr>
          </w:p>
        </w:tc>
      </w:tr>
      <w:tr w:rsidR="000A6DDD" w:rsidRPr="00577DA6" w14:paraId="28313C4E" w14:textId="77777777" w:rsidTr="000A37F1">
        <w:trPr>
          <w:trHeight w:val="928"/>
        </w:trPr>
        <w:tc>
          <w:tcPr>
            <w:tcW w:w="626" w:type="dxa"/>
            <w:tcBorders>
              <w:right w:val="single" w:sz="6" w:space="0" w:color="000000"/>
            </w:tcBorders>
            <w:shd w:val="clear" w:color="auto" w:fill="FFFFFF" w:themeFill="background1"/>
            <w:vAlign w:val="center"/>
          </w:tcPr>
          <w:p w14:paraId="52EDA5AB" w14:textId="6825416A" w:rsidR="000A6DDD" w:rsidRDefault="000A6DDD" w:rsidP="000A6DDD">
            <w:pPr>
              <w:pStyle w:val="TableParagraph"/>
              <w:spacing w:before="3"/>
              <w:jc w:val="center"/>
              <w:rPr>
                <w:b/>
                <w:sz w:val="25"/>
              </w:rPr>
            </w:pPr>
            <w:r w:rsidRPr="00CC7F0F">
              <w:rPr>
                <w:bCs/>
                <w:sz w:val="16"/>
                <w:lang w:val="uk-UA"/>
              </w:rPr>
              <w:t>6</w:t>
            </w:r>
          </w:p>
        </w:tc>
        <w:tc>
          <w:tcPr>
            <w:tcW w:w="6174" w:type="dxa"/>
            <w:tcBorders>
              <w:left w:val="single" w:sz="6" w:space="0" w:color="000000"/>
            </w:tcBorders>
            <w:shd w:val="clear" w:color="auto" w:fill="FFFFFF" w:themeFill="background1"/>
            <w:vAlign w:val="center"/>
          </w:tcPr>
          <w:p w14:paraId="01F97DC5" w14:textId="0346D2AE" w:rsidR="000A6DDD" w:rsidRDefault="000A6DDD" w:rsidP="0069483E">
            <w:pPr>
              <w:pStyle w:val="TableParagraph"/>
              <w:spacing w:before="3"/>
              <w:ind w:left="86"/>
              <w:rPr>
                <w:b/>
                <w:sz w:val="25"/>
              </w:rPr>
            </w:pPr>
            <w:r w:rsidRPr="00D750BB">
              <w:rPr>
                <w:sz w:val="20"/>
              </w:rPr>
              <w:t>Was the scope of performed work performed/equipment delivered</w:t>
            </w:r>
            <w:r w:rsidRPr="00D750BB">
              <w:rPr>
                <w:spacing w:val="1"/>
                <w:sz w:val="20"/>
              </w:rPr>
              <w:t xml:space="preserve"> </w:t>
            </w:r>
            <w:r w:rsidRPr="00D750BB">
              <w:rPr>
                <w:sz w:val="20"/>
              </w:rPr>
              <w:t>at the</w:t>
            </w:r>
            <w:r w:rsidRPr="00D750BB">
              <w:rPr>
                <w:spacing w:val="-47"/>
                <w:sz w:val="20"/>
              </w:rPr>
              <w:t xml:space="preserve"> </w:t>
            </w:r>
            <w:r w:rsidRPr="00D750BB">
              <w:rPr>
                <w:sz w:val="20"/>
              </w:rPr>
              <w:t>price</w:t>
            </w:r>
            <w:r w:rsidRPr="00D750BB">
              <w:rPr>
                <w:spacing w:val="-1"/>
                <w:sz w:val="20"/>
              </w:rPr>
              <w:t xml:space="preserve"> </w:t>
            </w:r>
            <w:r w:rsidRPr="00D750BB">
              <w:rPr>
                <w:sz w:val="20"/>
              </w:rPr>
              <w:t>agreed</w:t>
            </w:r>
            <w:r w:rsidRPr="00D750BB">
              <w:rPr>
                <w:spacing w:val="1"/>
                <w:sz w:val="20"/>
              </w:rPr>
              <w:t xml:space="preserve"> </w:t>
            </w:r>
            <w:r w:rsidRPr="00D750BB">
              <w:rPr>
                <w:sz w:val="20"/>
              </w:rPr>
              <w:t>in the contract</w:t>
            </w:r>
            <w:r w:rsidRPr="00D750BB">
              <w:rPr>
                <w:spacing w:val="-1"/>
                <w:sz w:val="20"/>
              </w:rPr>
              <w:t xml:space="preserve"> </w:t>
            </w:r>
            <w:r w:rsidRPr="00D750BB">
              <w:rPr>
                <w:sz w:val="20"/>
              </w:rPr>
              <w:t>with the contractor?</w:t>
            </w:r>
          </w:p>
        </w:tc>
        <w:tc>
          <w:tcPr>
            <w:tcW w:w="1152" w:type="dxa"/>
            <w:shd w:val="clear" w:color="auto" w:fill="FFFFFF" w:themeFill="background1"/>
          </w:tcPr>
          <w:p w14:paraId="5B5AB094" w14:textId="77777777" w:rsidR="000A6DDD" w:rsidRDefault="000A6DDD" w:rsidP="000A6DDD">
            <w:pPr>
              <w:pStyle w:val="TableParagraph"/>
              <w:ind w:left="246" w:right="244"/>
              <w:jc w:val="center"/>
              <w:rPr>
                <w:b/>
                <w:sz w:val="20"/>
              </w:rPr>
            </w:pPr>
          </w:p>
        </w:tc>
        <w:tc>
          <w:tcPr>
            <w:tcW w:w="6790" w:type="dxa"/>
            <w:shd w:val="clear" w:color="auto" w:fill="FFFFFF" w:themeFill="background1"/>
          </w:tcPr>
          <w:p w14:paraId="4134F895" w14:textId="77777777" w:rsidR="000A6DDD" w:rsidRPr="000A37F1" w:rsidRDefault="000A6DDD" w:rsidP="000A37F1">
            <w:pPr>
              <w:pStyle w:val="TableParagraph"/>
              <w:ind w:left="68"/>
              <w:rPr>
                <w:b/>
                <w:color w:val="FF0000"/>
                <w:sz w:val="20"/>
                <w:lang w:val="uk-UA"/>
              </w:rPr>
            </w:pPr>
          </w:p>
        </w:tc>
      </w:tr>
      <w:tr w:rsidR="00C3709D" w:rsidRPr="00C3709D" w14:paraId="243426F1" w14:textId="77777777" w:rsidTr="00F4366D">
        <w:trPr>
          <w:trHeight w:val="928"/>
        </w:trPr>
        <w:tc>
          <w:tcPr>
            <w:tcW w:w="626" w:type="dxa"/>
            <w:tcBorders>
              <w:right w:val="single" w:sz="6" w:space="0" w:color="000000"/>
            </w:tcBorders>
            <w:shd w:val="clear" w:color="auto" w:fill="FFFFFF" w:themeFill="background1"/>
            <w:vAlign w:val="center"/>
          </w:tcPr>
          <w:p w14:paraId="2FD52097" w14:textId="784B669B" w:rsidR="000A6DDD" w:rsidRDefault="000A6DDD" w:rsidP="000A6DDD">
            <w:pPr>
              <w:pStyle w:val="TableParagraph"/>
              <w:spacing w:before="3"/>
              <w:jc w:val="center"/>
              <w:rPr>
                <w:b/>
                <w:sz w:val="25"/>
              </w:rPr>
            </w:pPr>
            <w:r w:rsidRPr="00CC7F0F">
              <w:rPr>
                <w:bCs/>
                <w:sz w:val="16"/>
                <w:lang w:val="uk-UA"/>
              </w:rPr>
              <w:t>7</w:t>
            </w:r>
          </w:p>
        </w:tc>
        <w:tc>
          <w:tcPr>
            <w:tcW w:w="6174" w:type="dxa"/>
            <w:tcBorders>
              <w:left w:val="single" w:sz="6" w:space="0" w:color="000000"/>
            </w:tcBorders>
            <w:shd w:val="clear" w:color="auto" w:fill="FFFFFF" w:themeFill="background1"/>
            <w:vAlign w:val="center"/>
          </w:tcPr>
          <w:p w14:paraId="302948E8" w14:textId="77777777" w:rsidR="000A6DDD" w:rsidRPr="00D750BB" w:rsidRDefault="000A6DDD" w:rsidP="0069483E">
            <w:pPr>
              <w:pStyle w:val="TableParagraph"/>
              <w:spacing w:before="1"/>
              <w:ind w:left="86" w:right="143"/>
              <w:rPr>
                <w:sz w:val="20"/>
              </w:rPr>
            </w:pPr>
            <w:r w:rsidRPr="00D750BB">
              <w:rPr>
                <w:sz w:val="20"/>
              </w:rPr>
              <w:t>Were the expenditures being verified incurred in accordance with the public</w:t>
            </w:r>
            <w:r w:rsidRPr="00D750BB">
              <w:rPr>
                <w:spacing w:val="-48"/>
                <w:sz w:val="20"/>
              </w:rPr>
              <w:t xml:space="preserve"> </w:t>
            </w:r>
            <w:r w:rsidRPr="00D750BB">
              <w:rPr>
                <w:sz w:val="20"/>
              </w:rPr>
              <w:t>procurement</w:t>
            </w:r>
            <w:r w:rsidRPr="00D750BB">
              <w:rPr>
                <w:spacing w:val="-2"/>
                <w:sz w:val="20"/>
              </w:rPr>
              <w:t xml:space="preserve"> </w:t>
            </w:r>
            <w:r w:rsidRPr="00D750BB">
              <w:rPr>
                <w:sz w:val="20"/>
              </w:rPr>
              <w:t>law</w:t>
            </w:r>
            <w:r w:rsidRPr="00D750BB">
              <w:rPr>
                <w:spacing w:val="1"/>
                <w:sz w:val="20"/>
              </w:rPr>
              <w:t xml:space="preserve"> </w:t>
            </w:r>
            <w:r w:rsidRPr="00D750BB">
              <w:rPr>
                <w:sz w:val="20"/>
              </w:rPr>
              <w:t>(national,</w:t>
            </w:r>
            <w:r w:rsidRPr="00D750BB">
              <w:rPr>
                <w:spacing w:val="-1"/>
                <w:sz w:val="20"/>
              </w:rPr>
              <w:t xml:space="preserve"> </w:t>
            </w:r>
            <w:r w:rsidRPr="00D750BB">
              <w:rPr>
                <w:sz w:val="20"/>
              </w:rPr>
              <w:t>EU or</w:t>
            </w:r>
            <w:r w:rsidRPr="00D750BB">
              <w:rPr>
                <w:spacing w:val="-1"/>
                <w:sz w:val="20"/>
              </w:rPr>
              <w:t xml:space="preserve"> </w:t>
            </w:r>
            <w:r w:rsidRPr="00D750BB">
              <w:rPr>
                <w:sz w:val="20"/>
              </w:rPr>
              <w:t>programme</w:t>
            </w:r>
            <w:r w:rsidRPr="00D750BB">
              <w:rPr>
                <w:spacing w:val="-1"/>
                <w:sz w:val="20"/>
              </w:rPr>
              <w:t xml:space="preserve"> </w:t>
            </w:r>
            <w:r w:rsidRPr="00D750BB">
              <w:rPr>
                <w:sz w:val="20"/>
              </w:rPr>
              <w:t>rules)? Should they?</w:t>
            </w:r>
          </w:p>
          <w:p w14:paraId="1E4FFF46" w14:textId="3ADEB077" w:rsidR="000A6DDD" w:rsidRDefault="000A6DDD" w:rsidP="0069483E">
            <w:pPr>
              <w:pStyle w:val="TableParagraph"/>
              <w:spacing w:before="3"/>
              <w:ind w:left="86"/>
              <w:rPr>
                <w:b/>
                <w:sz w:val="25"/>
              </w:rPr>
            </w:pPr>
            <w:r w:rsidRPr="00D750BB">
              <w:rPr>
                <w:sz w:val="20"/>
              </w:rPr>
              <w:t>/</w:t>
            </w:r>
            <w:proofErr w:type="gramStart"/>
            <w:r w:rsidRPr="00D750BB">
              <w:rPr>
                <w:sz w:val="20"/>
              </w:rPr>
              <w:t>if</w:t>
            </w:r>
            <w:proofErr w:type="gramEnd"/>
            <w:r w:rsidRPr="00D750BB">
              <w:rPr>
                <w:sz w:val="20"/>
              </w:rPr>
              <w:t xml:space="preserve"> YES, in Remarks should be entered if and when the appropriate checklist</w:t>
            </w:r>
            <w:r w:rsidRPr="00D750BB">
              <w:rPr>
                <w:spacing w:val="-47"/>
                <w:sz w:val="20"/>
              </w:rPr>
              <w:t xml:space="preserve"> </w:t>
            </w:r>
            <w:r w:rsidRPr="00D750BB">
              <w:rPr>
                <w:sz w:val="20"/>
              </w:rPr>
              <w:t>for</w:t>
            </w:r>
            <w:r w:rsidRPr="00D750BB">
              <w:rPr>
                <w:spacing w:val="-1"/>
                <w:sz w:val="20"/>
              </w:rPr>
              <w:t xml:space="preserve"> </w:t>
            </w:r>
            <w:r w:rsidRPr="00D750BB">
              <w:rPr>
                <w:sz w:val="20"/>
              </w:rPr>
              <w:t>control</w:t>
            </w:r>
            <w:r w:rsidRPr="00D750BB">
              <w:rPr>
                <w:spacing w:val="-1"/>
                <w:sz w:val="20"/>
              </w:rPr>
              <w:t xml:space="preserve"> </w:t>
            </w:r>
            <w:r w:rsidRPr="00D750BB">
              <w:rPr>
                <w:sz w:val="20"/>
              </w:rPr>
              <w:t>of public procurement</w:t>
            </w:r>
            <w:r w:rsidRPr="00D750BB">
              <w:rPr>
                <w:spacing w:val="2"/>
                <w:sz w:val="20"/>
              </w:rPr>
              <w:t xml:space="preserve"> </w:t>
            </w:r>
            <w:r w:rsidRPr="00D750BB">
              <w:rPr>
                <w:sz w:val="20"/>
              </w:rPr>
              <w:t>was</w:t>
            </w:r>
            <w:r w:rsidRPr="00D750BB">
              <w:rPr>
                <w:spacing w:val="-1"/>
                <w:sz w:val="20"/>
              </w:rPr>
              <w:t xml:space="preserve"> </w:t>
            </w:r>
            <w:r w:rsidRPr="00D750BB">
              <w:rPr>
                <w:sz w:val="20"/>
              </w:rPr>
              <w:t>filled</w:t>
            </w:r>
            <w:r w:rsidRPr="00D750BB">
              <w:rPr>
                <w:spacing w:val="1"/>
                <w:sz w:val="20"/>
              </w:rPr>
              <w:t xml:space="preserve"> </w:t>
            </w:r>
            <w:r w:rsidRPr="00D750BB">
              <w:rPr>
                <w:sz w:val="20"/>
              </w:rPr>
              <w:t>in/</w:t>
            </w:r>
          </w:p>
        </w:tc>
        <w:tc>
          <w:tcPr>
            <w:tcW w:w="1152" w:type="dxa"/>
            <w:shd w:val="clear" w:color="auto" w:fill="FFFFFF" w:themeFill="background1"/>
            <w:vAlign w:val="center"/>
          </w:tcPr>
          <w:p w14:paraId="7E00DFAA" w14:textId="77777777" w:rsidR="000A6DDD" w:rsidRDefault="000A6DDD" w:rsidP="00F4366D">
            <w:pPr>
              <w:pStyle w:val="TableParagraph"/>
              <w:ind w:left="246" w:right="244"/>
              <w:rPr>
                <w:b/>
                <w:sz w:val="20"/>
              </w:rPr>
            </w:pPr>
          </w:p>
        </w:tc>
        <w:tc>
          <w:tcPr>
            <w:tcW w:w="6790" w:type="dxa"/>
            <w:shd w:val="clear" w:color="auto" w:fill="FFFFFF" w:themeFill="background1"/>
            <w:vAlign w:val="center"/>
          </w:tcPr>
          <w:p w14:paraId="0795100A" w14:textId="77777777" w:rsidR="00F4366D" w:rsidRPr="00C3709D" w:rsidRDefault="00F4366D" w:rsidP="00F4366D">
            <w:pPr>
              <w:pStyle w:val="TableParagraph"/>
              <w:ind w:left="68"/>
              <w:rPr>
                <w:b/>
                <w:color w:val="C00000"/>
                <w:sz w:val="20"/>
                <w:lang w:val="uk-UA"/>
              </w:rPr>
            </w:pPr>
            <w:r w:rsidRPr="00C3709D">
              <w:rPr>
                <w:b/>
                <w:color w:val="C00000"/>
                <w:sz w:val="20"/>
                <w:lang w:val="uk-UA"/>
              </w:rPr>
              <w:t xml:space="preserve">Należy udzielić odpowiedzi na oba pytania. </w:t>
            </w:r>
          </w:p>
          <w:p w14:paraId="7C950727" w14:textId="77777777" w:rsidR="00F4366D" w:rsidRPr="00C3709D" w:rsidRDefault="00F4366D" w:rsidP="00F4366D">
            <w:pPr>
              <w:pStyle w:val="TableParagraph"/>
              <w:ind w:left="68"/>
              <w:rPr>
                <w:b/>
                <w:color w:val="C00000"/>
                <w:sz w:val="20"/>
                <w:lang w:val="uk-UA"/>
              </w:rPr>
            </w:pPr>
          </w:p>
          <w:p w14:paraId="7C4053DB" w14:textId="77777777" w:rsidR="00F4366D" w:rsidRPr="00C3709D" w:rsidRDefault="00F4366D" w:rsidP="00F4366D">
            <w:pPr>
              <w:pStyle w:val="TableParagraph"/>
              <w:ind w:left="68"/>
              <w:rPr>
                <w:b/>
                <w:color w:val="C00000"/>
                <w:sz w:val="20"/>
                <w:lang w:val="uk-UA"/>
              </w:rPr>
            </w:pPr>
            <w:r w:rsidRPr="00C3709D">
              <w:rPr>
                <w:b/>
                <w:color w:val="C00000"/>
                <w:sz w:val="20"/>
                <w:lang w:val="uk-UA"/>
              </w:rPr>
              <w:t>Wszystkie zakupy, niezależnie od ich wartości, należy zweryfikować</w:t>
            </w:r>
          </w:p>
          <w:p w14:paraId="4ADDFFF4" w14:textId="77777777" w:rsidR="00F4366D" w:rsidRPr="00C3709D" w:rsidRDefault="00F4366D" w:rsidP="00F4366D">
            <w:pPr>
              <w:pStyle w:val="TableParagraph"/>
              <w:ind w:left="68"/>
              <w:rPr>
                <w:b/>
                <w:color w:val="C00000"/>
                <w:sz w:val="20"/>
                <w:lang w:val="uk-UA"/>
              </w:rPr>
            </w:pPr>
            <w:r w:rsidRPr="00C3709D">
              <w:rPr>
                <w:b/>
                <w:color w:val="C00000"/>
                <w:sz w:val="20"/>
                <w:lang w:val="uk-UA"/>
              </w:rPr>
              <w:t>i potwierdzić ich zgodność z odpowiednimi wymogami (w zależności od wartości).</w:t>
            </w:r>
          </w:p>
          <w:p w14:paraId="41B1162C" w14:textId="77777777" w:rsidR="00F4366D" w:rsidRPr="00C3709D" w:rsidRDefault="00F4366D" w:rsidP="00F4366D">
            <w:pPr>
              <w:pStyle w:val="TableParagraph"/>
              <w:ind w:left="68"/>
              <w:rPr>
                <w:b/>
                <w:color w:val="C00000"/>
                <w:sz w:val="20"/>
                <w:lang w:val="uk-UA"/>
              </w:rPr>
            </w:pPr>
            <w:r w:rsidRPr="00C3709D">
              <w:rPr>
                <w:b/>
                <w:color w:val="C00000"/>
                <w:sz w:val="20"/>
                <w:lang w:val="uk-UA"/>
              </w:rPr>
              <w:t>Wszystkie zakupy powinny być wymienione w komentarzu</w:t>
            </w:r>
          </w:p>
          <w:p w14:paraId="41AC6A5B" w14:textId="77777777" w:rsidR="00F4366D" w:rsidRPr="00C3709D" w:rsidRDefault="00F4366D" w:rsidP="00F4366D">
            <w:pPr>
              <w:pStyle w:val="TableParagraph"/>
              <w:ind w:left="68"/>
              <w:rPr>
                <w:b/>
                <w:color w:val="C00000"/>
                <w:sz w:val="20"/>
                <w:lang w:val="uk-UA"/>
              </w:rPr>
            </w:pPr>
            <w:r w:rsidRPr="00C3709D">
              <w:rPr>
                <w:b/>
                <w:color w:val="C00000"/>
                <w:sz w:val="20"/>
                <w:lang w:val="uk-UA"/>
              </w:rPr>
              <w:t>wskazującym zastosowaną procedurę zakupu (bezpośrednie udzielenie zamówienia, badanie rynku, procedura otwarta itp.), a także jeśli</w:t>
            </w:r>
          </w:p>
          <w:p w14:paraId="0E78ECC5" w14:textId="77777777" w:rsidR="00F4366D" w:rsidRPr="00C3709D" w:rsidRDefault="00F4366D" w:rsidP="00F4366D">
            <w:pPr>
              <w:pStyle w:val="TableParagraph"/>
              <w:ind w:left="68"/>
              <w:rPr>
                <w:b/>
                <w:color w:val="C00000"/>
                <w:sz w:val="20"/>
                <w:lang w:val="uk-UA"/>
              </w:rPr>
            </w:pPr>
            <w:r w:rsidRPr="00C3709D">
              <w:rPr>
                <w:b/>
                <w:color w:val="C00000"/>
                <w:sz w:val="20"/>
                <w:lang w:val="uk-UA"/>
              </w:rPr>
              <w:t>zastosowana procedura opiera się na przepisach wewnętrznych, zasadzie konkurencyjności, prawie zamówień publicznych itp.</w:t>
            </w:r>
          </w:p>
          <w:p w14:paraId="501FEE86" w14:textId="77777777" w:rsidR="00F4366D" w:rsidRPr="00C3709D" w:rsidRDefault="00F4366D" w:rsidP="00F4366D">
            <w:pPr>
              <w:pStyle w:val="TableParagraph"/>
              <w:ind w:left="68"/>
              <w:rPr>
                <w:b/>
                <w:color w:val="C00000"/>
                <w:sz w:val="20"/>
                <w:lang w:val="uk-UA"/>
              </w:rPr>
            </w:pPr>
          </w:p>
          <w:p w14:paraId="740E63EB" w14:textId="77777777" w:rsidR="00F4366D" w:rsidRPr="00C3709D" w:rsidRDefault="00F4366D" w:rsidP="00F4366D">
            <w:pPr>
              <w:pStyle w:val="TableParagraph"/>
              <w:ind w:left="68"/>
              <w:rPr>
                <w:b/>
                <w:color w:val="C00000"/>
                <w:sz w:val="20"/>
                <w:lang w:val="uk-UA"/>
              </w:rPr>
            </w:pPr>
            <w:r w:rsidRPr="00C3709D">
              <w:rPr>
                <w:b/>
                <w:color w:val="C00000"/>
                <w:sz w:val="20"/>
                <w:lang w:val="uk-UA"/>
              </w:rPr>
              <w:t>Należy podać:</w:t>
            </w:r>
          </w:p>
          <w:p w14:paraId="671C1505" w14:textId="77777777" w:rsidR="00F4366D" w:rsidRPr="00C3709D" w:rsidRDefault="00F4366D" w:rsidP="00F4366D">
            <w:pPr>
              <w:pStyle w:val="TableParagraph"/>
              <w:ind w:left="68"/>
              <w:rPr>
                <w:b/>
                <w:color w:val="C00000"/>
                <w:sz w:val="20"/>
                <w:lang w:val="uk-UA"/>
              </w:rPr>
            </w:pPr>
            <w:r w:rsidRPr="00C3709D">
              <w:rPr>
                <w:b/>
                <w:color w:val="C00000"/>
                <w:sz w:val="20"/>
                <w:lang w:val="uk-UA"/>
              </w:rPr>
              <w:t>- przedmiot zamówienia;</w:t>
            </w:r>
          </w:p>
          <w:p w14:paraId="3B5F5B53" w14:textId="77777777" w:rsidR="00F4366D" w:rsidRPr="00C3709D" w:rsidRDefault="00F4366D" w:rsidP="00F4366D">
            <w:pPr>
              <w:pStyle w:val="TableParagraph"/>
              <w:ind w:left="68"/>
              <w:rPr>
                <w:b/>
                <w:color w:val="C00000"/>
                <w:sz w:val="20"/>
                <w:lang w:val="uk-UA"/>
              </w:rPr>
            </w:pPr>
            <w:r w:rsidRPr="00C3709D">
              <w:rPr>
                <w:b/>
                <w:color w:val="C00000"/>
                <w:sz w:val="20"/>
                <w:lang w:val="uk-UA"/>
              </w:rPr>
              <w:t xml:space="preserve">- kwotę zamówienia; </w:t>
            </w:r>
          </w:p>
          <w:p w14:paraId="543F5851" w14:textId="77777777" w:rsidR="00F4366D" w:rsidRPr="00C3709D" w:rsidRDefault="00F4366D" w:rsidP="00F4366D">
            <w:pPr>
              <w:pStyle w:val="TableParagraph"/>
              <w:ind w:left="68"/>
              <w:rPr>
                <w:b/>
                <w:color w:val="C00000"/>
                <w:sz w:val="20"/>
                <w:lang w:val="uk-UA"/>
              </w:rPr>
            </w:pPr>
            <w:r w:rsidRPr="00C3709D">
              <w:rPr>
                <w:b/>
                <w:color w:val="C00000"/>
                <w:sz w:val="20"/>
                <w:lang w:val="uk-UA"/>
              </w:rPr>
              <w:t>- nazwę wykonawcy;</w:t>
            </w:r>
          </w:p>
          <w:p w14:paraId="1D2BFB1D" w14:textId="77777777" w:rsidR="00F4366D" w:rsidRPr="00C3709D" w:rsidRDefault="00F4366D" w:rsidP="00F4366D">
            <w:pPr>
              <w:pStyle w:val="TableParagraph"/>
              <w:ind w:left="68"/>
              <w:rPr>
                <w:b/>
                <w:color w:val="C00000"/>
                <w:sz w:val="20"/>
                <w:lang w:val="uk-UA"/>
              </w:rPr>
            </w:pPr>
            <w:r w:rsidRPr="00C3709D">
              <w:rPr>
                <w:b/>
                <w:color w:val="C00000"/>
                <w:sz w:val="20"/>
                <w:lang w:val="uk-UA"/>
              </w:rPr>
              <w:t>- datę ogłoszenia zamówienia;</w:t>
            </w:r>
          </w:p>
          <w:p w14:paraId="3B4D394A" w14:textId="77777777" w:rsidR="00F4366D" w:rsidRPr="00C3709D" w:rsidRDefault="00F4366D" w:rsidP="00F4366D">
            <w:pPr>
              <w:pStyle w:val="TableParagraph"/>
              <w:ind w:left="68"/>
              <w:rPr>
                <w:b/>
                <w:color w:val="C00000"/>
                <w:sz w:val="20"/>
                <w:lang w:val="uk-UA"/>
              </w:rPr>
            </w:pPr>
            <w:r w:rsidRPr="00C3709D">
              <w:rPr>
                <w:b/>
                <w:color w:val="C00000"/>
                <w:sz w:val="20"/>
                <w:lang w:val="uk-UA"/>
              </w:rPr>
              <w:t xml:space="preserve">- zastosowaną procedurę przetargową ze wskazaniem artykułu prawa zamówień publicznych albo zapisów Programu. </w:t>
            </w:r>
          </w:p>
          <w:p w14:paraId="1C9B96BD" w14:textId="77777777" w:rsidR="00F4366D" w:rsidRPr="00C3709D" w:rsidRDefault="00F4366D" w:rsidP="00F4366D">
            <w:pPr>
              <w:pStyle w:val="TableParagraph"/>
              <w:ind w:left="68"/>
              <w:rPr>
                <w:b/>
                <w:color w:val="C00000"/>
                <w:sz w:val="20"/>
                <w:lang w:val="uk-UA"/>
              </w:rPr>
            </w:pPr>
            <w:r w:rsidRPr="00C3709D">
              <w:rPr>
                <w:b/>
                <w:color w:val="C00000"/>
                <w:sz w:val="20"/>
                <w:lang w:val="uk-UA"/>
              </w:rPr>
              <w:t xml:space="preserve">Jeśli dotyczy, należy wypełnić załącznik 4 dla polskich beneficjentów, załącznik 5 dla białoruskich beneficjentów, 6 lub 6a dla beneficjentów ukraińskich. </w:t>
            </w:r>
          </w:p>
          <w:p w14:paraId="17F295BF" w14:textId="77777777" w:rsidR="00F4366D" w:rsidRPr="00C3709D" w:rsidRDefault="00F4366D" w:rsidP="00F4366D">
            <w:pPr>
              <w:pStyle w:val="TableParagraph"/>
              <w:ind w:left="68"/>
              <w:rPr>
                <w:b/>
                <w:color w:val="C00000"/>
                <w:sz w:val="20"/>
                <w:lang w:val="uk-UA"/>
              </w:rPr>
            </w:pPr>
            <w:r w:rsidRPr="00C3709D">
              <w:rPr>
                <w:b/>
                <w:color w:val="C00000"/>
                <w:sz w:val="20"/>
                <w:lang w:val="uk-UA"/>
              </w:rPr>
              <w:t>Dodatkowo, dla ukraińskich beneficjentów:</w:t>
            </w:r>
          </w:p>
          <w:p w14:paraId="506785FF" w14:textId="77777777" w:rsidR="00F4366D" w:rsidRPr="00C3709D" w:rsidRDefault="00F4366D" w:rsidP="00F4366D">
            <w:pPr>
              <w:pStyle w:val="TableParagraph"/>
              <w:ind w:left="68"/>
              <w:rPr>
                <w:b/>
                <w:color w:val="C00000"/>
                <w:sz w:val="20"/>
                <w:lang w:val="uk-UA"/>
              </w:rPr>
            </w:pPr>
            <w:r w:rsidRPr="00C3709D">
              <w:rPr>
                <w:b/>
                <w:color w:val="C00000"/>
                <w:sz w:val="20"/>
                <w:lang w:val="uk-UA"/>
              </w:rPr>
              <w:t xml:space="preserve">- jeśli beneficjent jest jednostką publiczną, należy odnieść się  załącznika 6, </w:t>
            </w:r>
            <w:r w:rsidRPr="00C3709D">
              <w:rPr>
                <w:b/>
                <w:color w:val="C00000"/>
                <w:sz w:val="20"/>
                <w:lang w:val="uk-UA"/>
              </w:rPr>
              <w:lastRenderedPageBreak/>
              <w:t xml:space="preserve">który powinien być wypełniony dla każdego zamówienia; </w:t>
            </w:r>
          </w:p>
          <w:p w14:paraId="2E8C57A9" w14:textId="77777777" w:rsidR="00F4366D" w:rsidRPr="00C3709D" w:rsidRDefault="00F4366D" w:rsidP="00F4366D">
            <w:pPr>
              <w:pStyle w:val="TableParagraph"/>
              <w:ind w:left="68"/>
              <w:rPr>
                <w:b/>
                <w:color w:val="C00000"/>
                <w:sz w:val="20"/>
                <w:lang w:val="uk-UA"/>
              </w:rPr>
            </w:pPr>
            <w:r w:rsidRPr="00C3709D">
              <w:rPr>
                <w:b/>
                <w:color w:val="C00000"/>
                <w:sz w:val="20"/>
                <w:lang w:val="uk-UA"/>
              </w:rPr>
              <w:t>- jeśli beneficjent nie jest jednostką publiczną, należy odnieść się do załącznika 6a wypełnionego dla każdego zamówienia.</w:t>
            </w:r>
          </w:p>
          <w:p w14:paraId="590BC7EF" w14:textId="77777777" w:rsidR="00F4366D" w:rsidRPr="00C3709D" w:rsidRDefault="00F4366D" w:rsidP="00F4366D">
            <w:pPr>
              <w:pStyle w:val="TableParagraph"/>
              <w:ind w:left="68"/>
              <w:rPr>
                <w:b/>
                <w:color w:val="C00000"/>
                <w:sz w:val="20"/>
                <w:lang w:val="uk-UA"/>
              </w:rPr>
            </w:pPr>
            <w:r w:rsidRPr="00C3709D">
              <w:rPr>
                <w:b/>
                <w:color w:val="C00000"/>
                <w:sz w:val="20"/>
                <w:lang w:val="uk-UA"/>
              </w:rPr>
              <w:t>Wypełnienie Aneksu nr 6 (dla podmiotów publicznych) jest fakultatywne w przypadku kwoty zamówienia poniżej 50 000,00 UAH (bez konieczności przeprowadzania postępowania o udzielenie zamówienia w Prozorro);</w:t>
            </w:r>
          </w:p>
          <w:p w14:paraId="1419C3F7" w14:textId="77777777" w:rsidR="000A37F1" w:rsidRPr="00C3709D" w:rsidRDefault="00F4366D" w:rsidP="00F4366D">
            <w:pPr>
              <w:pStyle w:val="TableParagraph"/>
              <w:ind w:left="68"/>
              <w:rPr>
                <w:b/>
                <w:color w:val="C00000"/>
                <w:sz w:val="20"/>
                <w:lang w:val="uk-UA"/>
              </w:rPr>
            </w:pPr>
            <w:r w:rsidRPr="00C3709D">
              <w:rPr>
                <w:b/>
                <w:color w:val="C00000"/>
                <w:sz w:val="20"/>
                <w:lang w:val="uk-UA"/>
              </w:rPr>
              <w:t>Wypełnienie Załącznika 6a (w przypadku podmiotów niepublicznych) jest opcjonalne, jeżeli wartość zamówienia wynosi poniżej 2 500,00 EUR (direct award).</w:t>
            </w:r>
          </w:p>
          <w:p w14:paraId="029188A7" w14:textId="4A93686C" w:rsidR="00F4366D" w:rsidRPr="00C3709D" w:rsidRDefault="00F4366D" w:rsidP="00F4366D">
            <w:pPr>
              <w:pStyle w:val="TableParagraph"/>
              <w:ind w:left="68"/>
              <w:rPr>
                <w:b/>
                <w:color w:val="C00000"/>
                <w:sz w:val="20"/>
                <w:lang w:val="uk-UA"/>
              </w:rPr>
            </w:pPr>
          </w:p>
        </w:tc>
      </w:tr>
      <w:tr w:rsidR="000A6DDD" w:rsidRPr="00F4366D" w14:paraId="5EED9E60" w14:textId="77777777" w:rsidTr="004A27C8">
        <w:trPr>
          <w:trHeight w:val="928"/>
        </w:trPr>
        <w:tc>
          <w:tcPr>
            <w:tcW w:w="626" w:type="dxa"/>
            <w:tcBorders>
              <w:right w:val="single" w:sz="6" w:space="0" w:color="000000"/>
            </w:tcBorders>
            <w:shd w:val="clear" w:color="auto" w:fill="FFFFFF" w:themeFill="background1"/>
            <w:vAlign w:val="center"/>
          </w:tcPr>
          <w:p w14:paraId="41FE5619" w14:textId="7FAC461C" w:rsidR="000A6DDD" w:rsidRDefault="000A6DDD" w:rsidP="000A6DDD">
            <w:pPr>
              <w:pStyle w:val="TableParagraph"/>
              <w:spacing w:before="3"/>
              <w:jc w:val="center"/>
              <w:rPr>
                <w:b/>
                <w:sz w:val="25"/>
              </w:rPr>
            </w:pPr>
            <w:r w:rsidRPr="00CC7F0F">
              <w:rPr>
                <w:bCs/>
                <w:sz w:val="16"/>
                <w:lang w:val="uk-UA"/>
              </w:rPr>
              <w:lastRenderedPageBreak/>
              <w:t>8</w:t>
            </w:r>
          </w:p>
        </w:tc>
        <w:tc>
          <w:tcPr>
            <w:tcW w:w="6174" w:type="dxa"/>
            <w:tcBorders>
              <w:left w:val="single" w:sz="6" w:space="0" w:color="000000"/>
            </w:tcBorders>
            <w:shd w:val="clear" w:color="auto" w:fill="FFFFFF" w:themeFill="background1"/>
            <w:vAlign w:val="center"/>
          </w:tcPr>
          <w:p w14:paraId="5539CB28" w14:textId="567CBAA7" w:rsidR="000A6DDD" w:rsidRDefault="000A6DDD" w:rsidP="0069483E">
            <w:pPr>
              <w:pStyle w:val="TableParagraph"/>
              <w:spacing w:before="3"/>
              <w:ind w:left="86"/>
              <w:rPr>
                <w:b/>
                <w:sz w:val="25"/>
              </w:rPr>
            </w:pPr>
            <w:r w:rsidRPr="00D750BB">
              <w:rPr>
                <w:sz w:val="20"/>
              </w:rPr>
              <w:t>In case the beneficiary resigned from carrying out the proceedings in</w:t>
            </w:r>
            <w:r w:rsidRPr="00D750BB">
              <w:rPr>
                <w:spacing w:val="1"/>
                <w:sz w:val="20"/>
              </w:rPr>
              <w:t xml:space="preserve"> </w:t>
            </w:r>
            <w:r w:rsidRPr="00D750BB">
              <w:rPr>
                <w:sz w:val="20"/>
              </w:rPr>
              <w:t>accordance</w:t>
            </w:r>
            <w:r w:rsidRPr="00D750BB">
              <w:rPr>
                <w:spacing w:val="-2"/>
                <w:sz w:val="20"/>
              </w:rPr>
              <w:t xml:space="preserve"> </w:t>
            </w:r>
            <w:r w:rsidRPr="00D750BB">
              <w:rPr>
                <w:sz w:val="20"/>
              </w:rPr>
              <w:t>with</w:t>
            </w:r>
            <w:r w:rsidRPr="00D750BB">
              <w:rPr>
                <w:spacing w:val="-1"/>
                <w:sz w:val="20"/>
              </w:rPr>
              <w:t xml:space="preserve"> </w:t>
            </w:r>
            <w:r w:rsidRPr="00D750BB">
              <w:rPr>
                <w:sz w:val="20"/>
              </w:rPr>
              <w:t>the</w:t>
            </w:r>
            <w:r w:rsidRPr="00D750BB">
              <w:rPr>
                <w:spacing w:val="-1"/>
                <w:sz w:val="20"/>
              </w:rPr>
              <w:t xml:space="preserve"> </w:t>
            </w:r>
            <w:r w:rsidRPr="00D750BB">
              <w:rPr>
                <w:sz w:val="20"/>
              </w:rPr>
              <w:t>public</w:t>
            </w:r>
            <w:r w:rsidRPr="00D750BB">
              <w:rPr>
                <w:spacing w:val="-2"/>
                <w:sz w:val="20"/>
              </w:rPr>
              <w:t xml:space="preserve"> </w:t>
            </w:r>
            <w:r w:rsidRPr="00D750BB">
              <w:rPr>
                <w:sz w:val="20"/>
              </w:rPr>
              <w:t>procurement</w:t>
            </w:r>
            <w:r w:rsidRPr="00D750BB">
              <w:rPr>
                <w:spacing w:val="-2"/>
                <w:sz w:val="20"/>
              </w:rPr>
              <w:t xml:space="preserve"> </w:t>
            </w:r>
            <w:r w:rsidRPr="00D750BB">
              <w:rPr>
                <w:sz w:val="20"/>
              </w:rPr>
              <w:t>law,</w:t>
            </w:r>
            <w:r w:rsidRPr="00D750BB">
              <w:rPr>
                <w:spacing w:val="3"/>
                <w:sz w:val="20"/>
              </w:rPr>
              <w:t xml:space="preserve"> </w:t>
            </w:r>
            <w:r w:rsidRPr="00D750BB">
              <w:rPr>
                <w:sz w:val="20"/>
              </w:rPr>
              <w:t>was</w:t>
            </w:r>
            <w:r w:rsidRPr="00D750BB">
              <w:rPr>
                <w:spacing w:val="-3"/>
                <w:sz w:val="20"/>
              </w:rPr>
              <w:t xml:space="preserve"> </w:t>
            </w:r>
            <w:r w:rsidRPr="00D750BB">
              <w:rPr>
                <w:sz w:val="20"/>
              </w:rPr>
              <w:t>he/she</w:t>
            </w:r>
            <w:r w:rsidRPr="00D750BB">
              <w:rPr>
                <w:spacing w:val="-1"/>
                <w:sz w:val="20"/>
              </w:rPr>
              <w:t xml:space="preserve"> </w:t>
            </w:r>
            <w:r w:rsidRPr="00D750BB">
              <w:rPr>
                <w:sz w:val="20"/>
              </w:rPr>
              <w:t>entitled to</w:t>
            </w:r>
            <w:r w:rsidRPr="00D750BB">
              <w:rPr>
                <w:spacing w:val="-1"/>
                <w:sz w:val="20"/>
              </w:rPr>
              <w:t xml:space="preserve"> </w:t>
            </w:r>
            <w:r w:rsidRPr="00D750BB">
              <w:rPr>
                <w:sz w:val="20"/>
              </w:rPr>
              <w:t>do this?</w:t>
            </w:r>
          </w:p>
        </w:tc>
        <w:tc>
          <w:tcPr>
            <w:tcW w:w="1152" w:type="dxa"/>
            <w:shd w:val="clear" w:color="auto" w:fill="FFFFFF" w:themeFill="background1"/>
          </w:tcPr>
          <w:p w14:paraId="2533A1B6" w14:textId="77777777" w:rsidR="000A6DDD" w:rsidRDefault="000A6DDD" w:rsidP="000A6DDD">
            <w:pPr>
              <w:pStyle w:val="TableParagraph"/>
              <w:ind w:left="246" w:right="244"/>
              <w:jc w:val="center"/>
              <w:rPr>
                <w:b/>
                <w:sz w:val="20"/>
              </w:rPr>
            </w:pPr>
          </w:p>
        </w:tc>
        <w:tc>
          <w:tcPr>
            <w:tcW w:w="6790" w:type="dxa"/>
            <w:shd w:val="clear" w:color="auto" w:fill="FFFFFF" w:themeFill="background1"/>
            <w:vAlign w:val="center"/>
          </w:tcPr>
          <w:p w14:paraId="48CF9756" w14:textId="4B940D6C" w:rsidR="000A6DDD" w:rsidRPr="00C3709D" w:rsidRDefault="00C8757C" w:rsidP="004A27C8">
            <w:pPr>
              <w:pStyle w:val="TableParagraph"/>
              <w:ind w:left="68"/>
              <w:rPr>
                <w:b/>
                <w:color w:val="C00000"/>
                <w:sz w:val="25"/>
                <w:lang w:val="pl-PL"/>
              </w:rPr>
            </w:pPr>
            <w:r w:rsidRPr="00C3709D">
              <w:rPr>
                <w:b/>
                <w:color w:val="C00000"/>
                <w:sz w:val="20"/>
                <w:lang w:val="pl-PL"/>
              </w:rPr>
              <w:t>N</w:t>
            </w:r>
            <w:r w:rsidR="00F4366D" w:rsidRPr="00C3709D">
              <w:rPr>
                <w:b/>
                <w:color w:val="C00000"/>
                <w:sz w:val="20"/>
                <w:lang w:val="pl-PL"/>
              </w:rPr>
              <w:t>ależy</w:t>
            </w:r>
            <w:r w:rsidR="00F4366D" w:rsidRPr="00C3709D">
              <w:rPr>
                <w:b/>
                <w:color w:val="C00000"/>
                <w:spacing w:val="1"/>
                <w:sz w:val="20"/>
                <w:lang w:val="pl-PL"/>
              </w:rPr>
              <w:t xml:space="preserve"> </w:t>
            </w:r>
            <w:r w:rsidR="00F4366D" w:rsidRPr="00C3709D">
              <w:rPr>
                <w:b/>
                <w:color w:val="C00000"/>
                <w:sz w:val="20"/>
                <w:lang w:val="pl-PL"/>
              </w:rPr>
              <w:t>wpisać</w:t>
            </w:r>
            <w:r w:rsidR="00F4366D" w:rsidRPr="00C3709D">
              <w:rPr>
                <w:b/>
                <w:color w:val="C00000"/>
                <w:spacing w:val="-2"/>
                <w:sz w:val="20"/>
                <w:lang w:val="pl-PL"/>
              </w:rPr>
              <w:t xml:space="preserve"> </w:t>
            </w:r>
            <w:r w:rsidR="00F4366D" w:rsidRPr="00C3709D">
              <w:rPr>
                <w:b/>
                <w:color w:val="C00000"/>
                <w:sz w:val="20"/>
                <w:lang w:val="pl-PL"/>
              </w:rPr>
              <w:t>komentarz</w:t>
            </w:r>
            <w:r w:rsidRPr="00C3709D">
              <w:rPr>
                <w:b/>
                <w:color w:val="C00000"/>
                <w:sz w:val="20"/>
                <w:lang w:val="pl-PL"/>
              </w:rPr>
              <w:t xml:space="preserve"> w przypadku każdej odpowiedzi</w:t>
            </w:r>
            <w:r w:rsidR="00F4366D" w:rsidRPr="00C3709D">
              <w:rPr>
                <w:b/>
                <w:color w:val="C00000"/>
                <w:sz w:val="20"/>
                <w:lang w:val="pl-PL"/>
              </w:rPr>
              <w:t>.</w:t>
            </w:r>
          </w:p>
        </w:tc>
      </w:tr>
      <w:tr w:rsidR="000A6DDD" w:rsidRPr="00F4366D" w14:paraId="39C02B37" w14:textId="77777777" w:rsidTr="004A4DE5">
        <w:trPr>
          <w:trHeight w:val="1263"/>
        </w:trPr>
        <w:tc>
          <w:tcPr>
            <w:tcW w:w="626" w:type="dxa"/>
            <w:tcBorders>
              <w:right w:val="single" w:sz="6" w:space="0" w:color="000000"/>
            </w:tcBorders>
            <w:shd w:val="clear" w:color="auto" w:fill="FFFFFF" w:themeFill="background1"/>
            <w:vAlign w:val="center"/>
          </w:tcPr>
          <w:p w14:paraId="5C6059F1" w14:textId="0F0A9F7A" w:rsidR="000A6DDD" w:rsidRDefault="000A6DDD" w:rsidP="000A6DDD">
            <w:pPr>
              <w:pStyle w:val="TableParagraph"/>
              <w:spacing w:before="3"/>
              <w:jc w:val="center"/>
              <w:rPr>
                <w:b/>
                <w:sz w:val="25"/>
              </w:rPr>
            </w:pPr>
            <w:r w:rsidRPr="00CC7F0F">
              <w:rPr>
                <w:bCs/>
                <w:sz w:val="16"/>
                <w:lang w:val="uk-UA"/>
              </w:rPr>
              <w:t>9</w:t>
            </w:r>
          </w:p>
        </w:tc>
        <w:tc>
          <w:tcPr>
            <w:tcW w:w="6174" w:type="dxa"/>
            <w:tcBorders>
              <w:left w:val="single" w:sz="6" w:space="0" w:color="000000"/>
            </w:tcBorders>
            <w:shd w:val="clear" w:color="auto" w:fill="FFFFFF" w:themeFill="background1"/>
            <w:vAlign w:val="center"/>
          </w:tcPr>
          <w:p w14:paraId="0A118265" w14:textId="77777777" w:rsidR="000A6DDD" w:rsidRPr="00D750BB" w:rsidRDefault="000A6DDD" w:rsidP="0069483E">
            <w:pPr>
              <w:pStyle w:val="TableParagraph"/>
              <w:ind w:left="86" w:right="710"/>
              <w:rPr>
                <w:sz w:val="20"/>
              </w:rPr>
            </w:pPr>
            <w:r w:rsidRPr="00D750BB">
              <w:rPr>
                <w:sz w:val="20"/>
              </w:rPr>
              <w:t>Were</w:t>
            </w:r>
            <w:r w:rsidRPr="00D750BB">
              <w:rPr>
                <w:spacing w:val="-2"/>
                <w:sz w:val="20"/>
              </w:rPr>
              <w:t xml:space="preserve"> </w:t>
            </w:r>
            <w:r w:rsidRPr="00D750BB">
              <w:rPr>
                <w:sz w:val="20"/>
              </w:rPr>
              <w:t>the</w:t>
            </w:r>
            <w:r w:rsidRPr="00D750BB">
              <w:rPr>
                <w:spacing w:val="-1"/>
                <w:sz w:val="20"/>
              </w:rPr>
              <w:t xml:space="preserve"> </w:t>
            </w:r>
            <w:r w:rsidRPr="00D750BB">
              <w:rPr>
                <w:sz w:val="20"/>
              </w:rPr>
              <w:t>expenditures</w:t>
            </w:r>
            <w:r w:rsidRPr="00D750BB">
              <w:rPr>
                <w:spacing w:val="-1"/>
                <w:sz w:val="20"/>
              </w:rPr>
              <w:t xml:space="preserve"> </w:t>
            </w:r>
            <w:r w:rsidRPr="00D750BB">
              <w:rPr>
                <w:sz w:val="20"/>
              </w:rPr>
              <w:t>being</w:t>
            </w:r>
            <w:r w:rsidRPr="00D750BB">
              <w:rPr>
                <w:spacing w:val="-3"/>
                <w:sz w:val="20"/>
              </w:rPr>
              <w:t xml:space="preserve"> </w:t>
            </w:r>
            <w:r w:rsidRPr="00D750BB">
              <w:rPr>
                <w:sz w:val="20"/>
              </w:rPr>
              <w:t>verified incurred</w:t>
            </w:r>
            <w:r w:rsidRPr="00D750BB">
              <w:rPr>
                <w:spacing w:val="-1"/>
                <w:sz w:val="20"/>
              </w:rPr>
              <w:t xml:space="preserve"> </w:t>
            </w:r>
            <w:r w:rsidRPr="00D750BB">
              <w:rPr>
                <w:sz w:val="20"/>
              </w:rPr>
              <w:t>in</w:t>
            </w:r>
            <w:r w:rsidRPr="00D750BB">
              <w:rPr>
                <w:spacing w:val="-4"/>
                <w:sz w:val="20"/>
              </w:rPr>
              <w:t xml:space="preserve"> </w:t>
            </w:r>
            <w:r w:rsidRPr="00D750BB">
              <w:rPr>
                <w:sz w:val="20"/>
              </w:rPr>
              <w:t>accordance</w:t>
            </w:r>
            <w:r w:rsidRPr="00D750BB">
              <w:rPr>
                <w:spacing w:val="-4"/>
                <w:sz w:val="20"/>
              </w:rPr>
              <w:t xml:space="preserve"> </w:t>
            </w:r>
            <w:r w:rsidRPr="00D750BB">
              <w:rPr>
                <w:sz w:val="20"/>
              </w:rPr>
              <w:t>with</w:t>
            </w:r>
            <w:r w:rsidRPr="00D750BB">
              <w:rPr>
                <w:spacing w:val="-1"/>
                <w:sz w:val="20"/>
              </w:rPr>
              <w:t xml:space="preserve"> </w:t>
            </w:r>
            <w:r w:rsidRPr="00D750BB">
              <w:rPr>
                <w:sz w:val="20"/>
              </w:rPr>
              <w:t>the</w:t>
            </w:r>
            <w:r w:rsidRPr="00D750BB">
              <w:rPr>
                <w:spacing w:val="-47"/>
                <w:sz w:val="20"/>
              </w:rPr>
              <w:t xml:space="preserve"> </w:t>
            </w:r>
            <w:r w:rsidRPr="00D750BB">
              <w:rPr>
                <w:sz w:val="20"/>
              </w:rPr>
              <w:t>principle</w:t>
            </w:r>
            <w:r w:rsidRPr="00D750BB">
              <w:rPr>
                <w:spacing w:val="-1"/>
                <w:sz w:val="20"/>
              </w:rPr>
              <w:t xml:space="preserve"> </w:t>
            </w:r>
            <w:r w:rsidRPr="00D750BB">
              <w:rPr>
                <w:sz w:val="20"/>
              </w:rPr>
              <w:t>of competitiveness?</w:t>
            </w:r>
            <w:r w:rsidRPr="00D750BB">
              <w:rPr>
                <w:spacing w:val="3"/>
                <w:sz w:val="20"/>
              </w:rPr>
              <w:t xml:space="preserve"> </w:t>
            </w:r>
            <w:r w:rsidRPr="00D750BB">
              <w:rPr>
                <w:sz w:val="20"/>
              </w:rPr>
              <w:t>Should they?</w:t>
            </w:r>
          </w:p>
          <w:p w14:paraId="77676AA8" w14:textId="5CC41B7B" w:rsidR="000A6DDD" w:rsidRDefault="000A6DDD" w:rsidP="0069483E">
            <w:pPr>
              <w:pStyle w:val="TableParagraph"/>
              <w:spacing w:before="3"/>
              <w:ind w:left="86"/>
              <w:rPr>
                <w:b/>
                <w:sz w:val="25"/>
              </w:rPr>
            </w:pPr>
            <w:r w:rsidRPr="00D750BB">
              <w:rPr>
                <w:sz w:val="20"/>
              </w:rPr>
              <w:t xml:space="preserve">/ </w:t>
            </w:r>
            <w:proofErr w:type="gramStart"/>
            <w:r w:rsidRPr="00D750BB">
              <w:rPr>
                <w:sz w:val="20"/>
              </w:rPr>
              <w:t>if</w:t>
            </w:r>
            <w:proofErr w:type="gramEnd"/>
            <w:r w:rsidRPr="00D750BB">
              <w:rPr>
                <w:sz w:val="20"/>
              </w:rPr>
              <w:t xml:space="preserve"> YES, the list should include a checklist to examine the Programme</w:t>
            </w:r>
            <w:r w:rsidRPr="00D750BB">
              <w:rPr>
                <w:spacing w:val="-47"/>
                <w:sz w:val="20"/>
              </w:rPr>
              <w:t xml:space="preserve"> </w:t>
            </w:r>
            <w:r w:rsidRPr="00D750BB">
              <w:rPr>
                <w:sz w:val="20"/>
              </w:rPr>
              <w:t>principle of the offer policy and information on the outcome of this</w:t>
            </w:r>
            <w:r w:rsidRPr="00D750BB">
              <w:rPr>
                <w:spacing w:val="1"/>
                <w:sz w:val="20"/>
              </w:rPr>
              <w:t xml:space="preserve"> </w:t>
            </w:r>
            <w:r w:rsidRPr="00D750BB">
              <w:rPr>
                <w:sz w:val="20"/>
              </w:rPr>
              <w:t>verification</w:t>
            </w:r>
            <w:r w:rsidRPr="00D750BB">
              <w:rPr>
                <w:spacing w:val="1"/>
                <w:sz w:val="20"/>
              </w:rPr>
              <w:t xml:space="preserve"> </w:t>
            </w:r>
            <w:r w:rsidRPr="00D750BB">
              <w:rPr>
                <w:sz w:val="20"/>
              </w:rPr>
              <w:t>/</w:t>
            </w:r>
          </w:p>
        </w:tc>
        <w:tc>
          <w:tcPr>
            <w:tcW w:w="1152" w:type="dxa"/>
            <w:shd w:val="clear" w:color="auto" w:fill="FFFFFF" w:themeFill="background1"/>
          </w:tcPr>
          <w:p w14:paraId="5573B5C0" w14:textId="77777777" w:rsidR="000A6DDD" w:rsidRDefault="000A6DDD" w:rsidP="000A6DDD">
            <w:pPr>
              <w:pStyle w:val="TableParagraph"/>
              <w:ind w:left="246" w:right="244"/>
              <w:jc w:val="center"/>
              <w:rPr>
                <w:b/>
                <w:sz w:val="20"/>
              </w:rPr>
            </w:pPr>
          </w:p>
        </w:tc>
        <w:tc>
          <w:tcPr>
            <w:tcW w:w="6790" w:type="dxa"/>
            <w:shd w:val="clear" w:color="auto" w:fill="FFFFFF" w:themeFill="background1"/>
            <w:vAlign w:val="center"/>
          </w:tcPr>
          <w:p w14:paraId="55901876" w14:textId="77777777" w:rsidR="00F4366D" w:rsidRPr="00C3709D" w:rsidRDefault="00F4366D" w:rsidP="00F4366D">
            <w:pPr>
              <w:pStyle w:val="TableParagraph"/>
              <w:ind w:left="67"/>
              <w:rPr>
                <w:b/>
                <w:color w:val="C00000"/>
                <w:sz w:val="20"/>
                <w:lang w:val="pl-PL"/>
              </w:rPr>
            </w:pPr>
            <w:r w:rsidRPr="00C3709D">
              <w:rPr>
                <w:b/>
                <w:color w:val="C00000"/>
                <w:sz w:val="20"/>
                <w:lang w:val="pl-PL"/>
              </w:rPr>
              <w:t>Należy podać odpowiedzi na oba pytania.</w:t>
            </w:r>
          </w:p>
          <w:p w14:paraId="14074DE6" w14:textId="77777777" w:rsidR="00F4366D" w:rsidRPr="00C3709D" w:rsidRDefault="00F4366D" w:rsidP="00F4366D">
            <w:pPr>
              <w:pStyle w:val="TableParagraph"/>
              <w:ind w:left="67"/>
              <w:rPr>
                <w:b/>
                <w:color w:val="C00000"/>
                <w:sz w:val="20"/>
                <w:lang w:val="pl-PL"/>
              </w:rPr>
            </w:pPr>
            <w:r w:rsidRPr="00C3709D">
              <w:rPr>
                <w:b/>
                <w:color w:val="C00000"/>
                <w:sz w:val="20"/>
                <w:lang w:val="pl-PL"/>
              </w:rPr>
              <w:t>Dotyczy tylko beneficjentów polskich.</w:t>
            </w:r>
          </w:p>
          <w:p w14:paraId="77441AA9" w14:textId="77777777" w:rsidR="00F4366D" w:rsidRPr="00C3709D" w:rsidRDefault="00F4366D" w:rsidP="00F4366D">
            <w:pPr>
              <w:pStyle w:val="TableParagraph"/>
              <w:ind w:left="67"/>
              <w:rPr>
                <w:b/>
                <w:color w:val="C00000"/>
                <w:sz w:val="20"/>
                <w:lang w:val="pl-PL"/>
              </w:rPr>
            </w:pPr>
            <w:r w:rsidRPr="00C3709D">
              <w:rPr>
                <w:b/>
                <w:color w:val="C00000"/>
                <w:sz w:val="20"/>
                <w:lang w:val="pl-PL"/>
              </w:rPr>
              <w:t>N/A w przypadku beneficjentów z UA i BY</w:t>
            </w:r>
          </w:p>
          <w:p w14:paraId="5310775E" w14:textId="0ABFC8BF" w:rsidR="000A6DDD" w:rsidRPr="00C3709D" w:rsidRDefault="00F4366D" w:rsidP="00F4366D">
            <w:pPr>
              <w:pStyle w:val="TableParagraph"/>
              <w:ind w:left="68"/>
              <w:rPr>
                <w:b/>
                <w:color w:val="C00000"/>
                <w:sz w:val="25"/>
                <w:lang w:val="pl-PL"/>
              </w:rPr>
            </w:pPr>
            <w:r w:rsidRPr="00C3709D">
              <w:rPr>
                <w:b/>
                <w:color w:val="C00000"/>
                <w:sz w:val="20"/>
                <w:lang w:val="pl-PL"/>
              </w:rPr>
              <w:t>Koniecznym może być wypełnienie załącznika nr 12.</w:t>
            </w:r>
          </w:p>
        </w:tc>
      </w:tr>
      <w:tr w:rsidR="000A6DDD" w:rsidRPr="00F4366D" w14:paraId="7AE394E6" w14:textId="77777777" w:rsidTr="00F4366D">
        <w:trPr>
          <w:trHeight w:val="1131"/>
        </w:trPr>
        <w:tc>
          <w:tcPr>
            <w:tcW w:w="626" w:type="dxa"/>
            <w:tcBorders>
              <w:right w:val="single" w:sz="6" w:space="0" w:color="000000"/>
            </w:tcBorders>
            <w:shd w:val="clear" w:color="auto" w:fill="FFFFFF" w:themeFill="background1"/>
            <w:vAlign w:val="center"/>
          </w:tcPr>
          <w:p w14:paraId="515F4E1A" w14:textId="22E03CB2" w:rsidR="000A6DDD" w:rsidRPr="000A6DDD" w:rsidRDefault="000A6DDD" w:rsidP="000A6DDD">
            <w:pPr>
              <w:pStyle w:val="TableParagraph"/>
              <w:spacing w:before="3"/>
              <w:jc w:val="center"/>
              <w:rPr>
                <w:bCs/>
                <w:sz w:val="16"/>
                <w:lang w:val="en-GB"/>
              </w:rPr>
            </w:pPr>
            <w:r>
              <w:rPr>
                <w:bCs/>
                <w:sz w:val="16"/>
                <w:lang w:val="en-GB"/>
              </w:rPr>
              <w:t>10</w:t>
            </w:r>
          </w:p>
        </w:tc>
        <w:tc>
          <w:tcPr>
            <w:tcW w:w="6174" w:type="dxa"/>
            <w:tcBorders>
              <w:left w:val="single" w:sz="6" w:space="0" w:color="000000"/>
            </w:tcBorders>
            <w:shd w:val="clear" w:color="auto" w:fill="FFFFFF" w:themeFill="background1"/>
            <w:vAlign w:val="center"/>
          </w:tcPr>
          <w:p w14:paraId="504411E9" w14:textId="5E527320" w:rsidR="000A6DDD" w:rsidRDefault="000A6DDD" w:rsidP="0069483E">
            <w:pPr>
              <w:pStyle w:val="TableParagraph"/>
              <w:spacing w:before="3"/>
              <w:ind w:left="86"/>
              <w:rPr>
                <w:b/>
                <w:sz w:val="25"/>
              </w:rPr>
            </w:pPr>
            <w:r w:rsidRPr="00D750BB">
              <w:rPr>
                <w:sz w:val="20"/>
              </w:rPr>
              <w:t>In case the beneficiary resigned from carrying out the proceedings in</w:t>
            </w:r>
            <w:r w:rsidRPr="00D750BB">
              <w:rPr>
                <w:spacing w:val="1"/>
                <w:sz w:val="20"/>
              </w:rPr>
              <w:t xml:space="preserve"> </w:t>
            </w:r>
            <w:r w:rsidRPr="00D750BB">
              <w:rPr>
                <w:sz w:val="20"/>
              </w:rPr>
              <w:t>accordance with the principle of competitiveness, was he/she entitled to do</w:t>
            </w:r>
            <w:r w:rsidRPr="00D750BB">
              <w:rPr>
                <w:spacing w:val="-47"/>
                <w:sz w:val="20"/>
              </w:rPr>
              <w:t xml:space="preserve"> </w:t>
            </w:r>
            <w:r w:rsidRPr="00D750BB">
              <w:rPr>
                <w:sz w:val="20"/>
              </w:rPr>
              <w:t>this?</w:t>
            </w:r>
          </w:p>
        </w:tc>
        <w:tc>
          <w:tcPr>
            <w:tcW w:w="1152" w:type="dxa"/>
            <w:shd w:val="clear" w:color="auto" w:fill="FFFFFF" w:themeFill="background1"/>
          </w:tcPr>
          <w:p w14:paraId="5E700902" w14:textId="77777777" w:rsidR="000A6DDD" w:rsidRDefault="000A6DDD" w:rsidP="000A6DDD">
            <w:pPr>
              <w:pStyle w:val="TableParagraph"/>
              <w:ind w:left="246" w:right="244"/>
              <w:jc w:val="center"/>
              <w:rPr>
                <w:b/>
                <w:sz w:val="20"/>
              </w:rPr>
            </w:pPr>
          </w:p>
        </w:tc>
        <w:tc>
          <w:tcPr>
            <w:tcW w:w="6790" w:type="dxa"/>
            <w:shd w:val="clear" w:color="auto" w:fill="FFFFFF" w:themeFill="background1"/>
            <w:vAlign w:val="center"/>
          </w:tcPr>
          <w:p w14:paraId="17646D96" w14:textId="5BE400DB" w:rsidR="00F4366D" w:rsidRPr="00C3709D" w:rsidRDefault="00F4366D" w:rsidP="00F4366D">
            <w:pPr>
              <w:pStyle w:val="TableParagraph"/>
              <w:spacing w:before="2"/>
              <w:rPr>
                <w:b/>
                <w:color w:val="C00000"/>
                <w:sz w:val="20"/>
                <w:lang w:val="pl-PL"/>
              </w:rPr>
            </w:pPr>
            <w:r w:rsidRPr="00C3709D">
              <w:rPr>
                <w:b/>
                <w:color w:val="C00000"/>
                <w:sz w:val="20"/>
                <w:lang w:val="en-GB"/>
              </w:rPr>
              <w:t xml:space="preserve"> </w:t>
            </w:r>
            <w:r w:rsidRPr="00C3709D">
              <w:rPr>
                <w:b/>
                <w:color w:val="C00000"/>
                <w:sz w:val="20"/>
                <w:lang w:val="pl-PL"/>
              </w:rPr>
              <w:t>Dotyczy</w:t>
            </w:r>
            <w:r w:rsidRPr="00C3709D">
              <w:rPr>
                <w:b/>
                <w:color w:val="C00000"/>
                <w:spacing w:val="-2"/>
                <w:sz w:val="20"/>
                <w:lang w:val="pl-PL"/>
              </w:rPr>
              <w:t xml:space="preserve"> </w:t>
            </w:r>
            <w:r w:rsidRPr="00C3709D">
              <w:rPr>
                <w:b/>
                <w:color w:val="C00000"/>
                <w:sz w:val="20"/>
                <w:lang w:val="pl-PL"/>
              </w:rPr>
              <w:t>tylko</w:t>
            </w:r>
            <w:r w:rsidRPr="00C3709D">
              <w:rPr>
                <w:b/>
                <w:color w:val="C00000"/>
                <w:spacing w:val="-2"/>
                <w:sz w:val="20"/>
                <w:lang w:val="pl-PL"/>
              </w:rPr>
              <w:t xml:space="preserve"> </w:t>
            </w:r>
            <w:r w:rsidRPr="00C3709D">
              <w:rPr>
                <w:b/>
                <w:color w:val="C00000"/>
                <w:sz w:val="20"/>
                <w:lang w:val="pl-PL"/>
              </w:rPr>
              <w:t>beneficjentów</w:t>
            </w:r>
            <w:r w:rsidRPr="00C3709D">
              <w:rPr>
                <w:b/>
                <w:color w:val="C00000"/>
                <w:spacing w:val="-5"/>
                <w:sz w:val="20"/>
                <w:lang w:val="pl-PL"/>
              </w:rPr>
              <w:t xml:space="preserve"> </w:t>
            </w:r>
            <w:r w:rsidRPr="00C3709D">
              <w:rPr>
                <w:b/>
                <w:color w:val="C00000"/>
                <w:sz w:val="20"/>
                <w:lang w:val="pl-PL"/>
              </w:rPr>
              <w:t>polskich.</w:t>
            </w:r>
          </w:p>
          <w:p w14:paraId="02CCC463" w14:textId="7BEF963C" w:rsidR="00F4366D" w:rsidRPr="00C3709D" w:rsidRDefault="00F4366D" w:rsidP="00F4366D">
            <w:pPr>
              <w:pStyle w:val="TableParagraph"/>
              <w:spacing w:before="121"/>
              <w:ind w:left="68"/>
              <w:rPr>
                <w:b/>
                <w:color w:val="C00000"/>
                <w:sz w:val="20"/>
                <w:lang w:val="pl-PL"/>
              </w:rPr>
            </w:pPr>
            <w:r w:rsidRPr="00C3709D">
              <w:rPr>
                <w:b/>
                <w:color w:val="C00000"/>
                <w:sz w:val="20"/>
                <w:lang w:val="pl-PL"/>
              </w:rPr>
              <w:t xml:space="preserve">YES </w:t>
            </w:r>
            <w:r w:rsidR="00F11213" w:rsidRPr="00C3709D">
              <w:rPr>
                <w:b/>
                <w:color w:val="C00000"/>
                <w:sz w:val="20"/>
                <w:lang w:val="pl-PL"/>
              </w:rPr>
              <w:t>-</w:t>
            </w:r>
            <w:r w:rsidRPr="00C3709D">
              <w:rPr>
                <w:b/>
                <w:color w:val="C00000"/>
                <w:sz w:val="20"/>
                <w:lang w:val="pl-PL"/>
              </w:rPr>
              <w:t xml:space="preserve"> w przypadku braku zakupów powyżej 50 000 PLN +</w:t>
            </w:r>
            <w:r w:rsidRPr="00C3709D">
              <w:rPr>
                <w:b/>
                <w:color w:val="C00000"/>
                <w:spacing w:val="1"/>
                <w:sz w:val="20"/>
                <w:lang w:val="pl-PL"/>
              </w:rPr>
              <w:t xml:space="preserve"> </w:t>
            </w:r>
            <w:r w:rsidRPr="00C3709D">
              <w:rPr>
                <w:b/>
                <w:color w:val="C00000"/>
                <w:sz w:val="20"/>
                <w:lang w:val="pl-PL"/>
              </w:rPr>
              <w:t>komentarz</w:t>
            </w:r>
            <w:r w:rsidRPr="00C3709D">
              <w:rPr>
                <w:b/>
                <w:color w:val="C00000"/>
                <w:spacing w:val="-4"/>
                <w:sz w:val="20"/>
                <w:lang w:val="pl-PL"/>
              </w:rPr>
              <w:t xml:space="preserve"> </w:t>
            </w:r>
            <w:r w:rsidRPr="00C3709D">
              <w:rPr>
                <w:b/>
                <w:color w:val="C00000"/>
                <w:sz w:val="20"/>
                <w:lang w:val="pl-PL"/>
              </w:rPr>
              <w:t>„Próg</w:t>
            </w:r>
            <w:r w:rsidRPr="00C3709D">
              <w:rPr>
                <w:b/>
                <w:color w:val="C00000"/>
                <w:spacing w:val="-3"/>
                <w:sz w:val="20"/>
                <w:lang w:val="pl-PL"/>
              </w:rPr>
              <w:t xml:space="preserve"> </w:t>
            </w:r>
            <w:r w:rsidRPr="00C3709D">
              <w:rPr>
                <w:b/>
                <w:color w:val="C00000"/>
                <w:sz w:val="20"/>
                <w:lang w:val="pl-PL"/>
              </w:rPr>
              <w:t>procedury</w:t>
            </w:r>
            <w:r w:rsidRPr="00C3709D">
              <w:rPr>
                <w:b/>
                <w:color w:val="C00000"/>
                <w:spacing w:val="-5"/>
                <w:sz w:val="20"/>
                <w:lang w:val="pl-PL"/>
              </w:rPr>
              <w:t xml:space="preserve"> </w:t>
            </w:r>
            <w:r w:rsidRPr="00C3709D">
              <w:rPr>
                <w:b/>
                <w:color w:val="C00000"/>
                <w:sz w:val="20"/>
                <w:lang w:val="pl-PL"/>
              </w:rPr>
              <w:t>nie</w:t>
            </w:r>
            <w:r w:rsidRPr="00C3709D">
              <w:rPr>
                <w:b/>
                <w:color w:val="C00000"/>
                <w:spacing w:val="-5"/>
                <w:sz w:val="20"/>
                <w:lang w:val="pl-PL"/>
              </w:rPr>
              <w:t xml:space="preserve"> </w:t>
            </w:r>
            <w:r w:rsidRPr="00C3709D">
              <w:rPr>
                <w:b/>
                <w:color w:val="C00000"/>
                <w:sz w:val="20"/>
                <w:lang w:val="pl-PL"/>
              </w:rPr>
              <w:t>został</w:t>
            </w:r>
            <w:r w:rsidRPr="00C3709D">
              <w:rPr>
                <w:b/>
                <w:color w:val="C00000"/>
                <w:spacing w:val="-5"/>
                <w:sz w:val="20"/>
                <w:lang w:val="pl-PL"/>
              </w:rPr>
              <w:t xml:space="preserve"> </w:t>
            </w:r>
            <w:r w:rsidRPr="00C3709D">
              <w:rPr>
                <w:b/>
                <w:color w:val="C00000"/>
                <w:sz w:val="20"/>
                <w:lang w:val="pl-PL"/>
              </w:rPr>
              <w:t>osiągnięty”</w:t>
            </w:r>
            <w:r w:rsidRPr="00C3709D">
              <w:rPr>
                <w:b/>
                <w:color w:val="C00000"/>
                <w:spacing w:val="-3"/>
                <w:sz w:val="20"/>
                <w:lang w:val="pl-PL"/>
              </w:rPr>
              <w:t xml:space="preserve"> </w:t>
            </w:r>
            <w:r w:rsidRPr="00C3709D">
              <w:rPr>
                <w:b/>
                <w:color w:val="C00000"/>
                <w:sz w:val="20"/>
                <w:lang w:val="pl-PL"/>
              </w:rPr>
              <w:t>lub</w:t>
            </w:r>
            <w:r w:rsidRPr="00C3709D">
              <w:rPr>
                <w:b/>
                <w:color w:val="C00000"/>
                <w:spacing w:val="-5"/>
                <w:sz w:val="20"/>
                <w:lang w:val="pl-PL"/>
              </w:rPr>
              <w:t xml:space="preserve"> </w:t>
            </w:r>
            <w:proofErr w:type="gramStart"/>
            <w:r w:rsidRPr="00C3709D">
              <w:rPr>
                <w:b/>
                <w:color w:val="C00000"/>
                <w:sz w:val="20"/>
                <w:lang w:val="pl-PL"/>
              </w:rPr>
              <w:t>zastosowano</w:t>
            </w:r>
            <w:r w:rsidR="00762B20" w:rsidRPr="00C3709D">
              <w:rPr>
                <w:b/>
                <w:color w:val="C00000"/>
                <w:sz w:val="20"/>
                <w:lang w:val="pl-PL"/>
              </w:rPr>
              <w:t xml:space="preserve"> </w:t>
            </w:r>
            <w:r w:rsidRPr="00C3709D">
              <w:rPr>
                <w:b/>
                <w:color w:val="C00000"/>
                <w:spacing w:val="-47"/>
                <w:sz w:val="20"/>
                <w:lang w:val="pl-PL"/>
              </w:rPr>
              <w:t xml:space="preserve"> </w:t>
            </w:r>
            <w:r w:rsidRPr="00C3709D">
              <w:rPr>
                <w:b/>
                <w:color w:val="C00000"/>
                <w:sz w:val="20"/>
                <w:lang w:val="pl-PL"/>
              </w:rPr>
              <w:t>surowszą</w:t>
            </w:r>
            <w:proofErr w:type="gramEnd"/>
            <w:r w:rsidRPr="00C3709D">
              <w:rPr>
                <w:b/>
                <w:color w:val="C00000"/>
                <w:spacing w:val="-1"/>
                <w:sz w:val="20"/>
                <w:lang w:val="pl-PL"/>
              </w:rPr>
              <w:t xml:space="preserve"> </w:t>
            </w:r>
            <w:r w:rsidRPr="00C3709D">
              <w:rPr>
                <w:b/>
                <w:color w:val="C00000"/>
                <w:sz w:val="20"/>
                <w:lang w:val="pl-PL"/>
              </w:rPr>
              <w:t>procedurę;</w:t>
            </w:r>
          </w:p>
          <w:p w14:paraId="0496BE3B" w14:textId="3B21DD3B" w:rsidR="00F4366D" w:rsidRPr="00C3709D" w:rsidRDefault="00F4366D" w:rsidP="00F4366D">
            <w:pPr>
              <w:pStyle w:val="TableParagraph"/>
              <w:spacing w:before="119"/>
              <w:ind w:left="68"/>
              <w:rPr>
                <w:b/>
                <w:color w:val="C00000"/>
                <w:sz w:val="20"/>
                <w:lang w:val="pl-PL"/>
              </w:rPr>
            </w:pPr>
            <w:r w:rsidRPr="00C3709D">
              <w:rPr>
                <w:b/>
                <w:color w:val="C00000"/>
                <w:sz w:val="20"/>
                <w:lang w:val="pl-PL"/>
              </w:rPr>
              <w:t>NO</w:t>
            </w:r>
            <w:r w:rsidRPr="00C3709D">
              <w:rPr>
                <w:b/>
                <w:color w:val="C00000"/>
                <w:spacing w:val="-4"/>
                <w:sz w:val="20"/>
                <w:lang w:val="pl-PL"/>
              </w:rPr>
              <w:t xml:space="preserve"> </w:t>
            </w:r>
            <w:r w:rsidR="00F11213" w:rsidRPr="00C3709D">
              <w:rPr>
                <w:b/>
                <w:color w:val="C00000"/>
                <w:sz w:val="20"/>
                <w:lang w:val="pl-PL"/>
              </w:rPr>
              <w:t xml:space="preserve">- </w:t>
            </w:r>
            <w:r w:rsidRPr="00C3709D">
              <w:rPr>
                <w:b/>
                <w:color w:val="C00000"/>
                <w:sz w:val="20"/>
                <w:lang w:val="pl-PL"/>
              </w:rPr>
              <w:t>w</w:t>
            </w:r>
            <w:r w:rsidRPr="00C3709D">
              <w:rPr>
                <w:b/>
                <w:color w:val="C00000"/>
                <w:spacing w:val="-5"/>
                <w:sz w:val="20"/>
                <w:lang w:val="pl-PL"/>
              </w:rPr>
              <w:t xml:space="preserve"> </w:t>
            </w:r>
            <w:r w:rsidRPr="00C3709D">
              <w:rPr>
                <w:b/>
                <w:color w:val="C00000"/>
                <w:sz w:val="20"/>
                <w:lang w:val="pl-PL"/>
              </w:rPr>
              <w:t>przypadku,</w:t>
            </w:r>
            <w:r w:rsidRPr="00C3709D">
              <w:rPr>
                <w:b/>
                <w:color w:val="C00000"/>
                <w:spacing w:val="-4"/>
                <w:sz w:val="20"/>
                <w:lang w:val="pl-PL"/>
              </w:rPr>
              <w:t xml:space="preserve"> </w:t>
            </w:r>
            <w:r w:rsidRPr="00C3709D">
              <w:rPr>
                <w:b/>
                <w:color w:val="C00000"/>
                <w:sz w:val="20"/>
                <w:lang w:val="pl-PL"/>
              </w:rPr>
              <w:t>gdy</w:t>
            </w:r>
            <w:r w:rsidRPr="00C3709D">
              <w:rPr>
                <w:b/>
                <w:color w:val="C00000"/>
                <w:spacing w:val="-4"/>
                <w:sz w:val="20"/>
                <w:lang w:val="pl-PL"/>
              </w:rPr>
              <w:t xml:space="preserve"> </w:t>
            </w:r>
            <w:r w:rsidRPr="00C3709D">
              <w:rPr>
                <w:b/>
                <w:color w:val="C00000"/>
                <w:sz w:val="20"/>
                <w:lang w:val="pl-PL"/>
              </w:rPr>
              <w:t>beneficjent</w:t>
            </w:r>
            <w:r w:rsidRPr="00C3709D">
              <w:rPr>
                <w:b/>
                <w:color w:val="C00000"/>
                <w:spacing w:val="-5"/>
                <w:sz w:val="20"/>
                <w:lang w:val="pl-PL"/>
              </w:rPr>
              <w:t xml:space="preserve"> </w:t>
            </w:r>
            <w:r w:rsidRPr="00C3709D">
              <w:rPr>
                <w:b/>
                <w:color w:val="C00000"/>
                <w:sz w:val="20"/>
                <w:lang w:val="pl-PL"/>
              </w:rPr>
              <w:t>zrezygnował</w:t>
            </w:r>
            <w:r w:rsidRPr="00C3709D">
              <w:rPr>
                <w:b/>
                <w:color w:val="C00000"/>
                <w:spacing w:val="-5"/>
                <w:sz w:val="20"/>
                <w:lang w:val="pl-PL"/>
              </w:rPr>
              <w:t xml:space="preserve"> </w:t>
            </w:r>
            <w:r w:rsidRPr="00C3709D">
              <w:rPr>
                <w:b/>
                <w:color w:val="C00000"/>
                <w:sz w:val="20"/>
                <w:lang w:val="pl-PL"/>
              </w:rPr>
              <w:t>z</w:t>
            </w:r>
            <w:r w:rsidRPr="00C3709D">
              <w:rPr>
                <w:b/>
                <w:color w:val="C00000"/>
                <w:spacing w:val="-4"/>
                <w:sz w:val="20"/>
                <w:lang w:val="pl-PL"/>
              </w:rPr>
              <w:t xml:space="preserve"> </w:t>
            </w:r>
            <w:r w:rsidRPr="00C3709D">
              <w:rPr>
                <w:b/>
                <w:color w:val="C00000"/>
                <w:sz w:val="20"/>
                <w:lang w:val="pl-PL"/>
              </w:rPr>
              <w:t>przeprowadzenia</w:t>
            </w:r>
            <w:r w:rsidRPr="00C3709D">
              <w:rPr>
                <w:b/>
                <w:color w:val="C00000"/>
                <w:spacing w:val="-47"/>
                <w:sz w:val="20"/>
                <w:lang w:val="pl-PL"/>
              </w:rPr>
              <w:t xml:space="preserve"> </w:t>
            </w:r>
            <w:r w:rsidRPr="00C3709D">
              <w:rPr>
                <w:b/>
                <w:color w:val="C00000"/>
                <w:sz w:val="20"/>
                <w:lang w:val="pl-PL"/>
              </w:rPr>
              <w:t>procedury bez uzasadnienia.</w:t>
            </w:r>
            <w:r w:rsidRPr="00C3709D">
              <w:rPr>
                <w:b/>
                <w:color w:val="C00000"/>
                <w:spacing w:val="1"/>
                <w:sz w:val="20"/>
                <w:lang w:val="pl-PL"/>
              </w:rPr>
              <w:t xml:space="preserve"> </w:t>
            </w:r>
            <w:r w:rsidRPr="00C3709D">
              <w:rPr>
                <w:b/>
                <w:color w:val="C00000"/>
                <w:sz w:val="20"/>
                <w:lang w:val="pl-PL"/>
              </w:rPr>
              <w:t>Należy umieścić komentarz zawierający</w:t>
            </w:r>
            <w:r w:rsidRPr="00C3709D">
              <w:rPr>
                <w:b/>
                <w:color w:val="C00000"/>
                <w:spacing w:val="1"/>
                <w:sz w:val="20"/>
                <w:lang w:val="pl-PL"/>
              </w:rPr>
              <w:t xml:space="preserve"> </w:t>
            </w:r>
            <w:r w:rsidRPr="00C3709D">
              <w:rPr>
                <w:b/>
                <w:color w:val="C00000"/>
                <w:sz w:val="20"/>
                <w:lang w:val="pl-PL"/>
              </w:rPr>
              <w:t>korektę</w:t>
            </w:r>
            <w:r w:rsidRPr="00C3709D">
              <w:rPr>
                <w:b/>
                <w:color w:val="C00000"/>
                <w:spacing w:val="-1"/>
                <w:sz w:val="20"/>
                <w:lang w:val="pl-PL"/>
              </w:rPr>
              <w:t xml:space="preserve"> </w:t>
            </w:r>
            <w:r w:rsidRPr="00C3709D">
              <w:rPr>
                <w:b/>
                <w:color w:val="C00000"/>
                <w:sz w:val="20"/>
                <w:lang w:val="pl-PL"/>
              </w:rPr>
              <w:t>finansową;</w:t>
            </w:r>
          </w:p>
          <w:p w14:paraId="0DF8550E" w14:textId="01574C3D" w:rsidR="00F11213" w:rsidRPr="00C3709D" w:rsidRDefault="00F4366D" w:rsidP="00F4366D">
            <w:pPr>
              <w:pStyle w:val="TableParagraph"/>
              <w:ind w:left="68"/>
              <w:rPr>
                <w:b/>
                <w:color w:val="C00000"/>
                <w:sz w:val="20"/>
                <w:lang w:val="pl-PL"/>
              </w:rPr>
            </w:pPr>
            <w:r w:rsidRPr="00C3709D">
              <w:rPr>
                <w:b/>
                <w:color w:val="C00000"/>
                <w:sz w:val="20"/>
                <w:lang w:val="pl-PL"/>
              </w:rPr>
              <w:t>N/A</w:t>
            </w:r>
            <w:r w:rsidRPr="00C3709D">
              <w:rPr>
                <w:b/>
                <w:color w:val="C00000"/>
                <w:spacing w:val="-2"/>
                <w:sz w:val="20"/>
                <w:lang w:val="pl-PL"/>
              </w:rPr>
              <w:t xml:space="preserve"> </w:t>
            </w:r>
            <w:r w:rsidR="00F11213" w:rsidRPr="00C3709D">
              <w:rPr>
                <w:b/>
                <w:color w:val="C00000"/>
                <w:sz w:val="20"/>
                <w:lang w:val="pl-PL"/>
              </w:rPr>
              <w:t xml:space="preserve">- </w:t>
            </w:r>
            <w:r w:rsidRPr="00C3709D">
              <w:rPr>
                <w:b/>
                <w:color w:val="C00000"/>
                <w:sz w:val="20"/>
                <w:lang w:val="pl-PL"/>
              </w:rPr>
              <w:t>w</w:t>
            </w:r>
            <w:r w:rsidRPr="00C3709D">
              <w:rPr>
                <w:b/>
                <w:color w:val="C00000"/>
                <w:spacing w:val="-2"/>
                <w:sz w:val="20"/>
                <w:lang w:val="pl-PL"/>
              </w:rPr>
              <w:t xml:space="preserve"> </w:t>
            </w:r>
            <w:r w:rsidRPr="00C3709D">
              <w:rPr>
                <w:b/>
                <w:color w:val="C00000"/>
                <w:sz w:val="20"/>
                <w:lang w:val="pl-PL"/>
              </w:rPr>
              <w:t>przypadku</w:t>
            </w:r>
            <w:r w:rsidRPr="00C3709D">
              <w:rPr>
                <w:b/>
                <w:color w:val="C00000"/>
                <w:spacing w:val="-4"/>
                <w:sz w:val="20"/>
                <w:lang w:val="pl-PL"/>
              </w:rPr>
              <w:t xml:space="preserve"> </w:t>
            </w:r>
            <w:r w:rsidRPr="00C3709D">
              <w:rPr>
                <w:b/>
                <w:color w:val="C00000"/>
                <w:sz w:val="20"/>
                <w:lang w:val="pl-PL"/>
              </w:rPr>
              <w:t>zastosowania</w:t>
            </w:r>
            <w:r w:rsidRPr="00C3709D">
              <w:rPr>
                <w:b/>
                <w:color w:val="C00000"/>
                <w:spacing w:val="-2"/>
                <w:sz w:val="20"/>
                <w:lang w:val="pl-PL"/>
              </w:rPr>
              <w:t xml:space="preserve"> </w:t>
            </w:r>
            <w:r w:rsidRPr="00C3709D">
              <w:rPr>
                <w:b/>
                <w:color w:val="C00000"/>
                <w:sz w:val="20"/>
                <w:lang w:val="pl-PL"/>
              </w:rPr>
              <w:t>zasady</w:t>
            </w:r>
            <w:r w:rsidRPr="00C3709D">
              <w:rPr>
                <w:b/>
                <w:color w:val="C00000"/>
                <w:spacing w:val="1"/>
                <w:sz w:val="20"/>
                <w:lang w:val="pl-PL"/>
              </w:rPr>
              <w:t xml:space="preserve"> </w:t>
            </w:r>
            <w:r w:rsidRPr="00C3709D">
              <w:rPr>
                <w:b/>
                <w:color w:val="C00000"/>
                <w:sz w:val="20"/>
                <w:lang w:val="pl-PL"/>
              </w:rPr>
              <w:t xml:space="preserve">konkurencyjności </w:t>
            </w:r>
          </w:p>
          <w:p w14:paraId="734B6DE7" w14:textId="30C9CC07" w:rsidR="00F4366D" w:rsidRPr="00C3709D" w:rsidRDefault="00F11213" w:rsidP="00F4366D">
            <w:pPr>
              <w:pStyle w:val="TableParagraph"/>
              <w:ind w:left="68"/>
              <w:rPr>
                <w:b/>
                <w:color w:val="C00000"/>
                <w:sz w:val="20"/>
                <w:lang w:val="pl-PL"/>
              </w:rPr>
            </w:pPr>
            <w:r w:rsidRPr="00C3709D">
              <w:rPr>
                <w:b/>
                <w:color w:val="C00000"/>
                <w:sz w:val="20"/>
                <w:lang w:val="pl-PL"/>
              </w:rPr>
              <w:t xml:space="preserve">N/A - </w:t>
            </w:r>
            <w:r w:rsidR="00F4366D" w:rsidRPr="00C3709D">
              <w:rPr>
                <w:b/>
                <w:color w:val="C00000"/>
                <w:sz w:val="20"/>
                <w:lang w:val="pl-PL"/>
              </w:rPr>
              <w:t>w przypadku beneficjentów z UA i BY.</w:t>
            </w:r>
          </w:p>
          <w:p w14:paraId="0B168B1D" w14:textId="3E919D46" w:rsidR="00F4366D" w:rsidRPr="00C3709D" w:rsidRDefault="00F4366D" w:rsidP="00F4366D">
            <w:pPr>
              <w:pStyle w:val="TableParagraph"/>
              <w:ind w:left="68"/>
              <w:rPr>
                <w:b/>
                <w:color w:val="C00000"/>
                <w:sz w:val="20"/>
                <w:lang w:val="pl-PL"/>
              </w:rPr>
            </w:pPr>
          </w:p>
        </w:tc>
      </w:tr>
      <w:tr w:rsidR="00E73B16" w:rsidRPr="00F4366D" w14:paraId="465F0DBC" w14:textId="77777777" w:rsidTr="00C4418A">
        <w:trPr>
          <w:trHeight w:val="5424"/>
        </w:trPr>
        <w:tc>
          <w:tcPr>
            <w:tcW w:w="626" w:type="dxa"/>
            <w:tcBorders>
              <w:right w:val="single" w:sz="6" w:space="0" w:color="000000"/>
            </w:tcBorders>
            <w:shd w:val="clear" w:color="auto" w:fill="FFFFFF" w:themeFill="background1"/>
            <w:vAlign w:val="center"/>
          </w:tcPr>
          <w:p w14:paraId="064980A8" w14:textId="712088EE" w:rsidR="00E73B16" w:rsidRPr="00E73B16" w:rsidRDefault="00E73B16" w:rsidP="00E73B16">
            <w:pPr>
              <w:pStyle w:val="TableParagraph"/>
              <w:spacing w:before="3"/>
              <w:jc w:val="center"/>
              <w:rPr>
                <w:bCs/>
                <w:sz w:val="16"/>
                <w:lang w:val="uk-UA"/>
              </w:rPr>
            </w:pPr>
            <w:r>
              <w:rPr>
                <w:bCs/>
                <w:sz w:val="16"/>
                <w:lang w:val="uk-UA"/>
              </w:rPr>
              <w:lastRenderedPageBreak/>
              <w:t>11</w:t>
            </w:r>
          </w:p>
        </w:tc>
        <w:tc>
          <w:tcPr>
            <w:tcW w:w="6174" w:type="dxa"/>
            <w:tcBorders>
              <w:left w:val="single" w:sz="6" w:space="0" w:color="000000"/>
            </w:tcBorders>
            <w:shd w:val="clear" w:color="auto" w:fill="FFFFFF" w:themeFill="background1"/>
            <w:vAlign w:val="center"/>
          </w:tcPr>
          <w:p w14:paraId="6B7B2495" w14:textId="77777777" w:rsidR="00E73B16" w:rsidRPr="00D750BB" w:rsidRDefault="00E73B16" w:rsidP="0069483E">
            <w:pPr>
              <w:pStyle w:val="TableParagraph"/>
              <w:spacing w:before="5"/>
              <w:ind w:left="86"/>
              <w:rPr>
                <w:b/>
                <w:sz w:val="24"/>
              </w:rPr>
            </w:pPr>
          </w:p>
          <w:p w14:paraId="6E37688E" w14:textId="77777777" w:rsidR="00E73B16" w:rsidRPr="00D750BB" w:rsidRDefault="00E73B16" w:rsidP="0069483E">
            <w:pPr>
              <w:pStyle w:val="TableParagraph"/>
              <w:ind w:left="86"/>
              <w:rPr>
                <w:sz w:val="20"/>
              </w:rPr>
            </w:pPr>
            <w:r w:rsidRPr="00D750BB">
              <w:rPr>
                <w:sz w:val="20"/>
              </w:rPr>
              <w:t>/</w:t>
            </w:r>
            <w:proofErr w:type="gramStart"/>
            <w:r w:rsidRPr="00D750BB">
              <w:rPr>
                <w:sz w:val="20"/>
              </w:rPr>
              <w:t>for</w:t>
            </w:r>
            <w:proofErr w:type="gramEnd"/>
            <w:r w:rsidRPr="00D750BB">
              <w:rPr>
                <w:spacing w:val="-1"/>
                <w:sz w:val="20"/>
              </w:rPr>
              <w:t xml:space="preserve"> </w:t>
            </w:r>
            <w:r w:rsidRPr="00D750BB">
              <w:rPr>
                <w:sz w:val="20"/>
              </w:rPr>
              <w:t>UA</w:t>
            </w:r>
            <w:r w:rsidRPr="00D750BB">
              <w:rPr>
                <w:spacing w:val="-1"/>
                <w:sz w:val="20"/>
              </w:rPr>
              <w:t xml:space="preserve"> </w:t>
            </w:r>
            <w:r w:rsidRPr="00D750BB">
              <w:rPr>
                <w:sz w:val="20"/>
              </w:rPr>
              <w:t>and</w:t>
            </w:r>
            <w:r w:rsidRPr="00D750BB">
              <w:rPr>
                <w:spacing w:val="1"/>
                <w:sz w:val="20"/>
              </w:rPr>
              <w:t xml:space="preserve"> </w:t>
            </w:r>
            <w:r w:rsidRPr="00D750BB">
              <w:rPr>
                <w:sz w:val="20"/>
              </w:rPr>
              <w:t>BY</w:t>
            </w:r>
            <w:r w:rsidRPr="00D750BB">
              <w:rPr>
                <w:spacing w:val="-1"/>
                <w:sz w:val="20"/>
              </w:rPr>
              <w:t xml:space="preserve"> </w:t>
            </w:r>
            <w:r w:rsidRPr="00D750BB">
              <w:rPr>
                <w:sz w:val="20"/>
              </w:rPr>
              <w:t>entities</w:t>
            </w:r>
            <w:r w:rsidRPr="00D750BB">
              <w:rPr>
                <w:spacing w:val="-2"/>
                <w:sz w:val="20"/>
              </w:rPr>
              <w:t xml:space="preserve"> </w:t>
            </w:r>
            <w:r w:rsidRPr="00D750BB">
              <w:rPr>
                <w:sz w:val="20"/>
              </w:rPr>
              <w:t>only/</w:t>
            </w:r>
          </w:p>
          <w:p w14:paraId="5EB2F650" w14:textId="77777777" w:rsidR="00E73B16" w:rsidRPr="00542EED" w:rsidRDefault="00E73B16" w:rsidP="0069483E">
            <w:pPr>
              <w:pStyle w:val="TableParagraph"/>
              <w:tabs>
                <w:tab w:val="left" w:pos="268"/>
              </w:tabs>
              <w:spacing w:before="118"/>
              <w:ind w:left="86" w:right="714"/>
              <w:rPr>
                <w:sz w:val="20"/>
              </w:rPr>
            </w:pPr>
            <w:bookmarkStart w:id="0" w:name="_Hlk78956511"/>
            <w:r w:rsidRPr="00542EED">
              <w:rPr>
                <w:sz w:val="20"/>
              </w:rPr>
              <w:t>Were</w:t>
            </w:r>
            <w:r w:rsidRPr="00542EED">
              <w:rPr>
                <w:spacing w:val="-2"/>
                <w:sz w:val="20"/>
              </w:rPr>
              <w:t xml:space="preserve"> </w:t>
            </w:r>
            <w:r w:rsidRPr="00542EED">
              <w:rPr>
                <w:sz w:val="20"/>
              </w:rPr>
              <w:t>the</w:t>
            </w:r>
            <w:r w:rsidRPr="00542EED">
              <w:rPr>
                <w:spacing w:val="-2"/>
                <w:sz w:val="20"/>
              </w:rPr>
              <w:t xml:space="preserve"> </w:t>
            </w:r>
            <w:r w:rsidRPr="00542EED">
              <w:rPr>
                <w:sz w:val="20"/>
              </w:rPr>
              <w:t>expenditures</w:t>
            </w:r>
            <w:r w:rsidRPr="00542EED">
              <w:rPr>
                <w:spacing w:val="-3"/>
                <w:sz w:val="20"/>
              </w:rPr>
              <w:t xml:space="preserve"> </w:t>
            </w:r>
            <w:r w:rsidRPr="00542EED">
              <w:rPr>
                <w:sz w:val="20"/>
              </w:rPr>
              <w:t xml:space="preserve">being verified incurred in accordance with the principles stipulated in </w:t>
            </w:r>
            <w:hyperlink r:id="rId7">
              <w:r w:rsidRPr="00542EED">
                <w:rPr>
                  <w:sz w:val="20"/>
                </w:rPr>
                <w:t>Annex</w:t>
              </w:r>
              <w:r w:rsidRPr="00542EED">
                <w:rPr>
                  <w:spacing w:val="-2"/>
                  <w:sz w:val="20"/>
                </w:rPr>
                <w:t xml:space="preserve"> </w:t>
              </w:r>
              <w:r w:rsidRPr="00542EED">
                <w:rPr>
                  <w:sz w:val="20"/>
                </w:rPr>
                <w:t>10</w:t>
              </w:r>
            </w:hyperlink>
            <w:r w:rsidRPr="00542EED">
              <w:rPr>
                <w:spacing w:val="1"/>
                <w:sz w:val="20"/>
              </w:rPr>
              <w:t xml:space="preserve"> </w:t>
            </w:r>
            <w:r w:rsidRPr="00542EED">
              <w:rPr>
                <w:sz w:val="20"/>
              </w:rPr>
              <w:t>to the</w:t>
            </w:r>
            <w:r w:rsidRPr="00542EED">
              <w:rPr>
                <w:spacing w:val="-1"/>
                <w:sz w:val="20"/>
              </w:rPr>
              <w:t xml:space="preserve"> </w:t>
            </w:r>
            <w:r w:rsidRPr="00542EED">
              <w:rPr>
                <w:sz w:val="20"/>
              </w:rPr>
              <w:t>Programme Manual -</w:t>
            </w:r>
          </w:p>
          <w:p w14:paraId="12A0361A" w14:textId="77777777" w:rsidR="00E73B16" w:rsidRPr="00542EED" w:rsidRDefault="00E73B16" w:rsidP="0069483E">
            <w:pPr>
              <w:pStyle w:val="TableParagraph"/>
              <w:spacing w:before="1"/>
              <w:ind w:left="86" w:right="259"/>
              <w:rPr>
                <w:sz w:val="20"/>
              </w:rPr>
            </w:pPr>
            <w:r w:rsidRPr="00D750BB">
              <w:rPr>
                <w:sz w:val="20"/>
              </w:rPr>
              <w:t>TESIM</w:t>
            </w:r>
            <w:r w:rsidRPr="00D750BB">
              <w:rPr>
                <w:spacing w:val="1"/>
                <w:sz w:val="20"/>
              </w:rPr>
              <w:t xml:space="preserve"> </w:t>
            </w:r>
            <w:r w:rsidRPr="00D750BB">
              <w:rPr>
                <w:sz w:val="20"/>
              </w:rPr>
              <w:t>Guide on procurement procedures in Ukraine and Belarus</w:t>
            </w:r>
            <w:r w:rsidRPr="00D750BB">
              <w:rPr>
                <w:spacing w:val="1"/>
                <w:sz w:val="20"/>
              </w:rPr>
              <w:t xml:space="preserve"> </w:t>
            </w:r>
            <w:r w:rsidRPr="00D750BB">
              <w:rPr>
                <w:sz w:val="20"/>
              </w:rPr>
              <w:t>(applicable for procurements launched by 30.06.2019) or General Rules of</w:t>
            </w:r>
            <w:r w:rsidRPr="00D750BB">
              <w:rPr>
                <w:spacing w:val="-47"/>
                <w:sz w:val="20"/>
              </w:rPr>
              <w:t xml:space="preserve"> </w:t>
            </w:r>
            <w:r w:rsidRPr="00D750BB">
              <w:rPr>
                <w:sz w:val="20"/>
              </w:rPr>
              <w:t>Procurement by Beneficiaries within the PBU projects (applicable for</w:t>
            </w:r>
            <w:r w:rsidRPr="00D750BB">
              <w:rPr>
                <w:spacing w:val="1"/>
                <w:sz w:val="20"/>
              </w:rPr>
              <w:t xml:space="preserve"> </w:t>
            </w:r>
            <w:r w:rsidRPr="00D750BB">
              <w:rPr>
                <w:sz w:val="20"/>
              </w:rPr>
              <w:t>procurements</w:t>
            </w:r>
            <w:r w:rsidRPr="00D750BB">
              <w:rPr>
                <w:spacing w:val="-2"/>
                <w:sz w:val="20"/>
              </w:rPr>
              <w:t xml:space="preserve"> </w:t>
            </w:r>
            <w:r w:rsidRPr="00D750BB">
              <w:rPr>
                <w:sz w:val="20"/>
              </w:rPr>
              <w:t>launched</w:t>
            </w:r>
            <w:r w:rsidRPr="00D750BB">
              <w:rPr>
                <w:spacing w:val="1"/>
                <w:sz w:val="20"/>
              </w:rPr>
              <w:t xml:space="preserve"> </w:t>
            </w:r>
            <w:r w:rsidRPr="00D750BB">
              <w:rPr>
                <w:sz w:val="20"/>
              </w:rPr>
              <w:t>from</w:t>
            </w:r>
            <w:r w:rsidRPr="00D750BB">
              <w:rPr>
                <w:spacing w:val="4"/>
                <w:sz w:val="20"/>
              </w:rPr>
              <w:t xml:space="preserve"> </w:t>
            </w:r>
            <w:r w:rsidRPr="00D750BB">
              <w:rPr>
                <w:sz w:val="20"/>
              </w:rPr>
              <w:t>01.07.2019</w:t>
            </w:r>
            <w:proofErr w:type="gramStart"/>
            <w:r w:rsidRPr="00D750BB">
              <w:rPr>
                <w:sz w:val="20"/>
              </w:rPr>
              <w:t>)</w:t>
            </w:r>
            <w:r>
              <w:rPr>
                <w:sz w:val="20"/>
              </w:rPr>
              <w:t xml:space="preserve">  </w:t>
            </w:r>
            <w:r w:rsidRPr="00542EED">
              <w:rPr>
                <w:sz w:val="20"/>
              </w:rPr>
              <w:t>in</w:t>
            </w:r>
            <w:proofErr w:type="gramEnd"/>
            <w:r w:rsidRPr="00542EED">
              <w:rPr>
                <w:sz w:val="20"/>
              </w:rPr>
              <w:t xml:space="preserve"> case of regular projects and LIPs</w:t>
            </w:r>
            <w:r>
              <w:rPr>
                <w:sz w:val="20"/>
              </w:rPr>
              <w:t xml:space="preserve"> </w:t>
            </w:r>
            <w:r w:rsidRPr="00CB0CA2">
              <w:rPr>
                <w:sz w:val="20"/>
              </w:rPr>
              <w:t xml:space="preserve">and with requirements of </w:t>
            </w:r>
            <w:r w:rsidRPr="00542EED">
              <w:rPr>
                <w:sz w:val="20"/>
              </w:rPr>
              <w:t xml:space="preserve"> pp.  6.5.1, 6.5.4.1, 6.5.5 and Annex 5b of the Programme Manuals dedicated to 2nd and 3rd Calls for Proposals for micro-projects</w:t>
            </w:r>
          </w:p>
          <w:p w14:paraId="27485186" w14:textId="77777777" w:rsidR="00E73B16" w:rsidRPr="00D750BB" w:rsidRDefault="00E73B16" w:rsidP="0069483E">
            <w:pPr>
              <w:pStyle w:val="TableParagraph"/>
              <w:spacing w:before="1"/>
              <w:ind w:left="86" w:right="259"/>
              <w:rPr>
                <w:sz w:val="20"/>
              </w:rPr>
            </w:pPr>
            <w:r>
              <w:rPr>
                <w:b/>
                <w:bCs/>
                <w:color w:val="00B0F0"/>
              </w:rPr>
              <w:t xml:space="preserve">- </w:t>
            </w:r>
          </w:p>
          <w:bookmarkEnd w:id="0"/>
          <w:p w14:paraId="1C6C3F7F" w14:textId="77777777" w:rsidR="00E73B16" w:rsidRDefault="00E73B16" w:rsidP="0069483E">
            <w:pPr>
              <w:pStyle w:val="TableParagraph"/>
              <w:spacing w:before="120"/>
              <w:ind w:left="86"/>
              <w:rPr>
                <w:sz w:val="20"/>
              </w:rPr>
            </w:pPr>
            <w:r>
              <w:rPr>
                <w:sz w:val="20"/>
              </w:rPr>
              <w:t>Should they?</w:t>
            </w:r>
          </w:p>
          <w:p w14:paraId="7FCCBF5A" w14:textId="77777777" w:rsidR="00E73B16" w:rsidRPr="00D750BB" w:rsidRDefault="00E73B16" w:rsidP="0069483E">
            <w:pPr>
              <w:pStyle w:val="TableParagraph"/>
              <w:numPr>
                <w:ilvl w:val="0"/>
                <w:numId w:val="9"/>
              </w:numPr>
              <w:tabs>
                <w:tab w:val="left" w:pos="274"/>
              </w:tabs>
              <w:spacing w:before="120"/>
              <w:ind w:left="86" w:firstLine="0"/>
              <w:rPr>
                <w:sz w:val="20"/>
              </w:rPr>
            </w:pPr>
            <w:r w:rsidRPr="00D750BB">
              <w:rPr>
                <w:sz w:val="20"/>
              </w:rPr>
              <w:t>Has</w:t>
            </w:r>
            <w:r w:rsidRPr="00D750BB">
              <w:rPr>
                <w:spacing w:val="-2"/>
                <w:sz w:val="20"/>
              </w:rPr>
              <w:t xml:space="preserve"> </w:t>
            </w:r>
            <w:r w:rsidRPr="00D750BB">
              <w:rPr>
                <w:sz w:val="20"/>
              </w:rPr>
              <w:t>the adequate</w:t>
            </w:r>
            <w:r w:rsidRPr="00D750BB">
              <w:rPr>
                <w:spacing w:val="-3"/>
                <w:sz w:val="20"/>
              </w:rPr>
              <w:t xml:space="preserve"> </w:t>
            </w:r>
            <w:r w:rsidRPr="00D750BB">
              <w:rPr>
                <w:sz w:val="20"/>
              </w:rPr>
              <w:t>procedure</w:t>
            </w:r>
            <w:r w:rsidRPr="00D750BB">
              <w:rPr>
                <w:spacing w:val="-2"/>
                <w:sz w:val="20"/>
              </w:rPr>
              <w:t xml:space="preserve"> </w:t>
            </w:r>
            <w:r w:rsidRPr="00D750BB">
              <w:rPr>
                <w:sz w:val="20"/>
              </w:rPr>
              <w:t>been applied?</w:t>
            </w:r>
          </w:p>
          <w:p w14:paraId="6CD5E630" w14:textId="77777777" w:rsidR="00E73B16" w:rsidRPr="00D750BB" w:rsidRDefault="00E73B16" w:rsidP="0069483E">
            <w:pPr>
              <w:pStyle w:val="TableParagraph"/>
              <w:numPr>
                <w:ilvl w:val="0"/>
                <w:numId w:val="9"/>
              </w:numPr>
              <w:tabs>
                <w:tab w:val="left" w:pos="285"/>
              </w:tabs>
              <w:spacing w:before="121"/>
              <w:ind w:left="86" w:right="292" w:firstLine="0"/>
              <w:rPr>
                <w:sz w:val="20"/>
              </w:rPr>
            </w:pPr>
            <w:r w:rsidRPr="00D750BB">
              <w:rPr>
                <w:sz w:val="20"/>
              </w:rPr>
              <w:t>Has the information about the procedure been adequately announced (if</w:t>
            </w:r>
            <w:r w:rsidRPr="00D750BB">
              <w:rPr>
                <w:spacing w:val="-48"/>
                <w:sz w:val="20"/>
              </w:rPr>
              <w:t xml:space="preserve"> </w:t>
            </w:r>
            <w:r w:rsidRPr="00D750BB">
              <w:rPr>
                <w:sz w:val="20"/>
              </w:rPr>
              <w:t>applicable)?</w:t>
            </w:r>
          </w:p>
          <w:p w14:paraId="64ECC170" w14:textId="77777777" w:rsidR="00E73B16" w:rsidRPr="00D750BB" w:rsidRDefault="00E73B16" w:rsidP="0069483E">
            <w:pPr>
              <w:pStyle w:val="TableParagraph"/>
              <w:numPr>
                <w:ilvl w:val="0"/>
                <w:numId w:val="9"/>
              </w:numPr>
              <w:tabs>
                <w:tab w:val="left" w:pos="273"/>
              </w:tabs>
              <w:spacing w:before="121"/>
              <w:ind w:left="86" w:right="859" w:firstLine="0"/>
              <w:rPr>
                <w:sz w:val="20"/>
              </w:rPr>
            </w:pPr>
            <w:r w:rsidRPr="00D750BB">
              <w:rPr>
                <w:sz w:val="20"/>
              </w:rPr>
              <w:t>Have the selection and award criteria been correctly indicated (if</w:t>
            </w:r>
            <w:r w:rsidRPr="00D750BB">
              <w:rPr>
                <w:spacing w:val="-47"/>
                <w:sz w:val="20"/>
              </w:rPr>
              <w:t xml:space="preserve"> </w:t>
            </w:r>
            <w:r w:rsidRPr="00D750BB">
              <w:rPr>
                <w:sz w:val="20"/>
              </w:rPr>
              <w:t>applicable)?</w:t>
            </w:r>
          </w:p>
          <w:p w14:paraId="4CD9605B" w14:textId="589101A4" w:rsidR="00E73B16" w:rsidRPr="00D750BB" w:rsidRDefault="00E73B16" w:rsidP="0069483E">
            <w:pPr>
              <w:pStyle w:val="TableParagraph"/>
              <w:numPr>
                <w:ilvl w:val="0"/>
                <w:numId w:val="9"/>
              </w:numPr>
              <w:tabs>
                <w:tab w:val="left" w:pos="273"/>
              </w:tabs>
              <w:spacing w:before="121"/>
              <w:ind w:left="86" w:right="859" w:firstLine="0"/>
              <w:rPr>
                <w:sz w:val="20"/>
              </w:rPr>
            </w:pPr>
            <w:r w:rsidRPr="00D750BB">
              <w:rPr>
                <w:sz w:val="20"/>
              </w:rPr>
              <w:t>Has</w:t>
            </w:r>
            <w:r w:rsidRPr="0069483E">
              <w:rPr>
                <w:sz w:val="20"/>
              </w:rPr>
              <w:t xml:space="preserve"> </w:t>
            </w:r>
            <w:r w:rsidRPr="00D750BB">
              <w:rPr>
                <w:sz w:val="20"/>
              </w:rPr>
              <w:t>the</w:t>
            </w:r>
            <w:r w:rsidRPr="0069483E">
              <w:rPr>
                <w:sz w:val="20"/>
              </w:rPr>
              <w:t xml:space="preserve"> </w:t>
            </w:r>
            <w:r w:rsidRPr="00D750BB">
              <w:rPr>
                <w:sz w:val="20"/>
              </w:rPr>
              <w:t>procedure</w:t>
            </w:r>
            <w:r w:rsidRPr="0069483E">
              <w:rPr>
                <w:sz w:val="20"/>
              </w:rPr>
              <w:t xml:space="preserve"> </w:t>
            </w:r>
            <w:r w:rsidRPr="00D750BB">
              <w:rPr>
                <w:sz w:val="20"/>
              </w:rPr>
              <w:t>been</w:t>
            </w:r>
            <w:r w:rsidRPr="0069483E">
              <w:rPr>
                <w:sz w:val="20"/>
              </w:rPr>
              <w:t xml:space="preserve"> </w:t>
            </w:r>
            <w:r w:rsidRPr="00D750BB">
              <w:rPr>
                <w:sz w:val="20"/>
              </w:rPr>
              <w:t>properly documented</w:t>
            </w:r>
            <w:r w:rsidRPr="0069483E">
              <w:rPr>
                <w:sz w:val="20"/>
              </w:rPr>
              <w:t xml:space="preserve"> </w:t>
            </w:r>
            <w:r w:rsidRPr="00D750BB">
              <w:rPr>
                <w:sz w:val="20"/>
              </w:rPr>
              <w:t>(if applicable)?</w:t>
            </w:r>
          </w:p>
        </w:tc>
        <w:tc>
          <w:tcPr>
            <w:tcW w:w="1152" w:type="dxa"/>
            <w:shd w:val="clear" w:color="auto" w:fill="FFFFFF" w:themeFill="background1"/>
          </w:tcPr>
          <w:p w14:paraId="4A526D28" w14:textId="77777777" w:rsidR="00E73B16" w:rsidRDefault="00E73B16" w:rsidP="00E73B16">
            <w:pPr>
              <w:pStyle w:val="TableParagraph"/>
              <w:ind w:left="246" w:right="244"/>
              <w:jc w:val="center"/>
              <w:rPr>
                <w:b/>
                <w:sz w:val="20"/>
              </w:rPr>
            </w:pPr>
          </w:p>
        </w:tc>
        <w:tc>
          <w:tcPr>
            <w:tcW w:w="6790" w:type="dxa"/>
            <w:shd w:val="clear" w:color="auto" w:fill="FFFFFF" w:themeFill="background1"/>
            <w:vAlign w:val="center"/>
          </w:tcPr>
          <w:p w14:paraId="212CC6A1" w14:textId="77777777" w:rsidR="00F4366D" w:rsidRPr="00C3709D" w:rsidRDefault="00F4366D" w:rsidP="00F4366D">
            <w:pPr>
              <w:pStyle w:val="TableParagraph"/>
              <w:tabs>
                <w:tab w:val="left" w:pos="268"/>
              </w:tabs>
              <w:ind w:left="67" w:right="362"/>
              <w:rPr>
                <w:b/>
                <w:color w:val="C00000"/>
                <w:sz w:val="20"/>
                <w:lang w:val="pl-PL"/>
              </w:rPr>
            </w:pPr>
            <w:r w:rsidRPr="00C3709D">
              <w:rPr>
                <w:b/>
                <w:color w:val="C00000"/>
                <w:sz w:val="20"/>
                <w:lang w:val="pl-PL"/>
              </w:rPr>
              <w:t>Należy podać odpowiedzi na wszystkie pytania.</w:t>
            </w:r>
          </w:p>
          <w:p w14:paraId="4DCCCD6D" w14:textId="77777777" w:rsidR="00F4366D" w:rsidRPr="00C3709D" w:rsidRDefault="00F4366D" w:rsidP="00F4366D">
            <w:pPr>
              <w:pStyle w:val="TableParagraph"/>
              <w:tabs>
                <w:tab w:val="left" w:pos="268"/>
              </w:tabs>
              <w:ind w:left="67" w:right="362"/>
              <w:rPr>
                <w:b/>
                <w:color w:val="C00000"/>
                <w:sz w:val="20"/>
                <w:lang w:val="pl-PL"/>
              </w:rPr>
            </w:pPr>
          </w:p>
          <w:p w14:paraId="44F1BE9E" w14:textId="77777777" w:rsidR="00F4366D" w:rsidRPr="00C3709D" w:rsidRDefault="00F4366D" w:rsidP="00F4366D">
            <w:pPr>
              <w:pStyle w:val="TableParagraph"/>
              <w:tabs>
                <w:tab w:val="left" w:pos="268"/>
              </w:tabs>
              <w:ind w:left="67" w:right="362"/>
              <w:rPr>
                <w:b/>
                <w:color w:val="C00000"/>
                <w:sz w:val="20"/>
                <w:lang w:val="pl-PL"/>
              </w:rPr>
            </w:pPr>
            <w:r w:rsidRPr="00C3709D">
              <w:rPr>
                <w:b/>
                <w:color w:val="C00000"/>
                <w:sz w:val="20"/>
                <w:lang w:val="pl-PL"/>
              </w:rPr>
              <w:t>1. Beneficjenci mający siedzibę w Ukrainie i Białorusi muszą spełniać wymogi zawarte w załączniku 5b Podręcznika Programu dla 2 lub 3 naboru wniosków oraz zasady opisane w rozdziale 6.5.1, 6.5.4.1, 6.5.5 ww. Podręcznika.</w:t>
            </w:r>
          </w:p>
          <w:p w14:paraId="092A7C15" w14:textId="77777777" w:rsidR="00F4366D" w:rsidRPr="00C3709D" w:rsidRDefault="00F4366D" w:rsidP="00F4366D">
            <w:pPr>
              <w:pStyle w:val="TableParagraph"/>
              <w:tabs>
                <w:tab w:val="left" w:pos="268"/>
              </w:tabs>
              <w:ind w:left="67" w:right="362"/>
              <w:rPr>
                <w:b/>
                <w:color w:val="C00000"/>
                <w:sz w:val="20"/>
                <w:lang w:val="pl-PL"/>
              </w:rPr>
            </w:pPr>
            <w:r w:rsidRPr="00C3709D">
              <w:rPr>
                <w:b/>
                <w:color w:val="C00000"/>
                <w:sz w:val="20"/>
                <w:lang w:val="pl-PL"/>
              </w:rPr>
              <w:t>2. Dodatkowo, Beneficjenci mający siedzibę w Ukrainie:</w:t>
            </w:r>
          </w:p>
          <w:p w14:paraId="3DE6EC73" w14:textId="77777777" w:rsidR="00F4366D" w:rsidRPr="00C3709D" w:rsidRDefault="00F4366D" w:rsidP="00F4366D">
            <w:pPr>
              <w:pStyle w:val="TableParagraph"/>
              <w:tabs>
                <w:tab w:val="left" w:pos="268"/>
              </w:tabs>
              <w:ind w:left="67" w:right="362"/>
              <w:rPr>
                <w:b/>
                <w:color w:val="C00000"/>
                <w:sz w:val="20"/>
                <w:lang w:val="pl-PL"/>
              </w:rPr>
            </w:pPr>
            <w:r w:rsidRPr="00C3709D">
              <w:rPr>
                <w:b/>
                <w:color w:val="C00000"/>
                <w:sz w:val="20"/>
                <w:lang w:val="pl-PL"/>
              </w:rPr>
              <w:t>- podmioty publiczne muszą przestrzegać ukraińskiego prawa zamówień publicznych oraz wymogów Podręcznika Programu;</w:t>
            </w:r>
          </w:p>
          <w:p w14:paraId="6C66B5C3" w14:textId="77777777" w:rsidR="00A71629" w:rsidRPr="00C3709D" w:rsidRDefault="00F4366D" w:rsidP="00F4366D">
            <w:pPr>
              <w:pStyle w:val="TableParagraph"/>
              <w:ind w:left="68"/>
              <w:rPr>
                <w:b/>
                <w:color w:val="C00000"/>
                <w:sz w:val="20"/>
                <w:lang w:val="pl-PL"/>
              </w:rPr>
            </w:pPr>
            <w:r w:rsidRPr="00C3709D">
              <w:rPr>
                <w:b/>
                <w:color w:val="C00000"/>
                <w:sz w:val="20"/>
                <w:lang w:val="pl-PL"/>
              </w:rPr>
              <w:t xml:space="preserve">- Zamówienia publiczne w Ukrainie muszą być zgodne z ukraińską Ustawą „O zamówieniach publicznych”. Zamówienia publiczne o niskiej wartości regulowane są dodatkowo szczegółowymi zasadami określonymi w Rozporządzeniu Przedsiębiorstwa Państwowego „PROZORRO” nr 10 z dnia 19.03.2019 „W sprawie zatwierdzenia Instrukcji korzystania z elektronicznego systemu zamówień, w </w:t>
            </w:r>
            <w:proofErr w:type="gramStart"/>
            <w:r w:rsidRPr="00C3709D">
              <w:rPr>
                <w:b/>
                <w:color w:val="C00000"/>
                <w:sz w:val="20"/>
                <w:lang w:val="pl-PL"/>
              </w:rPr>
              <w:t>przypadku</w:t>
            </w:r>
            <w:proofErr w:type="gramEnd"/>
            <w:r w:rsidRPr="00C3709D">
              <w:rPr>
                <w:b/>
                <w:color w:val="C00000"/>
                <w:sz w:val="20"/>
                <w:lang w:val="pl-PL"/>
              </w:rPr>
              <w:t xml:space="preserve"> gdy koszt zamówienia jest niższy niż próg określony w drugim i trzecim paragrafie pierwszej części artykułu 2 ukraińskiego Prawa Zamówień Publicznych” (z późniejszymi zmianami).</w:t>
            </w:r>
          </w:p>
          <w:p w14:paraId="57327929" w14:textId="528C56B6" w:rsidR="00F4366D" w:rsidRPr="00F4366D" w:rsidRDefault="00F4366D" w:rsidP="00F4366D">
            <w:pPr>
              <w:pStyle w:val="TableParagraph"/>
              <w:ind w:left="68"/>
              <w:rPr>
                <w:b/>
                <w:color w:val="FF0000"/>
                <w:sz w:val="20"/>
                <w:lang w:val="pl-PL"/>
              </w:rPr>
            </w:pPr>
            <w:r w:rsidRPr="00C3709D">
              <w:rPr>
                <w:b/>
                <w:color w:val="C00000"/>
                <w:sz w:val="20"/>
                <w:lang w:val="pl-PL"/>
              </w:rPr>
              <w:t>- podmioty prywatne muszą spełniać wymogi Podręcznika Programu</w:t>
            </w:r>
            <w:r w:rsidR="00F11213" w:rsidRPr="00C3709D">
              <w:rPr>
                <w:b/>
                <w:color w:val="C00000"/>
                <w:sz w:val="20"/>
                <w:lang w:val="pl-PL"/>
              </w:rPr>
              <w:t>.</w:t>
            </w:r>
          </w:p>
        </w:tc>
      </w:tr>
      <w:tr w:rsidR="00E73B16" w:rsidRPr="00577DA6" w14:paraId="0BE58402" w14:textId="77777777" w:rsidTr="00C4418A">
        <w:trPr>
          <w:trHeight w:val="928"/>
        </w:trPr>
        <w:tc>
          <w:tcPr>
            <w:tcW w:w="626" w:type="dxa"/>
            <w:tcBorders>
              <w:right w:val="single" w:sz="6" w:space="0" w:color="000000"/>
            </w:tcBorders>
            <w:shd w:val="clear" w:color="auto" w:fill="FFFFFF" w:themeFill="background1"/>
            <w:vAlign w:val="center"/>
          </w:tcPr>
          <w:p w14:paraId="384C910C" w14:textId="04089540" w:rsidR="00E73B16" w:rsidRPr="00E73B16" w:rsidRDefault="00E73B16" w:rsidP="00E73B16">
            <w:pPr>
              <w:pStyle w:val="TableParagraph"/>
              <w:spacing w:before="3"/>
              <w:jc w:val="center"/>
              <w:rPr>
                <w:bCs/>
                <w:sz w:val="16"/>
                <w:lang w:val="uk-UA"/>
              </w:rPr>
            </w:pPr>
            <w:r>
              <w:rPr>
                <w:bCs/>
                <w:sz w:val="16"/>
                <w:lang w:val="uk-UA"/>
              </w:rPr>
              <w:t>12</w:t>
            </w:r>
          </w:p>
        </w:tc>
        <w:tc>
          <w:tcPr>
            <w:tcW w:w="6174" w:type="dxa"/>
            <w:tcBorders>
              <w:left w:val="single" w:sz="6" w:space="0" w:color="000000"/>
            </w:tcBorders>
            <w:shd w:val="clear" w:color="auto" w:fill="FFFFFF" w:themeFill="background1"/>
            <w:vAlign w:val="center"/>
          </w:tcPr>
          <w:p w14:paraId="6C653BBE" w14:textId="632BE5E2" w:rsidR="00E73B16" w:rsidRPr="00D750BB" w:rsidRDefault="00E73B16" w:rsidP="0069483E">
            <w:pPr>
              <w:pStyle w:val="TableParagraph"/>
              <w:spacing w:before="3"/>
              <w:ind w:left="86"/>
              <w:rPr>
                <w:sz w:val="20"/>
              </w:rPr>
            </w:pPr>
            <w:r w:rsidRPr="00D750BB">
              <w:rPr>
                <w:sz w:val="20"/>
              </w:rPr>
              <w:t>In</w:t>
            </w:r>
            <w:r w:rsidRPr="00D750BB">
              <w:rPr>
                <w:spacing w:val="-1"/>
                <w:sz w:val="20"/>
              </w:rPr>
              <w:t xml:space="preserve"> </w:t>
            </w:r>
            <w:r w:rsidRPr="00D750BB">
              <w:rPr>
                <w:sz w:val="20"/>
              </w:rPr>
              <w:t>case</w:t>
            </w:r>
            <w:r w:rsidRPr="00D750BB">
              <w:rPr>
                <w:spacing w:val="-2"/>
                <w:sz w:val="20"/>
              </w:rPr>
              <w:t xml:space="preserve"> </w:t>
            </w:r>
            <w:r w:rsidRPr="00D750BB">
              <w:rPr>
                <w:sz w:val="20"/>
              </w:rPr>
              <w:t>the</w:t>
            </w:r>
            <w:r w:rsidRPr="00D750BB">
              <w:rPr>
                <w:spacing w:val="-2"/>
                <w:sz w:val="20"/>
              </w:rPr>
              <w:t xml:space="preserve"> </w:t>
            </w:r>
            <w:r w:rsidRPr="00D750BB">
              <w:rPr>
                <w:sz w:val="20"/>
              </w:rPr>
              <w:t>beneficiary</w:t>
            </w:r>
            <w:r w:rsidRPr="00D750BB">
              <w:rPr>
                <w:spacing w:val="-1"/>
                <w:sz w:val="20"/>
              </w:rPr>
              <w:t xml:space="preserve"> </w:t>
            </w:r>
            <w:r w:rsidRPr="00D750BB">
              <w:rPr>
                <w:sz w:val="20"/>
              </w:rPr>
              <w:t>made</w:t>
            </w:r>
            <w:r w:rsidRPr="00D750BB">
              <w:rPr>
                <w:spacing w:val="-1"/>
                <w:sz w:val="20"/>
              </w:rPr>
              <w:t xml:space="preserve"> </w:t>
            </w:r>
            <w:r w:rsidRPr="00D750BB">
              <w:rPr>
                <w:sz w:val="20"/>
              </w:rPr>
              <w:t>changes</w:t>
            </w:r>
            <w:r w:rsidRPr="00D750BB">
              <w:rPr>
                <w:spacing w:val="-3"/>
                <w:sz w:val="20"/>
              </w:rPr>
              <w:t xml:space="preserve"> </w:t>
            </w:r>
            <w:r w:rsidRPr="00D750BB">
              <w:rPr>
                <w:sz w:val="20"/>
              </w:rPr>
              <w:t>to</w:t>
            </w:r>
            <w:r w:rsidRPr="00D750BB">
              <w:rPr>
                <w:spacing w:val="-1"/>
                <w:sz w:val="20"/>
              </w:rPr>
              <w:t xml:space="preserve"> </w:t>
            </w:r>
            <w:r w:rsidRPr="00D750BB">
              <w:rPr>
                <w:sz w:val="20"/>
              </w:rPr>
              <w:t>the</w:t>
            </w:r>
            <w:r w:rsidRPr="00D750BB">
              <w:rPr>
                <w:spacing w:val="-2"/>
                <w:sz w:val="20"/>
              </w:rPr>
              <w:t xml:space="preserve"> </w:t>
            </w:r>
            <w:r w:rsidRPr="00D750BB">
              <w:rPr>
                <w:sz w:val="20"/>
              </w:rPr>
              <w:t>concluded</w:t>
            </w:r>
            <w:r w:rsidRPr="00D750BB">
              <w:rPr>
                <w:spacing w:val="-1"/>
                <w:sz w:val="20"/>
              </w:rPr>
              <w:t xml:space="preserve"> </w:t>
            </w:r>
            <w:r w:rsidRPr="00D750BB">
              <w:rPr>
                <w:sz w:val="20"/>
              </w:rPr>
              <w:t>contracts</w:t>
            </w:r>
            <w:r w:rsidRPr="00D750BB">
              <w:rPr>
                <w:spacing w:val="-2"/>
                <w:sz w:val="20"/>
              </w:rPr>
              <w:t xml:space="preserve"> </w:t>
            </w:r>
            <w:r w:rsidRPr="00D750BB">
              <w:rPr>
                <w:sz w:val="20"/>
              </w:rPr>
              <w:t>/</w:t>
            </w:r>
            <w:r w:rsidRPr="00D750BB">
              <w:rPr>
                <w:spacing w:val="-3"/>
                <w:sz w:val="20"/>
              </w:rPr>
              <w:t xml:space="preserve"> </w:t>
            </w:r>
            <w:r w:rsidRPr="00D750BB">
              <w:rPr>
                <w:sz w:val="20"/>
              </w:rPr>
              <w:t>signed</w:t>
            </w:r>
            <w:r w:rsidRPr="00D750BB">
              <w:rPr>
                <w:spacing w:val="-1"/>
                <w:sz w:val="20"/>
              </w:rPr>
              <w:t xml:space="preserve"> </w:t>
            </w:r>
            <w:r w:rsidRPr="00D750BB">
              <w:rPr>
                <w:sz w:val="20"/>
              </w:rPr>
              <w:t>the</w:t>
            </w:r>
            <w:r w:rsidRPr="00D750BB">
              <w:rPr>
                <w:spacing w:val="-47"/>
                <w:sz w:val="20"/>
              </w:rPr>
              <w:t xml:space="preserve"> </w:t>
            </w:r>
            <w:r w:rsidRPr="00D750BB">
              <w:rPr>
                <w:sz w:val="20"/>
              </w:rPr>
              <w:t>annexes, was it in accordance with the provisions and contract concluded</w:t>
            </w:r>
            <w:r w:rsidRPr="00D750BB">
              <w:rPr>
                <w:spacing w:val="1"/>
                <w:sz w:val="20"/>
              </w:rPr>
              <w:t xml:space="preserve"> </w:t>
            </w:r>
            <w:r w:rsidRPr="00D750BB">
              <w:rPr>
                <w:sz w:val="20"/>
              </w:rPr>
              <w:t>with the contractor?</w:t>
            </w:r>
          </w:p>
        </w:tc>
        <w:tc>
          <w:tcPr>
            <w:tcW w:w="1152" w:type="dxa"/>
            <w:shd w:val="clear" w:color="auto" w:fill="FFFFFF" w:themeFill="background1"/>
          </w:tcPr>
          <w:p w14:paraId="02B1E5AF" w14:textId="77777777" w:rsidR="00E73B16" w:rsidRDefault="00E73B16" w:rsidP="00E73B16">
            <w:pPr>
              <w:pStyle w:val="TableParagraph"/>
              <w:ind w:left="246" w:right="244"/>
              <w:jc w:val="center"/>
              <w:rPr>
                <w:b/>
                <w:sz w:val="20"/>
              </w:rPr>
            </w:pPr>
          </w:p>
        </w:tc>
        <w:tc>
          <w:tcPr>
            <w:tcW w:w="6790" w:type="dxa"/>
            <w:shd w:val="clear" w:color="auto" w:fill="FFFFFF" w:themeFill="background1"/>
            <w:vAlign w:val="center"/>
          </w:tcPr>
          <w:p w14:paraId="7DC50F36" w14:textId="17D3B02E" w:rsidR="00E73B16" w:rsidRPr="00E73B16" w:rsidRDefault="00E73B16" w:rsidP="00C4418A">
            <w:pPr>
              <w:pStyle w:val="TableParagraph"/>
              <w:ind w:left="68"/>
              <w:rPr>
                <w:b/>
                <w:color w:val="FF0000"/>
                <w:sz w:val="20"/>
                <w:lang w:val="uk-UA"/>
              </w:rPr>
            </w:pPr>
          </w:p>
        </w:tc>
      </w:tr>
      <w:tr w:rsidR="00E73B16" w:rsidRPr="00577DA6" w14:paraId="28380050" w14:textId="77777777" w:rsidTr="00E73B16">
        <w:trPr>
          <w:trHeight w:val="928"/>
        </w:trPr>
        <w:tc>
          <w:tcPr>
            <w:tcW w:w="626" w:type="dxa"/>
            <w:tcBorders>
              <w:right w:val="single" w:sz="6" w:space="0" w:color="000000"/>
            </w:tcBorders>
            <w:shd w:val="clear" w:color="auto" w:fill="FFFFFF" w:themeFill="background1"/>
            <w:vAlign w:val="center"/>
          </w:tcPr>
          <w:p w14:paraId="46A65A96" w14:textId="6CB97337" w:rsidR="00E73B16" w:rsidRPr="00E73B16" w:rsidRDefault="00E73B16" w:rsidP="00E73B16">
            <w:pPr>
              <w:pStyle w:val="TableParagraph"/>
              <w:spacing w:before="3"/>
              <w:jc w:val="center"/>
              <w:rPr>
                <w:bCs/>
                <w:sz w:val="16"/>
                <w:lang w:val="uk-UA"/>
              </w:rPr>
            </w:pPr>
            <w:r>
              <w:rPr>
                <w:bCs/>
                <w:sz w:val="16"/>
                <w:lang w:val="uk-UA"/>
              </w:rPr>
              <w:t>13</w:t>
            </w:r>
          </w:p>
        </w:tc>
        <w:tc>
          <w:tcPr>
            <w:tcW w:w="6174" w:type="dxa"/>
            <w:tcBorders>
              <w:left w:val="single" w:sz="6" w:space="0" w:color="000000"/>
            </w:tcBorders>
            <w:shd w:val="clear" w:color="auto" w:fill="FFFFFF" w:themeFill="background1"/>
            <w:vAlign w:val="center"/>
          </w:tcPr>
          <w:p w14:paraId="261F0890" w14:textId="77777777" w:rsidR="00E73B16" w:rsidRPr="00D750BB" w:rsidRDefault="00E73B16" w:rsidP="0069483E">
            <w:pPr>
              <w:pStyle w:val="TableParagraph"/>
              <w:ind w:left="86"/>
              <w:rPr>
                <w:sz w:val="20"/>
              </w:rPr>
            </w:pPr>
            <w:r w:rsidRPr="00D750BB">
              <w:rPr>
                <w:sz w:val="20"/>
              </w:rPr>
              <w:t>/</w:t>
            </w:r>
            <w:proofErr w:type="gramStart"/>
            <w:r w:rsidRPr="00D750BB">
              <w:rPr>
                <w:sz w:val="20"/>
              </w:rPr>
              <w:t>if</w:t>
            </w:r>
            <w:proofErr w:type="gramEnd"/>
            <w:r w:rsidRPr="00D750BB">
              <w:rPr>
                <w:spacing w:val="-1"/>
                <w:sz w:val="20"/>
              </w:rPr>
              <w:t xml:space="preserve"> </w:t>
            </w:r>
            <w:r w:rsidRPr="00D750BB">
              <w:rPr>
                <w:sz w:val="20"/>
              </w:rPr>
              <w:t>applicable/</w:t>
            </w:r>
          </w:p>
          <w:p w14:paraId="76EE0B33" w14:textId="0F9840A6" w:rsidR="00E73B16" w:rsidRPr="00D750BB" w:rsidRDefault="00E73B16" w:rsidP="0069483E">
            <w:pPr>
              <w:pStyle w:val="TableParagraph"/>
              <w:spacing w:before="3"/>
              <w:ind w:left="86"/>
              <w:rPr>
                <w:sz w:val="20"/>
              </w:rPr>
            </w:pPr>
            <w:r w:rsidRPr="00D750BB">
              <w:rPr>
                <w:sz w:val="20"/>
              </w:rPr>
              <w:t>If there is a cost of the workplace equipment - is the workplace equipment</w:t>
            </w:r>
            <w:r w:rsidRPr="00D750BB">
              <w:rPr>
                <w:spacing w:val="-48"/>
                <w:sz w:val="20"/>
              </w:rPr>
              <w:t xml:space="preserve"> </w:t>
            </w:r>
            <w:r w:rsidRPr="00D750BB">
              <w:rPr>
                <w:sz w:val="20"/>
              </w:rPr>
              <w:t>related to the</w:t>
            </w:r>
            <w:r w:rsidRPr="00D750BB">
              <w:rPr>
                <w:spacing w:val="-1"/>
                <w:sz w:val="20"/>
              </w:rPr>
              <w:t xml:space="preserve"> </w:t>
            </w:r>
            <w:r w:rsidRPr="00D750BB">
              <w:rPr>
                <w:sz w:val="20"/>
              </w:rPr>
              <w:t>employee</w:t>
            </w:r>
            <w:r w:rsidRPr="00D750BB">
              <w:rPr>
                <w:spacing w:val="-3"/>
                <w:sz w:val="20"/>
              </w:rPr>
              <w:t xml:space="preserve"> </w:t>
            </w:r>
            <w:r w:rsidRPr="00D750BB">
              <w:rPr>
                <w:sz w:val="20"/>
              </w:rPr>
              <w:t>performing</w:t>
            </w:r>
            <w:r w:rsidRPr="00D750BB">
              <w:rPr>
                <w:spacing w:val="1"/>
                <w:sz w:val="20"/>
              </w:rPr>
              <w:t xml:space="preserve"> </w:t>
            </w:r>
            <w:r w:rsidRPr="00D750BB">
              <w:rPr>
                <w:sz w:val="20"/>
              </w:rPr>
              <w:t>the</w:t>
            </w:r>
            <w:r w:rsidRPr="00D750BB">
              <w:rPr>
                <w:spacing w:val="-1"/>
                <w:sz w:val="20"/>
              </w:rPr>
              <w:t xml:space="preserve"> </w:t>
            </w:r>
            <w:r w:rsidRPr="00D750BB">
              <w:rPr>
                <w:sz w:val="20"/>
              </w:rPr>
              <w:t>tasks</w:t>
            </w:r>
            <w:r w:rsidRPr="00D750BB">
              <w:rPr>
                <w:spacing w:val="-2"/>
                <w:sz w:val="20"/>
              </w:rPr>
              <w:t xml:space="preserve"> </w:t>
            </w:r>
            <w:r w:rsidRPr="00D750BB">
              <w:rPr>
                <w:sz w:val="20"/>
              </w:rPr>
              <w:t>within the</w:t>
            </w:r>
            <w:r w:rsidRPr="00D750BB">
              <w:rPr>
                <w:spacing w:val="-2"/>
                <w:sz w:val="20"/>
              </w:rPr>
              <w:t xml:space="preserve"> </w:t>
            </w:r>
            <w:r w:rsidRPr="00D750BB">
              <w:rPr>
                <w:sz w:val="20"/>
              </w:rPr>
              <w:t>project?</w:t>
            </w:r>
          </w:p>
        </w:tc>
        <w:tc>
          <w:tcPr>
            <w:tcW w:w="1152" w:type="dxa"/>
            <w:shd w:val="clear" w:color="auto" w:fill="FFFFFF" w:themeFill="background1"/>
          </w:tcPr>
          <w:p w14:paraId="25309426" w14:textId="77777777" w:rsidR="00E73B16" w:rsidRDefault="00E73B16" w:rsidP="00E73B16">
            <w:pPr>
              <w:pStyle w:val="TableParagraph"/>
              <w:ind w:left="246" w:right="244"/>
              <w:jc w:val="center"/>
              <w:rPr>
                <w:b/>
                <w:sz w:val="20"/>
              </w:rPr>
            </w:pPr>
          </w:p>
        </w:tc>
        <w:tc>
          <w:tcPr>
            <w:tcW w:w="6790" w:type="dxa"/>
            <w:shd w:val="clear" w:color="auto" w:fill="FFFFFF" w:themeFill="background1"/>
          </w:tcPr>
          <w:p w14:paraId="53B02994" w14:textId="77777777" w:rsidR="00E73B16" w:rsidRPr="00E73B16" w:rsidRDefault="00E73B16" w:rsidP="00E73B16">
            <w:pPr>
              <w:pStyle w:val="TableParagraph"/>
              <w:ind w:left="68"/>
              <w:rPr>
                <w:b/>
                <w:color w:val="FF0000"/>
                <w:sz w:val="20"/>
                <w:lang w:val="uk-UA"/>
              </w:rPr>
            </w:pPr>
          </w:p>
        </w:tc>
      </w:tr>
      <w:tr w:rsidR="00E73B16" w:rsidRPr="00F4366D" w14:paraId="1F128C8A" w14:textId="77777777" w:rsidTr="00F11213">
        <w:trPr>
          <w:trHeight w:val="928"/>
        </w:trPr>
        <w:tc>
          <w:tcPr>
            <w:tcW w:w="626" w:type="dxa"/>
            <w:tcBorders>
              <w:right w:val="single" w:sz="6" w:space="0" w:color="000000"/>
            </w:tcBorders>
            <w:shd w:val="clear" w:color="auto" w:fill="FFFFFF" w:themeFill="background1"/>
            <w:vAlign w:val="center"/>
          </w:tcPr>
          <w:p w14:paraId="489705D3" w14:textId="2A6571B9" w:rsidR="00E73B16" w:rsidRPr="00E73B16" w:rsidRDefault="00E73B16" w:rsidP="00E73B16">
            <w:pPr>
              <w:pStyle w:val="TableParagraph"/>
              <w:spacing w:before="3"/>
              <w:jc w:val="center"/>
              <w:rPr>
                <w:bCs/>
                <w:sz w:val="16"/>
                <w:lang w:val="uk-UA"/>
              </w:rPr>
            </w:pPr>
            <w:r>
              <w:rPr>
                <w:bCs/>
                <w:sz w:val="16"/>
                <w:lang w:val="uk-UA"/>
              </w:rPr>
              <w:t>14</w:t>
            </w:r>
          </w:p>
        </w:tc>
        <w:tc>
          <w:tcPr>
            <w:tcW w:w="6174" w:type="dxa"/>
            <w:tcBorders>
              <w:left w:val="single" w:sz="6" w:space="0" w:color="000000"/>
            </w:tcBorders>
            <w:shd w:val="clear" w:color="auto" w:fill="FFFFFF" w:themeFill="background1"/>
            <w:vAlign w:val="center"/>
          </w:tcPr>
          <w:p w14:paraId="0EA59E3D" w14:textId="77777777" w:rsidR="00E73B16" w:rsidRPr="00D750BB" w:rsidRDefault="00E73B16" w:rsidP="0069483E">
            <w:pPr>
              <w:pStyle w:val="TableParagraph"/>
              <w:ind w:left="86"/>
              <w:rPr>
                <w:sz w:val="20"/>
              </w:rPr>
            </w:pPr>
            <w:r w:rsidRPr="00D750BB">
              <w:rPr>
                <w:sz w:val="20"/>
              </w:rPr>
              <w:t>/</w:t>
            </w:r>
            <w:proofErr w:type="gramStart"/>
            <w:r w:rsidRPr="00D750BB">
              <w:rPr>
                <w:sz w:val="20"/>
              </w:rPr>
              <w:t>if</w:t>
            </w:r>
            <w:proofErr w:type="gramEnd"/>
            <w:r w:rsidRPr="00D750BB">
              <w:rPr>
                <w:spacing w:val="-1"/>
                <w:sz w:val="20"/>
              </w:rPr>
              <w:t xml:space="preserve"> </w:t>
            </w:r>
            <w:r w:rsidRPr="00D750BB">
              <w:rPr>
                <w:sz w:val="20"/>
              </w:rPr>
              <w:t>applicable/</w:t>
            </w:r>
          </w:p>
          <w:p w14:paraId="64C75BC6" w14:textId="02B432DA" w:rsidR="00E73B16" w:rsidRPr="00D750BB" w:rsidRDefault="00E73B16" w:rsidP="0069483E">
            <w:pPr>
              <w:pStyle w:val="TableParagraph"/>
              <w:spacing w:before="3"/>
              <w:ind w:left="86"/>
              <w:rPr>
                <w:sz w:val="20"/>
              </w:rPr>
            </w:pPr>
            <w:r w:rsidRPr="00D750BB">
              <w:rPr>
                <w:sz w:val="20"/>
              </w:rPr>
              <w:t>If</w:t>
            </w:r>
            <w:r w:rsidRPr="00D750BB">
              <w:rPr>
                <w:spacing w:val="-2"/>
                <w:sz w:val="20"/>
              </w:rPr>
              <w:t xml:space="preserve"> </w:t>
            </w:r>
            <w:r w:rsidRPr="00D750BB">
              <w:rPr>
                <w:sz w:val="20"/>
              </w:rPr>
              <w:t>the</w:t>
            </w:r>
            <w:r w:rsidRPr="00D750BB">
              <w:rPr>
                <w:spacing w:val="-2"/>
                <w:sz w:val="20"/>
              </w:rPr>
              <w:t xml:space="preserve"> </w:t>
            </w:r>
            <w:r w:rsidRPr="00D750BB">
              <w:rPr>
                <w:sz w:val="20"/>
              </w:rPr>
              <w:t>beneficiary</w:t>
            </w:r>
            <w:r w:rsidRPr="00D750BB">
              <w:rPr>
                <w:spacing w:val="-3"/>
                <w:sz w:val="20"/>
              </w:rPr>
              <w:t xml:space="preserve"> </w:t>
            </w:r>
            <w:r w:rsidRPr="00D750BB">
              <w:rPr>
                <w:sz w:val="20"/>
              </w:rPr>
              <w:t>purchased</w:t>
            </w:r>
            <w:r w:rsidRPr="00D750BB">
              <w:rPr>
                <w:spacing w:val="-1"/>
                <w:sz w:val="20"/>
              </w:rPr>
              <w:t xml:space="preserve"> </w:t>
            </w:r>
            <w:r w:rsidRPr="00D750BB">
              <w:rPr>
                <w:sz w:val="20"/>
              </w:rPr>
              <w:t>used</w:t>
            </w:r>
            <w:r w:rsidRPr="00D750BB">
              <w:rPr>
                <w:spacing w:val="-1"/>
                <w:sz w:val="20"/>
              </w:rPr>
              <w:t xml:space="preserve"> </w:t>
            </w:r>
            <w:r w:rsidRPr="00D750BB">
              <w:rPr>
                <w:sz w:val="20"/>
              </w:rPr>
              <w:t>fixed assets,</w:t>
            </w:r>
            <w:r w:rsidRPr="00D750BB">
              <w:rPr>
                <w:spacing w:val="-2"/>
                <w:sz w:val="20"/>
              </w:rPr>
              <w:t xml:space="preserve"> </w:t>
            </w:r>
            <w:r w:rsidRPr="00D750BB">
              <w:rPr>
                <w:sz w:val="20"/>
              </w:rPr>
              <w:t>is</w:t>
            </w:r>
            <w:r w:rsidRPr="00D750BB">
              <w:rPr>
                <w:spacing w:val="-3"/>
                <w:sz w:val="20"/>
              </w:rPr>
              <w:t xml:space="preserve"> </w:t>
            </w:r>
            <w:r w:rsidRPr="00D750BB">
              <w:rPr>
                <w:sz w:val="20"/>
              </w:rPr>
              <w:t>it</w:t>
            </w:r>
            <w:r w:rsidRPr="00D750BB">
              <w:rPr>
                <w:spacing w:val="-3"/>
                <w:sz w:val="20"/>
              </w:rPr>
              <w:t xml:space="preserve"> </w:t>
            </w:r>
            <w:r w:rsidRPr="00D750BB">
              <w:rPr>
                <w:sz w:val="20"/>
              </w:rPr>
              <w:t>in</w:t>
            </w:r>
            <w:r w:rsidRPr="00D750BB">
              <w:rPr>
                <w:spacing w:val="-1"/>
                <w:sz w:val="20"/>
              </w:rPr>
              <w:t xml:space="preserve"> </w:t>
            </w:r>
            <w:r w:rsidRPr="00D750BB">
              <w:rPr>
                <w:sz w:val="20"/>
              </w:rPr>
              <w:t>accordance</w:t>
            </w:r>
            <w:r w:rsidRPr="00D750BB">
              <w:rPr>
                <w:spacing w:val="-1"/>
                <w:sz w:val="20"/>
              </w:rPr>
              <w:t xml:space="preserve"> </w:t>
            </w:r>
            <w:r w:rsidRPr="00D750BB">
              <w:rPr>
                <w:sz w:val="20"/>
              </w:rPr>
              <w:t>with</w:t>
            </w:r>
            <w:r w:rsidRPr="00D750BB">
              <w:rPr>
                <w:spacing w:val="-1"/>
                <w:sz w:val="20"/>
              </w:rPr>
              <w:t xml:space="preserve"> </w:t>
            </w:r>
            <w:r w:rsidRPr="00D750BB">
              <w:rPr>
                <w:sz w:val="20"/>
              </w:rPr>
              <w:t>the</w:t>
            </w:r>
            <w:r w:rsidRPr="00D750BB">
              <w:rPr>
                <w:spacing w:val="-47"/>
                <w:sz w:val="20"/>
              </w:rPr>
              <w:t xml:space="preserve"> </w:t>
            </w:r>
            <w:r w:rsidRPr="00D750BB">
              <w:rPr>
                <w:sz w:val="20"/>
              </w:rPr>
              <w:t>Programme</w:t>
            </w:r>
            <w:r w:rsidRPr="00D750BB">
              <w:rPr>
                <w:spacing w:val="-3"/>
                <w:sz w:val="20"/>
              </w:rPr>
              <w:t xml:space="preserve"> </w:t>
            </w:r>
            <w:r w:rsidRPr="00D750BB">
              <w:rPr>
                <w:sz w:val="20"/>
              </w:rPr>
              <w:t>rules?</w:t>
            </w:r>
          </w:p>
        </w:tc>
        <w:tc>
          <w:tcPr>
            <w:tcW w:w="1152" w:type="dxa"/>
            <w:shd w:val="clear" w:color="auto" w:fill="FFFFFF" w:themeFill="background1"/>
          </w:tcPr>
          <w:p w14:paraId="4F1898E4" w14:textId="77777777" w:rsidR="00E73B16" w:rsidRDefault="00E73B16" w:rsidP="00E73B16">
            <w:pPr>
              <w:pStyle w:val="TableParagraph"/>
              <w:ind w:left="246" w:right="244"/>
              <w:jc w:val="center"/>
              <w:rPr>
                <w:b/>
                <w:sz w:val="20"/>
              </w:rPr>
            </w:pPr>
          </w:p>
        </w:tc>
        <w:tc>
          <w:tcPr>
            <w:tcW w:w="6790" w:type="dxa"/>
            <w:tcBorders>
              <w:bottom w:val="single" w:sz="4" w:space="0" w:color="000000"/>
            </w:tcBorders>
            <w:shd w:val="clear" w:color="auto" w:fill="FFFFFF" w:themeFill="background1"/>
            <w:vAlign w:val="center"/>
          </w:tcPr>
          <w:p w14:paraId="7DAE341F" w14:textId="5CF5E435" w:rsidR="00E73B16" w:rsidRPr="00C3709D" w:rsidRDefault="00F4366D" w:rsidP="00C4418A">
            <w:pPr>
              <w:pStyle w:val="TableParagraph"/>
              <w:ind w:left="68"/>
              <w:rPr>
                <w:b/>
                <w:color w:val="C00000"/>
                <w:sz w:val="20"/>
                <w:lang w:val="pl-PL"/>
              </w:rPr>
            </w:pPr>
            <w:r w:rsidRPr="00C3709D">
              <w:rPr>
                <w:b/>
                <w:color w:val="C00000"/>
                <w:sz w:val="20"/>
                <w:lang w:val="pl-PL"/>
              </w:rPr>
              <w:t>Koszt zakupu sprzętu używanego jest kwalifikowalny, pod</w:t>
            </w:r>
            <w:r w:rsidRPr="00C3709D">
              <w:rPr>
                <w:b/>
                <w:color w:val="C00000"/>
                <w:spacing w:val="1"/>
                <w:sz w:val="20"/>
                <w:lang w:val="pl-PL"/>
              </w:rPr>
              <w:t xml:space="preserve"> </w:t>
            </w:r>
            <w:r w:rsidRPr="00C3709D">
              <w:rPr>
                <w:b/>
                <w:color w:val="C00000"/>
                <w:sz w:val="20"/>
                <w:lang w:val="pl-PL"/>
              </w:rPr>
              <w:t>warunkiem,</w:t>
            </w:r>
            <w:r w:rsidRPr="00C3709D">
              <w:rPr>
                <w:b/>
                <w:color w:val="C00000"/>
                <w:spacing w:val="-4"/>
                <w:sz w:val="20"/>
                <w:lang w:val="pl-PL"/>
              </w:rPr>
              <w:t xml:space="preserve"> </w:t>
            </w:r>
            <w:r w:rsidRPr="00C3709D">
              <w:rPr>
                <w:b/>
                <w:color w:val="C00000"/>
                <w:sz w:val="20"/>
                <w:lang w:val="pl-PL"/>
              </w:rPr>
              <w:t>że</w:t>
            </w:r>
            <w:r w:rsidRPr="00C3709D">
              <w:rPr>
                <w:b/>
                <w:color w:val="C00000"/>
                <w:spacing w:val="-3"/>
                <w:sz w:val="20"/>
                <w:lang w:val="pl-PL"/>
              </w:rPr>
              <w:t xml:space="preserve"> </w:t>
            </w:r>
            <w:r w:rsidRPr="00C3709D">
              <w:rPr>
                <w:b/>
                <w:color w:val="C00000"/>
                <w:sz w:val="20"/>
                <w:lang w:val="pl-PL"/>
              </w:rPr>
              <w:t>sprzęt</w:t>
            </w:r>
            <w:r w:rsidRPr="00C3709D">
              <w:rPr>
                <w:b/>
                <w:color w:val="C00000"/>
                <w:spacing w:val="-3"/>
                <w:sz w:val="20"/>
                <w:lang w:val="pl-PL"/>
              </w:rPr>
              <w:t xml:space="preserve"> </w:t>
            </w:r>
            <w:r w:rsidRPr="00C3709D">
              <w:rPr>
                <w:b/>
                <w:color w:val="C00000"/>
                <w:sz w:val="20"/>
                <w:lang w:val="pl-PL"/>
              </w:rPr>
              <w:t>jest</w:t>
            </w:r>
            <w:r w:rsidRPr="00C3709D">
              <w:rPr>
                <w:b/>
                <w:color w:val="C00000"/>
                <w:spacing w:val="-3"/>
                <w:sz w:val="20"/>
                <w:lang w:val="pl-PL"/>
              </w:rPr>
              <w:t xml:space="preserve"> </w:t>
            </w:r>
            <w:r w:rsidRPr="00C3709D">
              <w:rPr>
                <w:b/>
                <w:color w:val="C00000"/>
                <w:sz w:val="20"/>
                <w:lang w:val="pl-PL"/>
              </w:rPr>
              <w:t>zgodny</w:t>
            </w:r>
            <w:r w:rsidRPr="00C3709D">
              <w:rPr>
                <w:b/>
                <w:color w:val="C00000"/>
                <w:spacing w:val="-2"/>
                <w:sz w:val="20"/>
                <w:lang w:val="pl-PL"/>
              </w:rPr>
              <w:t xml:space="preserve"> </w:t>
            </w:r>
            <w:r w:rsidRPr="00C3709D">
              <w:rPr>
                <w:b/>
                <w:color w:val="C00000"/>
                <w:sz w:val="20"/>
                <w:lang w:val="pl-PL"/>
              </w:rPr>
              <w:t>z</w:t>
            </w:r>
            <w:r w:rsidRPr="00C3709D">
              <w:rPr>
                <w:b/>
                <w:color w:val="C00000"/>
                <w:spacing w:val="-3"/>
                <w:sz w:val="20"/>
                <w:lang w:val="pl-PL"/>
              </w:rPr>
              <w:t xml:space="preserve"> </w:t>
            </w:r>
            <w:r w:rsidRPr="00C3709D">
              <w:rPr>
                <w:b/>
                <w:color w:val="C00000"/>
                <w:sz w:val="20"/>
                <w:lang w:val="pl-PL"/>
              </w:rPr>
              <w:t>obowiązującymi</w:t>
            </w:r>
            <w:r w:rsidRPr="00C3709D">
              <w:rPr>
                <w:b/>
                <w:color w:val="C00000"/>
                <w:spacing w:val="-5"/>
                <w:sz w:val="20"/>
                <w:lang w:val="pl-PL"/>
              </w:rPr>
              <w:t xml:space="preserve"> </w:t>
            </w:r>
            <w:proofErr w:type="gramStart"/>
            <w:r w:rsidRPr="00C3709D">
              <w:rPr>
                <w:b/>
                <w:color w:val="C00000"/>
                <w:sz w:val="20"/>
                <w:lang w:val="pl-PL"/>
              </w:rPr>
              <w:t>normami</w:t>
            </w:r>
            <w:r w:rsidR="00F11213" w:rsidRPr="00C3709D">
              <w:rPr>
                <w:b/>
                <w:color w:val="C00000"/>
                <w:sz w:val="20"/>
                <w:lang w:val="pl-PL"/>
              </w:rPr>
              <w:t xml:space="preserve"> </w:t>
            </w:r>
            <w:r w:rsidRPr="00C3709D">
              <w:rPr>
                <w:b/>
                <w:color w:val="C00000"/>
                <w:spacing w:val="-47"/>
                <w:sz w:val="20"/>
                <w:lang w:val="pl-PL"/>
              </w:rPr>
              <w:t xml:space="preserve"> </w:t>
            </w:r>
            <w:r w:rsidRPr="00C3709D">
              <w:rPr>
                <w:b/>
                <w:color w:val="C00000"/>
                <w:sz w:val="20"/>
                <w:lang w:val="pl-PL"/>
              </w:rPr>
              <w:t>i</w:t>
            </w:r>
            <w:proofErr w:type="gramEnd"/>
            <w:r w:rsidRPr="00C3709D">
              <w:rPr>
                <w:b/>
                <w:color w:val="C00000"/>
                <w:spacing w:val="-1"/>
                <w:sz w:val="20"/>
                <w:lang w:val="pl-PL"/>
              </w:rPr>
              <w:t xml:space="preserve"> </w:t>
            </w:r>
            <w:r w:rsidRPr="00C3709D">
              <w:rPr>
                <w:b/>
                <w:color w:val="C00000"/>
                <w:sz w:val="20"/>
                <w:lang w:val="pl-PL"/>
              </w:rPr>
              <w:t xml:space="preserve">standardami </w:t>
            </w:r>
            <w:r w:rsidR="00F11213" w:rsidRPr="00C3709D">
              <w:rPr>
                <w:b/>
                <w:color w:val="C00000"/>
                <w:sz w:val="20"/>
                <w:lang w:val="pl-PL"/>
              </w:rPr>
              <w:t>i</w:t>
            </w:r>
            <w:r w:rsidRPr="00C3709D">
              <w:rPr>
                <w:b/>
                <w:color w:val="C00000"/>
                <w:sz w:val="20"/>
                <w:lang w:val="pl-PL"/>
              </w:rPr>
              <w:t xml:space="preserve"> nie został zakupiony z innych środków unijnych.</w:t>
            </w:r>
          </w:p>
        </w:tc>
      </w:tr>
      <w:tr w:rsidR="00E73B16" w:rsidRPr="00F11213" w14:paraId="19709E1D" w14:textId="77777777" w:rsidTr="00F11213">
        <w:trPr>
          <w:trHeight w:val="928"/>
        </w:trPr>
        <w:tc>
          <w:tcPr>
            <w:tcW w:w="626" w:type="dxa"/>
            <w:tcBorders>
              <w:right w:val="single" w:sz="6" w:space="0" w:color="000000"/>
            </w:tcBorders>
            <w:shd w:val="clear" w:color="auto" w:fill="FFFFFF" w:themeFill="background1"/>
            <w:vAlign w:val="center"/>
          </w:tcPr>
          <w:p w14:paraId="15316F20" w14:textId="768F1921" w:rsidR="00E73B16" w:rsidRPr="00E73B16" w:rsidRDefault="00E73B16" w:rsidP="00E73B16">
            <w:pPr>
              <w:pStyle w:val="TableParagraph"/>
              <w:spacing w:before="3"/>
              <w:jc w:val="center"/>
              <w:rPr>
                <w:bCs/>
                <w:sz w:val="16"/>
                <w:lang w:val="uk-UA"/>
              </w:rPr>
            </w:pPr>
            <w:r>
              <w:rPr>
                <w:bCs/>
                <w:sz w:val="16"/>
                <w:lang w:val="uk-UA"/>
              </w:rPr>
              <w:t>15</w:t>
            </w:r>
          </w:p>
        </w:tc>
        <w:tc>
          <w:tcPr>
            <w:tcW w:w="6174" w:type="dxa"/>
            <w:tcBorders>
              <w:left w:val="single" w:sz="6" w:space="0" w:color="000000"/>
            </w:tcBorders>
            <w:shd w:val="clear" w:color="auto" w:fill="FFFFFF" w:themeFill="background1"/>
            <w:vAlign w:val="center"/>
          </w:tcPr>
          <w:p w14:paraId="2480DAF2" w14:textId="560F7A82" w:rsidR="00E73B16" w:rsidRPr="00D750BB" w:rsidRDefault="00E73B16" w:rsidP="0069483E">
            <w:pPr>
              <w:pStyle w:val="TableParagraph"/>
              <w:spacing w:before="3"/>
              <w:ind w:left="86"/>
              <w:rPr>
                <w:sz w:val="20"/>
              </w:rPr>
            </w:pPr>
            <w:r w:rsidRPr="00D750BB">
              <w:rPr>
                <w:sz w:val="20"/>
              </w:rPr>
              <w:t>Were</w:t>
            </w:r>
            <w:r w:rsidRPr="00D750BB">
              <w:rPr>
                <w:spacing w:val="-2"/>
                <w:sz w:val="20"/>
              </w:rPr>
              <w:t xml:space="preserve"> </w:t>
            </w:r>
            <w:r w:rsidRPr="00D750BB">
              <w:rPr>
                <w:sz w:val="20"/>
              </w:rPr>
              <w:t>the</w:t>
            </w:r>
            <w:r w:rsidRPr="00D750BB">
              <w:rPr>
                <w:spacing w:val="-1"/>
                <w:sz w:val="20"/>
              </w:rPr>
              <w:t xml:space="preserve"> </w:t>
            </w:r>
            <w:r w:rsidRPr="00D750BB">
              <w:rPr>
                <w:sz w:val="20"/>
              </w:rPr>
              <w:t>purchased</w:t>
            </w:r>
            <w:r w:rsidRPr="00D750BB">
              <w:rPr>
                <w:spacing w:val="-2"/>
                <w:sz w:val="20"/>
              </w:rPr>
              <w:t xml:space="preserve"> </w:t>
            </w:r>
            <w:r w:rsidRPr="00D750BB">
              <w:rPr>
                <w:sz w:val="20"/>
              </w:rPr>
              <w:t>fixed assets</w:t>
            </w:r>
            <w:r w:rsidRPr="00D750BB">
              <w:rPr>
                <w:spacing w:val="-3"/>
                <w:sz w:val="20"/>
              </w:rPr>
              <w:t xml:space="preserve"> </w:t>
            </w:r>
            <w:r w:rsidRPr="00D750BB">
              <w:rPr>
                <w:sz w:val="20"/>
              </w:rPr>
              <w:t>included in the</w:t>
            </w:r>
            <w:r w:rsidRPr="00D750BB">
              <w:rPr>
                <w:spacing w:val="-3"/>
                <w:sz w:val="20"/>
              </w:rPr>
              <w:t xml:space="preserve"> </w:t>
            </w:r>
            <w:r w:rsidRPr="00D750BB">
              <w:rPr>
                <w:sz w:val="20"/>
              </w:rPr>
              <w:t>fixed assets</w:t>
            </w:r>
            <w:r w:rsidRPr="00D750BB">
              <w:rPr>
                <w:spacing w:val="-3"/>
                <w:sz w:val="20"/>
              </w:rPr>
              <w:t xml:space="preserve"> </w:t>
            </w:r>
            <w:r w:rsidRPr="00D750BB">
              <w:rPr>
                <w:sz w:val="20"/>
              </w:rPr>
              <w:t>record?</w:t>
            </w:r>
          </w:p>
        </w:tc>
        <w:tc>
          <w:tcPr>
            <w:tcW w:w="1152" w:type="dxa"/>
            <w:shd w:val="clear" w:color="auto" w:fill="FFFFFF" w:themeFill="background1"/>
          </w:tcPr>
          <w:p w14:paraId="7E5C31DA" w14:textId="77777777" w:rsidR="00E73B16" w:rsidRDefault="00E73B16" w:rsidP="00E73B16">
            <w:pPr>
              <w:pStyle w:val="TableParagraph"/>
              <w:ind w:left="246" w:right="244"/>
              <w:jc w:val="center"/>
              <w:rPr>
                <w:b/>
                <w:sz w:val="20"/>
              </w:rPr>
            </w:pPr>
          </w:p>
        </w:tc>
        <w:tc>
          <w:tcPr>
            <w:tcW w:w="6790" w:type="dxa"/>
            <w:shd w:val="clear" w:color="auto" w:fill="FFFFFF" w:themeFill="background1"/>
            <w:vAlign w:val="center"/>
          </w:tcPr>
          <w:p w14:paraId="31F18463" w14:textId="0F98A1AE" w:rsidR="00E73B16" w:rsidRPr="00C3709D" w:rsidRDefault="004C3629" w:rsidP="00F4366D">
            <w:pPr>
              <w:pStyle w:val="TableParagraph"/>
              <w:ind w:left="68" w:right="139"/>
              <w:rPr>
                <w:b/>
                <w:color w:val="C00000"/>
                <w:sz w:val="20"/>
                <w:lang w:val="uk-UA"/>
              </w:rPr>
            </w:pPr>
            <w:r w:rsidRPr="00C3709D">
              <w:rPr>
                <w:b/>
                <w:color w:val="C00000"/>
                <w:sz w:val="20"/>
                <w:lang w:val="uk-UA"/>
              </w:rPr>
              <w:t xml:space="preserve">YES – </w:t>
            </w:r>
            <w:r w:rsidR="00F11213" w:rsidRPr="00C3709D">
              <w:rPr>
                <w:b/>
                <w:color w:val="C00000"/>
                <w:sz w:val="20"/>
                <w:lang w:val="pl-PL"/>
              </w:rPr>
              <w:t xml:space="preserve">jeśli zakupiony sprzęt jest ujęty w rejestrze środków trwałych (czy w rejestrze środków </w:t>
            </w:r>
            <w:proofErr w:type="spellStart"/>
            <w:r w:rsidR="00F11213" w:rsidRPr="00C3709D">
              <w:rPr>
                <w:b/>
                <w:color w:val="C00000"/>
                <w:sz w:val="20"/>
                <w:lang w:val="pl-PL"/>
              </w:rPr>
              <w:t>niskocennych</w:t>
            </w:r>
            <w:proofErr w:type="spellEnd"/>
            <w:r w:rsidR="00F11213" w:rsidRPr="00C3709D">
              <w:rPr>
                <w:b/>
                <w:color w:val="C00000"/>
                <w:sz w:val="20"/>
                <w:lang w:val="pl-PL"/>
              </w:rPr>
              <w:t xml:space="preserve">). </w:t>
            </w:r>
          </w:p>
        </w:tc>
      </w:tr>
      <w:tr w:rsidR="00E73B16" w:rsidRPr="00F4366D" w14:paraId="24F217FF" w14:textId="77777777" w:rsidTr="00C4418A">
        <w:trPr>
          <w:trHeight w:val="928"/>
        </w:trPr>
        <w:tc>
          <w:tcPr>
            <w:tcW w:w="626" w:type="dxa"/>
            <w:tcBorders>
              <w:right w:val="single" w:sz="6" w:space="0" w:color="000000"/>
            </w:tcBorders>
            <w:shd w:val="clear" w:color="auto" w:fill="FFFFFF" w:themeFill="background1"/>
            <w:vAlign w:val="center"/>
          </w:tcPr>
          <w:p w14:paraId="3941DA5E" w14:textId="7DCA8F2B" w:rsidR="00E73B16" w:rsidRPr="00E73B16" w:rsidRDefault="00E73B16" w:rsidP="00E73B16">
            <w:pPr>
              <w:pStyle w:val="TableParagraph"/>
              <w:spacing w:before="3"/>
              <w:jc w:val="center"/>
              <w:rPr>
                <w:bCs/>
                <w:sz w:val="16"/>
                <w:lang w:val="uk-UA"/>
              </w:rPr>
            </w:pPr>
            <w:r>
              <w:rPr>
                <w:bCs/>
                <w:sz w:val="16"/>
                <w:lang w:val="uk-UA"/>
              </w:rPr>
              <w:lastRenderedPageBreak/>
              <w:t>16</w:t>
            </w:r>
          </w:p>
        </w:tc>
        <w:tc>
          <w:tcPr>
            <w:tcW w:w="6174" w:type="dxa"/>
            <w:tcBorders>
              <w:left w:val="single" w:sz="6" w:space="0" w:color="000000"/>
            </w:tcBorders>
            <w:shd w:val="clear" w:color="auto" w:fill="FFFFFF" w:themeFill="background1"/>
            <w:vAlign w:val="center"/>
          </w:tcPr>
          <w:p w14:paraId="2E63084A" w14:textId="2ADBB89A" w:rsidR="00E73B16" w:rsidRPr="00D750BB" w:rsidRDefault="00E73B16" w:rsidP="0069483E">
            <w:pPr>
              <w:pStyle w:val="TableParagraph"/>
              <w:spacing w:before="3"/>
              <w:ind w:left="86"/>
              <w:rPr>
                <w:sz w:val="20"/>
              </w:rPr>
            </w:pPr>
            <w:r w:rsidRPr="00D750BB">
              <w:rPr>
                <w:sz w:val="20"/>
              </w:rPr>
              <w:t>Is</w:t>
            </w:r>
            <w:r w:rsidRPr="00D750BB">
              <w:rPr>
                <w:spacing w:val="-3"/>
                <w:sz w:val="20"/>
              </w:rPr>
              <w:t xml:space="preserve"> </w:t>
            </w:r>
            <w:r w:rsidRPr="00D750BB">
              <w:rPr>
                <w:sz w:val="20"/>
              </w:rPr>
              <w:t>the</w:t>
            </w:r>
            <w:r w:rsidRPr="00D750BB">
              <w:rPr>
                <w:spacing w:val="-2"/>
                <w:sz w:val="20"/>
              </w:rPr>
              <w:t xml:space="preserve"> </w:t>
            </w:r>
            <w:r w:rsidRPr="00D750BB">
              <w:rPr>
                <w:sz w:val="20"/>
              </w:rPr>
              <w:t>serial</w:t>
            </w:r>
            <w:r w:rsidRPr="00D750BB">
              <w:rPr>
                <w:spacing w:val="-2"/>
                <w:sz w:val="20"/>
              </w:rPr>
              <w:t xml:space="preserve"> </w:t>
            </w:r>
            <w:r w:rsidRPr="00D750BB">
              <w:rPr>
                <w:sz w:val="20"/>
              </w:rPr>
              <w:t>number</w:t>
            </w:r>
            <w:r w:rsidRPr="00D750BB">
              <w:rPr>
                <w:spacing w:val="-2"/>
                <w:sz w:val="20"/>
              </w:rPr>
              <w:t xml:space="preserve"> </w:t>
            </w:r>
            <w:r w:rsidRPr="00D750BB">
              <w:rPr>
                <w:sz w:val="20"/>
              </w:rPr>
              <w:t>on</w:t>
            </w:r>
            <w:r w:rsidRPr="00D750BB">
              <w:rPr>
                <w:spacing w:val="-3"/>
                <w:sz w:val="20"/>
              </w:rPr>
              <w:t xml:space="preserve"> </w:t>
            </w:r>
            <w:r w:rsidRPr="00D750BB">
              <w:rPr>
                <w:sz w:val="20"/>
              </w:rPr>
              <w:t>fixed</w:t>
            </w:r>
            <w:r w:rsidRPr="00D750BB">
              <w:rPr>
                <w:spacing w:val="-1"/>
                <w:sz w:val="20"/>
              </w:rPr>
              <w:t xml:space="preserve"> </w:t>
            </w:r>
            <w:r w:rsidRPr="00D750BB">
              <w:rPr>
                <w:sz w:val="20"/>
              </w:rPr>
              <w:t>asset</w:t>
            </w:r>
            <w:r w:rsidRPr="00D750BB">
              <w:rPr>
                <w:spacing w:val="-1"/>
                <w:sz w:val="20"/>
              </w:rPr>
              <w:t xml:space="preserve"> </w:t>
            </w:r>
            <w:r w:rsidRPr="00D750BB">
              <w:rPr>
                <w:sz w:val="20"/>
              </w:rPr>
              <w:t>equal</w:t>
            </w:r>
            <w:r w:rsidRPr="00D750BB">
              <w:rPr>
                <w:spacing w:val="-2"/>
                <w:sz w:val="20"/>
              </w:rPr>
              <w:t xml:space="preserve"> </w:t>
            </w:r>
            <w:r w:rsidRPr="00D750BB">
              <w:rPr>
                <w:sz w:val="20"/>
              </w:rPr>
              <w:t>to</w:t>
            </w:r>
            <w:r w:rsidRPr="00D750BB">
              <w:rPr>
                <w:spacing w:val="-1"/>
                <w:sz w:val="20"/>
              </w:rPr>
              <w:t xml:space="preserve"> </w:t>
            </w:r>
            <w:r w:rsidRPr="00D750BB">
              <w:rPr>
                <w:sz w:val="20"/>
              </w:rPr>
              <w:t>the</w:t>
            </w:r>
            <w:r w:rsidRPr="00D750BB">
              <w:rPr>
                <w:spacing w:val="-1"/>
                <w:sz w:val="20"/>
              </w:rPr>
              <w:t xml:space="preserve"> </w:t>
            </w:r>
            <w:r w:rsidRPr="00D750BB">
              <w:rPr>
                <w:sz w:val="20"/>
              </w:rPr>
              <w:t>number</w:t>
            </w:r>
            <w:r w:rsidRPr="00D750BB">
              <w:rPr>
                <w:spacing w:val="-1"/>
                <w:sz w:val="20"/>
              </w:rPr>
              <w:t xml:space="preserve"> </w:t>
            </w:r>
            <w:r w:rsidRPr="00D750BB">
              <w:rPr>
                <w:sz w:val="20"/>
              </w:rPr>
              <w:t>entered</w:t>
            </w:r>
            <w:r w:rsidRPr="00D750BB">
              <w:rPr>
                <w:spacing w:val="-1"/>
                <w:sz w:val="20"/>
              </w:rPr>
              <w:t xml:space="preserve"> </w:t>
            </w:r>
            <w:r w:rsidRPr="00D750BB">
              <w:rPr>
                <w:sz w:val="20"/>
              </w:rPr>
              <w:t>in the</w:t>
            </w:r>
            <w:r w:rsidRPr="00D750BB">
              <w:rPr>
                <w:spacing w:val="-2"/>
                <w:sz w:val="20"/>
              </w:rPr>
              <w:t xml:space="preserve"> </w:t>
            </w:r>
            <w:r w:rsidRPr="00D750BB">
              <w:rPr>
                <w:sz w:val="20"/>
              </w:rPr>
              <w:t>fixed</w:t>
            </w:r>
            <w:r w:rsidRPr="00D750BB">
              <w:rPr>
                <w:spacing w:val="-47"/>
                <w:sz w:val="20"/>
              </w:rPr>
              <w:t xml:space="preserve"> </w:t>
            </w:r>
            <w:r w:rsidRPr="00D750BB">
              <w:rPr>
                <w:sz w:val="20"/>
              </w:rPr>
              <w:t>assets</w:t>
            </w:r>
            <w:r w:rsidRPr="00D750BB">
              <w:rPr>
                <w:spacing w:val="-2"/>
                <w:sz w:val="20"/>
              </w:rPr>
              <w:t xml:space="preserve"> </w:t>
            </w:r>
            <w:r w:rsidRPr="00D750BB">
              <w:rPr>
                <w:sz w:val="20"/>
              </w:rPr>
              <w:t>record?</w:t>
            </w:r>
          </w:p>
        </w:tc>
        <w:tc>
          <w:tcPr>
            <w:tcW w:w="1152" w:type="dxa"/>
            <w:shd w:val="clear" w:color="auto" w:fill="FFFFFF" w:themeFill="background1"/>
          </w:tcPr>
          <w:p w14:paraId="2841C4F1" w14:textId="77777777" w:rsidR="00E73B16" w:rsidRDefault="00E73B16" w:rsidP="00E73B16">
            <w:pPr>
              <w:pStyle w:val="TableParagraph"/>
              <w:ind w:left="246" w:right="244"/>
              <w:jc w:val="center"/>
              <w:rPr>
                <w:b/>
                <w:sz w:val="20"/>
              </w:rPr>
            </w:pPr>
          </w:p>
        </w:tc>
        <w:tc>
          <w:tcPr>
            <w:tcW w:w="6790" w:type="dxa"/>
            <w:shd w:val="clear" w:color="auto" w:fill="FFFFFF" w:themeFill="background1"/>
            <w:vAlign w:val="center"/>
          </w:tcPr>
          <w:p w14:paraId="264B620E" w14:textId="77777777" w:rsidR="00F4366D" w:rsidRPr="00F4366D" w:rsidRDefault="00F4366D" w:rsidP="00F4366D">
            <w:pPr>
              <w:pStyle w:val="TableParagraph"/>
              <w:ind w:left="68"/>
              <w:rPr>
                <w:i/>
                <w:sz w:val="18"/>
                <w:lang w:val="pl-PL"/>
              </w:rPr>
            </w:pPr>
            <w:r w:rsidRPr="00F4366D">
              <w:rPr>
                <w:i/>
                <w:sz w:val="18"/>
                <w:lang w:val="pl-PL"/>
              </w:rPr>
              <w:t>Odnosi się do kontroli “on-the-spot”.</w:t>
            </w:r>
          </w:p>
          <w:p w14:paraId="7E2D2504" w14:textId="34FD76D2" w:rsidR="00E73B16" w:rsidRPr="00F4366D" w:rsidRDefault="00F4366D" w:rsidP="00F4366D">
            <w:pPr>
              <w:pStyle w:val="TableParagraph"/>
              <w:ind w:left="68"/>
              <w:rPr>
                <w:b/>
                <w:color w:val="FF0000"/>
                <w:sz w:val="20"/>
                <w:lang w:val="pl-PL"/>
              </w:rPr>
            </w:pPr>
            <w:r w:rsidRPr="00C3709D">
              <w:rPr>
                <w:b/>
                <w:color w:val="C00000"/>
                <w:sz w:val="20"/>
                <w:lang w:val="pl-PL"/>
              </w:rPr>
              <w:t>N/A</w:t>
            </w:r>
            <w:r w:rsidRPr="00C3709D">
              <w:rPr>
                <w:b/>
                <w:color w:val="C00000"/>
                <w:spacing w:val="-1"/>
                <w:sz w:val="20"/>
                <w:lang w:val="pl-PL"/>
              </w:rPr>
              <w:t xml:space="preserve"> </w:t>
            </w:r>
            <w:r w:rsidRPr="00C3709D">
              <w:rPr>
                <w:b/>
                <w:color w:val="C00000"/>
                <w:sz w:val="20"/>
                <w:lang w:val="pl-PL"/>
              </w:rPr>
              <w:t>– w</w:t>
            </w:r>
            <w:r w:rsidRPr="00C3709D">
              <w:rPr>
                <w:b/>
                <w:color w:val="C00000"/>
                <w:spacing w:val="-1"/>
                <w:sz w:val="20"/>
                <w:lang w:val="pl-PL"/>
              </w:rPr>
              <w:t xml:space="preserve"> </w:t>
            </w:r>
            <w:r w:rsidRPr="00C3709D">
              <w:rPr>
                <w:b/>
                <w:color w:val="C00000"/>
                <w:sz w:val="20"/>
                <w:lang w:val="pl-PL"/>
              </w:rPr>
              <w:t>przypadku</w:t>
            </w:r>
            <w:r w:rsidRPr="00C3709D">
              <w:rPr>
                <w:b/>
                <w:color w:val="C00000"/>
                <w:spacing w:val="-5"/>
                <w:sz w:val="20"/>
                <w:lang w:val="pl-PL"/>
              </w:rPr>
              <w:t xml:space="preserve"> </w:t>
            </w:r>
            <w:r w:rsidRPr="00C3709D">
              <w:rPr>
                <w:b/>
                <w:color w:val="C00000"/>
                <w:sz w:val="20"/>
                <w:lang w:val="pl-PL"/>
              </w:rPr>
              <w:t>kontroli</w:t>
            </w:r>
            <w:r w:rsidRPr="00C3709D">
              <w:rPr>
                <w:b/>
                <w:color w:val="C00000"/>
                <w:spacing w:val="-2"/>
                <w:sz w:val="20"/>
                <w:lang w:val="pl-PL"/>
              </w:rPr>
              <w:t xml:space="preserve"> </w:t>
            </w:r>
            <w:r w:rsidRPr="00C3709D">
              <w:rPr>
                <w:b/>
                <w:color w:val="C00000"/>
                <w:sz w:val="20"/>
                <w:lang w:val="pl-PL"/>
              </w:rPr>
              <w:t>“przy biurku”.</w:t>
            </w:r>
          </w:p>
        </w:tc>
      </w:tr>
    </w:tbl>
    <w:p w14:paraId="64540448" w14:textId="088995A6" w:rsidR="00505793" w:rsidRDefault="00505793" w:rsidP="004C7E0C">
      <w:pPr>
        <w:jc w:val="both"/>
        <w:rPr>
          <w:rFonts w:asciiTheme="majorHAnsi" w:hAnsiTheme="majorHAnsi" w:cstheme="majorHAnsi"/>
          <w:b/>
          <w:bCs/>
          <w:sz w:val="20"/>
          <w:szCs w:val="20"/>
          <w:lang w:val="uk-UA"/>
        </w:rPr>
      </w:pPr>
    </w:p>
    <w:p w14:paraId="0215CC6D" w14:textId="29D0A480" w:rsidR="00E91003" w:rsidRPr="00182DC5" w:rsidRDefault="00182DC5" w:rsidP="004C7E0C">
      <w:pPr>
        <w:jc w:val="both"/>
        <w:rPr>
          <w:rFonts w:asciiTheme="majorHAnsi" w:hAnsiTheme="majorHAnsi" w:cstheme="majorHAnsi"/>
          <w:b/>
          <w:bCs/>
          <w:sz w:val="20"/>
          <w:szCs w:val="20"/>
          <w:lang w:val="en-GB"/>
        </w:rPr>
      </w:pPr>
      <w:r>
        <w:rPr>
          <w:rFonts w:asciiTheme="majorHAnsi" w:hAnsiTheme="majorHAnsi" w:cstheme="majorHAnsi"/>
          <w:b/>
          <w:bCs/>
          <w:sz w:val="20"/>
          <w:szCs w:val="20"/>
          <w:lang w:val="uk-UA"/>
        </w:rPr>
        <w:t xml:space="preserve">  8</w:t>
      </w:r>
      <w:r w:rsidRPr="001E7B55">
        <w:rPr>
          <w:rFonts w:asciiTheme="majorHAnsi" w:hAnsiTheme="majorHAnsi" w:cstheme="majorHAnsi"/>
          <w:b/>
          <w:bCs/>
          <w:sz w:val="20"/>
          <w:szCs w:val="20"/>
          <w:lang w:val="en-GB"/>
        </w:rPr>
        <w:t xml:space="preserve">. </w:t>
      </w:r>
      <w:r>
        <w:rPr>
          <w:rFonts w:asciiTheme="majorHAnsi" w:hAnsiTheme="majorHAnsi" w:cstheme="majorHAnsi"/>
          <w:b/>
          <w:bCs/>
          <w:sz w:val="20"/>
          <w:szCs w:val="20"/>
          <w:lang w:val="en-GB"/>
        </w:rPr>
        <w:t>Expenditure Verification – Category of expenditure – SERVICES</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6174"/>
        <w:gridCol w:w="1152"/>
        <w:gridCol w:w="6790"/>
      </w:tblGrid>
      <w:tr w:rsidR="00E91003" w14:paraId="5AA67AD4" w14:textId="77777777" w:rsidTr="00794E2E">
        <w:trPr>
          <w:trHeight w:val="928"/>
        </w:trPr>
        <w:tc>
          <w:tcPr>
            <w:tcW w:w="626" w:type="dxa"/>
            <w:tcBorders>
              <w:right w:val="single" w:sz="6" w:space="0" w:color="000000"/>
            </w:tcBorders>
            <w:shd w:val="clear" w:color="auto" w:fill="B8CCE3"/>
          </w:tcPr>
          <w:p w14:paraId="19502FDE" w14:textId="77777777" w:rsidR="00E91003" w:rsidRDefault="00E91003" w:rsidP="00794E2E">
            <w:pPr>
              <w:pStyle w:val="TableParagraph"/>
              <w:spacing w:before="3"/>
              <w:rPr>
                <w:b/>
                <w:sz w:val="25"/>
              </w:rPr>
            </w:pPr>
          </w:p>
          <w:p w14:paraId="344908F4" w14:textId="77777777" w:rsidR="00E91003" w:rsidRDefault="00E91003" w:rsidP="00794E2E">
            <w:pPr>
              <w:pStyle w:val="TableParagraph"/>
              <w:spacing w:before="1"/>
              <w:ind w:left="69"/>
              <w:rPr>
                <w:b/>
                <w:sz w:val="20"/>
              </w:rPr>
            </w:pPr>
            <w:r>
              <w:rPr>
                <w:b/>
                <w:sz w:val="20"/>
              </w:rPr>
              <w:t>No.</w:t>
            </w:r>
          </w:p>
        </w:tc>
        <w:tc>
          <w:tcPr>
            <w:tcW w:w="6174" w:type="dxa"/>
            <w:tcBorders>
              <w:left w:val="single" w:sz="6" w:space="0" w:color="000000"/>
            </w:tcBorders>
            <w:shd w:val="clear" w:color="auto" w:fill="B8CCE3"/>
          </w:tcPr>
          <w:p w14:paraId="70E9570C" w14:textId="77777777" w:rsidR="00E91003" w:rsidRDefault="00E91003" w:rsidP="00794E2E">
            <w:pPr>
              <w:pStyle w:val="TableParagraph"/>
              <w:spacing w:before="3"/>
              <w:rPr>
                <w:b/>
                <w:sz w:val="25"/>
              </w:rPr>
            </w:pPr>
          </w:p>
          <w:p w14:paraId="42BD6277" w14:textId="77777777" w:rsidR="00E91003" w:rsidRDefault="00E91003" w:rsidP="00794E2E">
            <w:pPr>
              <w:pStyle w:val="TableParagraph"/>
              <w:spacing w:before="1"/>
              <w:ind w:left="2678" w:right="2676"/>
              <w:jc w:val="center"/>
              <w:rPr>
                <w:b/>
                <w:sz w:val="20"/>
              </w:rPr>
            </w:pPr>
            <w:r>
              <w:rPr>
                <w:b/>
                <w:sz w:val="20"/>
              </w:rPr>
              <w:t>Question</w:t>
            </w:r>
          </w:p>
        </w:tc>
        <w:tc>
          <w:tcPr>
            <w:tcW w:w="1152" w:type="dxa"/>
            <w:shd w:val="clear" w:color="auto" w:fill="B8CCE3"/>
          </w:tcPr>
          <w:p w14:paraId="767759DA" w14:textId="77777777" w:rsidR="00E91003" w:rsidRDefault="00E91003" w:rsidP="00794E2E">
            <w:pPr>
              <w:pStyle w:val="TableParagraph"/>
              <w:ind w:left="246" w:right="244"/>
              <w:jc w:val="center"/>
              <w:rPr>
                <w:b/>
                <w:sz w:val="20"/>
              </w:rPr>
            </w:pPr>
            <w:r>
              <w:rPr>
                <w:b/>
                <w:sz w:val="20"/>
              </w:rPr>
              <w:t>Yes/No</w:t>
            </w:r>
          </w:p>
          <w:p w14:paraId="5BBEEC3E" w14:textId="77777777" w:rsidR="00E91003" w:rsidRDefault="00E91003" w:rsidP="00794E2E">
            <w:pPr>
              <w:pStyle w:val="TableParagraph"/>
              <w:spacing w:before="121"/>
              <w:ind w:left="114" w:right="106" w:hanging="4"/>
              <w:jc w:val="center"/>
              <w:rPr>
                <w:b/>
                <w:sz w:val="20"/>
              </w:rPr>
            </w:pPr>
            <w:r>
              <w:rPr>
                <w:b/>
                <w:sz w:val="20"/>
              </w:rPr>
              <w:t>Not</w:t>
            </w:r>
            <w:r>
              <w:rPr>
                <w:b/>
                <w:spacing w:val="1"/>
                <w:sz w:val="20"/>
              </w:rPr>
              <w:t xml:space="preserve"> </w:t>
            </w:r>
            <w:r>
              <w:rPr>
                <w:b/>
                <w:w w:val="95"/>
                <w:sz w:val="20"/>
              </w:rPr>
              <w:t>Applicable</w:t>
            </w:r>
          </w:p>
        </w:tc>
        <w:tc>
          <w:tcPr>
            <w:tcW w:w="6790" w:type="dxa"/>
            <w:shd w:val="clear" w:color="auto" w:fill="B8CCE3"/>
          </w:tcPr>
          <w:p w14:paraId="4679DDAA" w14:textId="77777777" w:rsidR="00E91003" w:rsidRDefault="00E91003" w:rsidP="00794E2E">
            <w:pPr>
              <w:pStyle w:val="TableParagraph"/>
              <w:spacing w:before="3"/>
              <w:rPr>
                <w:b/>
                <w:sz w:val="25"/>
              </w:rPr>
            </w:pPr>
          </w:p>
          <w:p w14:paraId="4C39A61D" w14:textId="77777777" w:rsidR="00E91003" w:rsidRDefault="00E91003" w:rsidP="00794E2E">
            <w:pPr>
              <w:pStyle w:val="TableParagraph"/>
              <w:spacing w:before="1"/>
              <w:ind w:left="2218" w:right="2209"/>
              <w:jc w:val="center"/>
              <w:rPr>
                <w:b/>
                <w:sz w:val="20"/>
              </w:rPr>
            </w:pPr>
            <w:r>
              <w:rPr>
                <w:b/>
                <w:sz w:val="20"/>
              </w:rPr>
              <w:t>Remarks/Comments</w:t>
            </w:r>
          </w:p>
        </w:tc>
      </w:tr>
      <w:tr w:rsidR="00E91003" w:rsidRPr="00577DA6" w14:paraId="1C40A81D" w14:textId="77777777" w:rsidTr="00E91003">
        <w:trPr>
          <w:trHeight w:val="928"/>
        </w:trPr>
        <w:tc>
          <w:tcPr>
            <w:tcW w:w="626" w:type="dxa"/>
            <w:tcBorders>
              <w:right w:val="single" w:sz="6" w:space="0" w:color="000000"/>
            </w:tcBorders>
            <w:shd w:val="clear" w:color="auto" w:fill="FFFFFF" w:themeFill="background1"/>
            <w:vAlign w:val="center"/>
          </w:tcPr>
          <w:p w14:paraId="4377F6CE" w14:textId="4D56E63F" w:rsidR="00E91003" w:rsidRDefault="00E91003" w:rsidP="00E91003">
            <w:pPr>
              <w:pStyle w:val="TableParagraph"/>
              <w:spacing w:before="3"/>
              <w:jc w:val="center"/>
              <w:rPr>
                <w:b/>
                <w:sz w:val="25"/>
              </w:rPr>
            </w:pPr>
            <w:r w:rsidRPr="00CC7F0F">
              <w:rPr>
                <w:bCs/>
                <w:sz w:val="16"/>
                <w:lang w:val="uk-UA"/>
              </w:rPr>
              <w:t>1</w:t>
            </w:r>
          </w:p>
        </w:tc>
        <w:tc>
          <w:tcPr>
            <w:tcW w:w="6174" w:type="dxa"/>
            <w:tcBorders>
              <w:left w:val="single" w:sz="6" w:space="0" w:color="000000"/>
            </w:tcBorders>
            <w:shd w:val="clear" w:color="auto" w:fill="FFFFFF" w:themeFill="background1"/>
            <w:vAlign w:val="center"/>
          </w:tcPr>
          <w:p w14:paraId="6C440630" w14:textId="011F21C2" w:rsidR="00E91003" w:rsidRDefault="00E91003" w:rsidP="0069483E">
            <w:pPr>
              <w:pStyle w:val="TableParagraph"/>
              <w:spacing w:before="3"/>
              <w:ind w:left="86"/>
              <w:rPr>
                <w:b/>
                <w:sz w:val="25"/>
              </w:rPr>
            </w:pPr>
            <w:r w:rsidRPr="00D750BB">
              <w:rPr>
                <w:sz w:val="20"/>
              </w:rPr>
              <w:t>Did</w:t>
            </w:r>
            <w:r w:rsidRPr="00D750BB">
              <w:rPr>
                <w:spacing w:val="-1"/>
                <w:sz w:val="20"/>
              </w:rPr>
              <w:t xml:space="preserve"> </w:t>
            </w:r>
            <w:r w:rsidRPr="00D750BB">
              <w:rPr>
                <w:sz w:val="20"/>
              </w:rPr>
              <w:t>the</w:t>
            </w:r>
            <w:r w:rsidRPr="00D750BB">
              <w:rPr>
                <w:spacing w:val="-1"/>
                <w:sz w:val="20"/>
              </w:rPr>
              <w:t xml:space="preserve"> </w:t>
            </w:r>
            <w:r w:rsidRPr="00D750BB">
              <w:rPr>
                <w:sz w:val="20"/>
              </w:rPr>
              <w:t>beneficiary submit</w:t>
            </w:r>
            <w:r w:rsidRPr="00D750BB">
              <w:rPr>
                <w:spacing w:val="-2"/>
                <w:sz w:val="20"/>
              </w:rPr>
              <w:t xml:space="preserve"> </w:t>
            </w:r>
            <w:r w:rsidRPr="00D750BB">
              <w:rPr>
                <w:sz w:val="20"/>
              </w:rPr>
              <w:t>the</w:t>
            </w:r>
            <w:r w:rsidRPr="00D750BB">
              <w:rPr>
                <w:spacing w:val="-4"/>
                <w:sz w:val="20"/>
              </w:rPr>
              <w:t xml:space="preserve"> </w:t>
            </w:r>
            <w:r w:rsidRPr="00D750BB">
              <w:rPr>
                <w:sz w:val="20"/>
              </w:rPr>
              <w:t>contract</w:t>
            </w:r>
            <w:r w:rsidRPr="00D750BB">
              <w:rPr>
                <w:spacing w:val="-2"/>
                <w:sz w:val="20"/>
              </w:rPr>
              <w:t xml:space="preserve"> </w:t>
            </w:r>
            <w:r w:rsidRPr="00D750BB">
              <w:rPr>
                <w:sz w:val="20"/>
              </w:rPr>
              <w:t>with</w:t>
            </w:r>
            <w:r w:rsidRPr="00D750BB">
              <w:rPr>
                <w:spacing w:val="-1"/>
                <w:sz w:val="20"/>
              </w:rPr>
              <w:t xml:space="preserve"> </w:t>
            </w:r>
            <w:r w:rsidRPr="00D750BB">
              <w:rPr>
                <w:sz w:val="20"/>
              </w:rPr>
              <w:t>the</w:t>
            </w:r>
            <w:r w:rsidRPr="00D750BB">
              <w:rPr>
                <w:spacing w:val="4"/>
                <w:sz w:val="20"/>
              </w:rPr>
              <w:t xml:space="preserve"> </w:t>
            </w:r>
            <w:r w:rsidRPr="00D750BB">
              <w:rPr>
                <w:sz w:val="20"/>
              </w:rPr>
              <w:t>contractor?</w:t>
            </w:r>
          </w:p>
        </w:tc>
        <w:tc>
          <w:tcPr>
            <w:tcW w:w="1152" w:type="dxa"/>
            <w:shd w:val="clear" w:color="auto" w:fill="FFFFFF" w:themeFill="background1"/>
          </w:tcPr>
          <w:p w14:paraId="08AE58FA" w14:textId="77777777" w:rsidR="00E91003" w:rsidRDefault="00E91003" w:rsidP="00E91003">
            <w:pPr>
              <w:pStyle w:val="TableParagraph"/>
              <w:ind w:left="246" w:right="244"/>
              <w:jc w:val="center"/>
              <w:rPr>
                <w:b/>
                <w:sz w:val="20"/>
              </w:rPr>
            </w:pPr>
          </w:p>
        </w:tc>
        <w:tc>
          <w:tcPr>
            <w:tcW w:w="6790" w:type="dxa"/>
            <w:shd w:val="clear" w:color="auto" w:fill="FFFFFF" w:themeFill="background1"/>
          </w:tcPr>
          <w:p w14:paraId="239813E9" w14:textId="77777777" w:rsidR="00E91003" w:rsidRDefault="00E91003" w:rsidP="00E91003">
            <w:pPr>
              <w:pStyle w:val="TableParagraph"/>
              <w:spacing w:before="3"/>
              <w:rPr>
                <w:b/>
                <w:sz w:val="25"/>
              </w:rPr>
            </w:pPr>
          </w:p>
        </w:tc>
      </w:tr>
      <w:tr w:rsidR="00E91003" w:rsidRPr="00577DA6" w14:paraId="7C587948" w14:textId="77777777" w:rsidTr="00E91003">
        <w:trPr>
          <w:trHeight w:val="928"/>
        </w:trPr>
        <w:tc>
          <w:tcPr>
            <w:tcW w:w="626" w:type="dxa"/>
            <w:tcBorders>
              <w:right w:val="single" w:sz="6" w:space="0" w:color="000000"/>
            </w:tcBorders>
            <w:shd w:val="clear" w:color="auto" w:fill="FFFFFF" w:themeFill="background1"/>
            <w:vAlign w:val="center"/>
          </w:tcPr>
          <w:p w14:paraId="46CF0692" w14:textId="19CBD1E9" w:rsidR="00E91003" w:rsidRDefault="00E91003" w:rsidP="00E91003">
            <w:pPr>
              <w:pStyle w:val="TableParagraph"/>
              <w:spacing w:before="3"/>
              <w:jc w:val="center"/>
              <w:rPr>
                <w:b/>
                <w:sz w:val="25"/>
              </w:rPr>
            </w:pPr>
            <w:r w:rsidRPr="00CC7F0F">
              <w:rPr>
                <w:bCs/>
                <w:sz w:val="16"/>
                <w:lang w:val="uk-UA"/>
              </w:rPr>
              <w:t>2</w:t>
            </w:r>
          </w:p>
        </w:tc>
        <w:tc>
          <w:tcPr>
            <w:tcW w:w="6174" w:type="dxa"/>
            <w:tcBorders>
              <w:left w:val="single" w:sz="6" w:space="0" w:color="000000"/>
            </w:tcBorders>
            <w:shd w:val="clear" w:color="auto" w:fill="FFFFFF" w:themeFill="background1"/>
            <w:vAlign w:val="center"/>
          </w:tcPr>
          <w:p w14:paraId="0F3BE07D" w14:textId="225EB2EB" w:rsidR="00E91003" w:rsidRDefault="00E91003" w:rsidP="0069483E">
            <w:pPr>
              <w:pStyle w:val="TableParagraph"/>
              <w:spacing w:before="3"/>
              <w:ind w:left="86"/>
              <w:rPr>
                <w:b/>
                <w:sz w:val="25"/>
              </w:rPr>
            </w:pPr>
            <w:r w:rsidRPr="00D750BB">
              <w:rPr>
                <w:sz w:val="20"/>
              </w:rPr>
              <w:t>Did the beneficiary submit the service acceptance note or is there the</w:t>
            </w:r>
            <w:r w:rsidRPr="00D750BB">
              <w:rPr>
                <w:spacing w:val="-47"/>
                <w:sz w:val="20"/>
              </w:rPr>
              <w:t xml:space="preserve"> </w:t>
            </w:r>
            <w:r w:rsidRPr="00D750BB">
              <w:rPr>
                <w:sz w:val="20"/>
              </w:rPr>
              <w:t>relevant</w:t>
            </w:r>
            <w:r w:rsidRPr="00D750BB">
              <w:rPr>
                <w:spacing w:val="-2"/>
                <w:sz w:val="20"/>
              </w:rPr>
              <w:t xml:space="preserve"> </w:t>
            </w:r>
            <w:r w:rsidRPr="00D750BB">
              <w:rPr>
                <w:sz w:val="20"/>
              </w:rPr>
              <w:t>information</w:t>
            </w:r>
            <w:r w:rsidRPr="00D750BB">
              <w:rPr>
                <w:spacing w:val="-1"/>
                <w:sz w:val="20"/>
              </w:rPr>
              <w:t xml:space="preserve"> </w:t>
            </w:r>
            <w:r w:rsidRPr="00D750BB">
              <w:rPr>
                <w:sz w:val="20"/>
              </w:rPr>
              <w:t>attached</w:t>
            </w:r>
            <w:r w:rsidRPr="00D750BB">
              <w:rPr>
                <w:spacing w:val="-1"/>
                <w:sz w:val="20"/>
              </w:rPr>
              <w:t xml:space="preserve"> </w:t>
            </w:r>
            <w:r w:rsidRPr="00D750BB">
              <w:rPr>
                <w:sz w:val="20"/>
              </w:rPr>
              <w:t>to</w:t>
            </w:r>
            <w:r w:rsidRPr="00D750BB">
              <w:rPr>
                <w:spacing w:val="1"/>
                <w:sz w:val="20"/>
              </w:rPr>
              <w:t xml:space="preserve"> </w:t>
            </w:r>
            <w:r w:rsidRPr="00D750BB">
              <w:rPr>
                <w:sz w:val="20"/>
              </w:rPr>
              <w:t>the</w:t>
            </w:r>
            <w:r w:rsidRPr="00D750BB">
              <w:rPr>
                <w:spacing w:val="-1"/>
                <w:sz w:val="20"/>
              </w:rPr>
              <w:t xml:space="preserve"> </w:t>
            </w:r>
            <w:r w:rsidRPr="00D750BB">
              <w:rPr>
                <w:sz w:val="20"/>
              </w:rPr>
              <w:t>invoice?</w:t>
            </w:r>
          </w:p>
        </w:tc>
        <w:tc>
          <w:tcPr>
            <w:tcW w:w="1152" w:type="dxa"/>
            <w:shd w:val="clear" w:color="auto" w:fill="FFFFFF" w:themeFill="background1"/>
          </w:tcPr>
          <w:p w14:paraId="071FDFE6" w14:textId="77777777" w:rsidR="00E91003" w:rsidRDefault="00E91003" w:rsidP="00E91003">
            <w:pPr>
              <w:pStyle w:val="TableParagraph"/>
              <w:ind w:left="246" w:right="244"/>
              <w:jc w:val="center"/>
              <w:rPr>
                <w:b/>
                <w:sz w:val="20"/>
              </w:rPr>
            </w:pPr>
          </w:p>
        </w:tc>
        <w:tc>
          <w:tcPr>
            <w:tcW w:w="6790" w:type="dxa"/>
            <w:shd w:val="clear" w:color="auto" w:fill="FFFFFF" w:themeFill="background1"/>
          </w:tcPr>
          <w:p w14:paraId="6CDD2EC7" w14:textId="77777777" w:rsidR="00E91003" w:rsidRDefault="00E91003" w:rsidP="00E91003">
            <w:pPr>
              <w:pStyle w:val="TableParagraph"/>
              <w:spacing w:before="3"/>
              <w:rPr>
                <w:b/>
                <w:sz w:val="25"/>
              </w:rPr>
            </w:pPr>
          </w:p>
        </w:tc>
      </w:tr>
      <w:tr w:rsidR="00E91003" w:rsidRPr="00577DA6" w14:paraId="7791A17A" w14:textId="77777777" w:rsidTr="00E91003">
        <w:trPr>
          <w:trHeight w:val="928"/>
        </w:trPr>
        <w:tc>
          <w:tcPr>
            <w:tcW w:w="626" w:type="dxa"/>
            <w:tcBorders>
              <w:right w:val="single" w:sz="6" w:space="0" w:color="000000"/>
            </w:tcBorders>
            <w:shd w:val="clear" w:color="auto" w:fill="FFFFFF" w:themeFill="background1"/>
            <w:vAlign w:val="center"/>
          </w:tcPr>
          <w:p w14:paraId="38544EB9" w14:textId="3B409503" w:rsidR="00E91003" w:rsidRDefault="00E91003" w:rsidP="00E91003">
            <w:pPr>
              <w:pStyle w:val="TableParagraph"/>
              <w:spacing w:before="3"/>
              <w:jc w:val="center"/>
              <w:rPr>
                <w:b/>
                <w:sz w:val="25"/>
              </w:rPr>
            </w:pPr>
            <w:r w:rsidRPr="00CC7F0F">
              <w:rPr>
                <w:bCs/>
                <w:sz w:val="16"/>
                <w:lang w:val="uk-UA"/>
              </w:rPr>
              <w:t>3</w:t>
            </w:r>
          </w:p>
        </w:tc>
        <w:tc>
          <w:tcPr>
            <w:tcW w:w="6174" w:type="dxa"/>
            <w:tcBorders>
              <w:left w:val="single" w:sz="6" w:space="0" w:color="000000"/>
            </w:tcBorders>
            <w:shd w:val="clear" w:color="auto" w:fill="FFFFFF" w:themeFill="background1"/>
            <w:vAlign w:val="center"/>
          </w:tcPr>
          <w:p w14:paraId="155CD498" w14:textId="2602B7FE" w:rsidR="00E91003" w:rsidRDefault="00E91003" w:rsidP="0069483E">
            <w:pPr>
              <w:pStyle w:val="TableParagraph"/>
              <w:spacing w:before="3"/>
              <w:ind w:left="86"/>
              <w:rPr>
                <w:b/>
                <w:sz w:val="25"/>
              </w:rPr>
            </w:pPr>
            <w:r w:rsidRPr="00D750BB">
              <w:rPr>
                <w:sz w:val="20"/>
              </w:rPr>
              <w:t>Is</w:t>
            </w:r>
            <w:r w:rsidRPr="00D750BB">
              <w:rPr>
                <w:spacing w:val="-3"/>
                <w:sz w:val="20"/>
              </w:rPr>
              <w:t xml:space="preserve"> </w:t>
            </w:r>
            <w:r w:rsidRPr="00D750BB">
              <w:rPr>
                <w:sz w:val="20"/>
              </w:rPr>
              <w:t>the</w:t>
            </w:r>
            <w:r w:rsidRPr="00D750BB">
              <w:rPr>
                <w:spacing w:val="-2"/>
                <w:sz w:val="20"/>
              </w:rPr>
              <w:t xml:space="preserve"> </w:t>
            </w:r>
            <w:r w:rsidRPr="00D750BB">
              <w:rPr>
                <w:sz w:val="20"/>
              </w:rPr>
              <w:t>scope</w:t>
            </w:r>
            <w:r w:rsidRPr="00D750BB">
              <w:rPr>
                <w:spacing w:val="-1"/>
                <w:sz w:val="20"/>
              </w:rPr>
              <w:t xml:space="preserve"> </w:t>
            </w:r>
            <w:r w:rsidRPr="00D750BB">
              <w:rPr>
                <w:sz w:val="20"/>
              </w:rPr>
              <w:t>of</w:t>
            </w:r>
            <w:r w:rsidRPr="00D750BB">
              <w:rPr>
                <w:spacing w:val="-4"/>
                <w:sz w:val="20"/>
              </w:rPr>
              <w:t xml:space="preserve"> </w:t>
            </w:r>
            <w:r w:rsidRPr="00D750BB">
              <w:rPr>
                <w:sz w:val="20"/>
              </w:rPr>
              <w:t>performed</w:t>
            </w:r>
            <w:r w:rsidRPr="00D750BB">
              <w:rPr>
                <w:spacing w:val="-3"/>
                <w:sz w:val="20"/>
              </w:rPr>
              <w:t xml:space="preserve"> </w:t>
            </w:r>
            <w:r w:rsidRPr="00D750BB">
              <w:rPr>
                <w:sz w:val="20"/>
              </w:rPr>
              <w:t>services</w:t>
            </w:r>
            <w:r w:rsidRPr="00D750BB">
              <w:rPr>
                <w:spacing w:val="-2"/>
                <w:sz w:val="20"/>
              </w:rPr>
              <w:t xml:space="preserve"> </w:t>
            </w:r>
            <w:r w:rsidRPr="00D750BB">
              <w:rPr>
                <w:sz w:val="20"/>
              </w:rPr>
              <w:t>consistent</w:t>
            </w:r>
            <w:r w:rsidRPr="00D750BB">
              <w:rPr>
                <w:spacing w:val="-3"/>
                <w:sz w:val="20"/>
              </w:rPr>
              <w:t xml:space="preserve"> </w:t>
            </w:r>
            <w:r w:rsidRPr="00D750BB">
              <w:rPr>
                <w:sz w:val="20"/>
              </w:rPr>
              <w:t>with</w:t>
            </w:r>
            <w:r w:rsidRPr="00D750BB">
              <w:rPr>
                <w:spacing w:val="-2"/>
                <w:sz w:val="20"/>
              </w:rPr>
              <w:t xml:space="preserve"> </w:t>
            </w:r>
            <w:r w:rsidRPr="00D750BB">
              <w:rPr>
                <w:sz w:val="20"/>
              </w:rPr>
              <w:t>the</w:t>
            </w:r>
            <w:r w:rsidRPr="00D750BB">
              <w:rPr>
                <w:spacing w:val="-1"/>
                <w:sz w:val="20"/>
              </w:rPr>
              <w:t xml:space="preserve"> </w:t>
            </w:r>
            <w:r w:rsidRPr="00D750BB">
              <w:rPr>
                <w:sz w:val="20"/>
              </w:rPr>
              <w:t>contract</w:t>
            </w:r>
            <w:r w:rsidRPr="00D750BB">
              <w:rPr>
                <w:spacing w:val="-2"/>
                <w:sz w:val="20"/>
              </w:rPr>
              <w:t xml:space="preserve"> </w:t>
            </w:r>
            <w:r w:rsidRPr="00D750BB">
              <w:rPr>
                <w:sz w:val="20"/>
              </w:rPr>
              <w:t>with</w:t>
            </w:r>
            <w:r w:rsidRPr="00D750BB">
              <w:rPr>
                <w:spacing w:val="-1"/>
                <w:sz w:val="20"/>
              </w:rPr>
              <w:t xml:space="preserve"> </w:t>
            </w:r>
            <w:r w:rsidRPr="00D750BB">
              <w:rPr>
                <w:sz w:val="20"/>
              </w:rPr>
              <w:t>the</w:t>
            </w:r>
            <w:r w:rsidRPr="00D750BB">
              <w:rPr>
                <w:spacing w:val="-47"/>
                <w:sz w:val="20"/>
              </w:rPr>
              <w:t xml:space="preserve"> </w:t>
            </w:r>
            <w:r w:rsidRPr="00D750BB">
              <w:rPr>
                <w:sz w:val="20"/>
              </w:rPr>
              <w:t>contractor</w:t>
            </w:r>
            <w:r w:rsidRPr="00D750BB">
              <w:rPr>
                <w:spacing w:val="-1"/>
                <w:sz w:val="20"/>
              </w:rPr>
              <w:t xml:space="preserve"> </w:t>
            </w:r>
            <w:r w:rsidRPr="00D750BB">
              <w:rPr>
                <w:sz w:val="20"/>
              </w:rPr>
              <w:t>and</w:t>
            </w:r>
            <w:r w:rsidRPr="00D750BB">
              <w:rPr>
                <w:spacing w:val="1"/>
                <w:sz w:val="20"/>
              </w:rPr>
              <w:t xml:space="preserve"> </w:t>
            </w:r>
            <w:r w:rsidRPr="00D750BB">
              <w:rPr>
                <w:sz w:val="20"/>
              </w:rPr>
              <w:t>the Grant</w:t>
            </w:r>
            <w:r w:rsidRPr="00D750BB">
              <w:rPr>
                <w:spacing w:val="-1"/>
                <w:sz w:val="20"/>
              </w:rPr>
              <w:t xml:space="preserve"> </w:t>
            </w:r>
            <w:r w:rsidRPr="00D750BB">
              <w:rPr>
                <w:sz w:val="20"/>
              </w:rPr>
              <w:t>Contract</w:t>
            </w:r>
            <w:r w:rsidRPr="00D750BB">
              <w:rPr>
                <w:spacing w:val="-1"/>
                <w:sz w:val="20"/>
              </w:rPr>
              <w:t xml:space="preserve"> </w:t>
            </w:r>
            <w:r w:rsidRPr="00D750BB">
              <w:rPr>
                <w:sz w:val="20"/>
              </w:rPr>
              <w:t>and its</w:t>
            </w:r>
            <w:r w:rsidRPr="00D750BB">
              <w:rPr>
                <w:spacing w:val="-1"/>
                <w:sz w:val="20"/>
              </w:rPr>
              <w:t xml:space="preserve"> </w:t>
            </w:r>
            <w:r w:rsidRPr="00D750BB">
              <w:rPr>
                <w:sz w:val="20"/>
              </w:rPr>
              <w:t>annexes?</w:t>
            </w:r>
          </w:p>
        </w:tc>
        <w:tc>
          <w:tcPr>
            <w:tcW w:w="1152" w:type="dxa"/>
            <w:shd w:val="clear" w:color="auto" w:fill="FFFFFF" w:themeFill="background1"/>
          </w:tcPr>
          <w:p w14:paraId="25548657" w14:textId="77777777" w:rsidR="00E91003" w:rsidRDefault="00E91003" w:rsidP="00E91003">
            <w:pPr>
              <w:pStyle w:val="TableParagraph"/>
              <w:ind w:left="246" w:right="244"/>
              <w:jc w:val="center"/>
              <w:rPr>
                <w:b/>
                <w:sz w:val="20"/>
              </w:rPr>
            </w:pPr>
          </w:p>
        </w:tc>
        <w:tc>
          <w:tcPr>
            <w:tcW w:w="6790" w:type="dxa"/>
            <w:shd w:val="clear" w:color="auto" w:fill="FFFFFF" w:themeFill="background1"/>
          </w:tcPr>
          <w:p w14:paraId="36B27725" w14:textId="77777777" w:rsidR="00E91003" w:rsidRDefault="00E91003" w:rsidP="00E91003">
            <w:pPr>
              <w:pStyle w:val="TableParagraph"/>
              <w:spacing w:before="3"/>
              <w:rPr>
                <w:b/>
                <w:sz w:val="25"/>
              </w:rPr>
            </w:pPr>
          </w:p>
        </w:tc>
      </w:tr>
      <w:tr w:rsidR="00E91003" w:rsidRPr="00577DA6" w14:paraId="5C2D5373" w14:textId="77777777" w:rsidTr="00E91003">
        <w:trPr>
          <w:trHeight w:val="928"/>
        </w:trPr>
        <w:tc>
          <w:tcPr>
            <w:tcW w:w="626" w:type="dxa"/>
            <w:tcBorders>
              <w:right w:val="single" w:sz="6" w:space="0" w:color="000000"/>
            </w:tcBorders>
            <w:shd w:val="clear" w:color="auto" w:fill="FFFFFF" w:themeFill="background1"/>
            <w:vAlign w:val="center"/>
          </w:tcPr>
          <w:p w14:paraId="0308495A" w14:textId="37A164DD" w:rsidR="00E91003" w:rsidRDefault="00E91003" w:rsidP="00E91003">
            <w:pPr>
              <w:pStyle w:val="TableParagraph"/>
              <w:spacing w:before="3"/>
              <w:jc w:val="center"/>
              <w:rPr>
                <w:b/>
                <w:sz w:val="25"/>
              </w:rPr>
            </w:pPr>
            <w:r w:rsidRPr="00CC7F0F">
              <w:rPr>
                <w:bCs/>
                <w:sz w:val="16"/>
                <w:lang w:val="uk-UA"/>
              </w:rPr>
              <w:t>4</w:t>
            </w:r>
          </w:p>
        </w:tc>
        <w:tc>
          <w:tcPr>
            <w:tcW w:w="6174" w:type="dxa"/>
            <w:tcBorders>
              <w:left w:val="single" w:sz="6" w:space="0" w:color="000000"/>
            </w:tcBorders>
            <w:shd w:val="clear" w:color="auto" w:fill="FFFFFF" w:themeFill="background1"/>
            <w:vAlign w:val="center"/>
          </w:tcPr>
          <w:p w14:paraId="6FF2A595" w14:textId="5159495A" w:rsidR="00E91003" w:rsidRDefault="00E91003" w:rsidP="0069483E">
            <w:pPr>
              <w:pStyle w:val="TableParagraph"/>
              <w:spacing w:before="3"/>
              <w:ind w:left="86"/>
              <w:rPr>
                <w:b/>
                <w:sz w:val="25"/>
              </w:rPr>
            </w:pPr>
            <w:r w:rsidRPr="00D750BB">
              <w:rPr>
                <w:sz w:val="20"/>
              </w:rPr>
              <w:t>Was</w:t>
            </w:r>
            <w:r w:rsidRPr="00D750BB">
              <w:rPr>
                <w:spacing w:val="-3"/>
                <w:sz w:val="20"/>
              </w:rPr>
              <w:t xml:space="preserve"> </w:t>
            </w:r>
            <w:r w:rsidRPr="00D750BB">
              <w:rPr>
                <w:sz w:val="20"/>
              </w:rPr>
              <w:t>the</w:t>
            </w:r>
            <w:r w:rsidRPr="00D750BB">
              <w:rPr>
                <w:spacing w:val="-1"/>
                <w:sz w:val="20"/>
              </w:rPr>
              <w:t xml:space="preserve"> </w:t>
            </w:r>
            <w:r w:rsidRPr="00D750BB">
              <w:rPr>
                <w:sz w:val="20"/>
              </w:rPr>
              <w:t>content</w:t>
            </w:r>
            <w:r w:rsidRPr="00D750BB">
              <w:rPr>
                <w:spacing w:val="-3"/>
                <w:sz w:val="20"/>
              </w:rPr>
              <w:t xml:space="preserve"> </w:t>
            </w:r>
            <w:r w:rsidRPr="00D750BB">
              <w:rPr>
                <w:sz w:val="20"/>
              </w:rPr>
              <w:t>scope</w:t>
            </w:r>
            <w:r w:rsidRPr="00D750BB">
              <w:rPr>
                <w:spacing w:val="-1"/>
                <w:sz w:val="20"/>
              </w:rPr>
              <w:t xml:space="preserve"> </w:t>
            </w:r>
            <w:r w:rsidRPr="00D750BB">
              <w:rPr>
                <w:sz w:val="20"/>
              </w:rPr>
              <w:t>implemented</w:t>
            </w:r>
            <w:r w:rsidRPr="00D750BB">
              <w:rPr>
                <w:spacing w:val="-1"/>
                <w:sz w:val="20"/>
              </w:rPr>
              <w:t xml:space="preserve"> </w:t>
            </w:r>
            <w:r w:rsidRPr="00D750BB">
              <w:rPr>
                <w:sz w:val="20"/>
              </w:rPr>
              <w:t>within the</w:t>
            </w:r>
            <w:r w:rsidRPr="00D750BB">
              <w:rPr>
                <w:spacing w:val="-4"/>
                <w:sz w:val="20"/>
              </w:rPr>
              <w:t xml:space="preserve"> </w:t>
            </w:r>
            <w:r w:rsidRPr="00D750BB">
              <w:rPr>
                <w:sz w:val="20"/>
              </w:rPr>
              <w:t>deadline</w:t>
            </w:r>
            <w:r w:rsidRPr="00D750BB">
              <w:rPr>
                <w:spacing w:val="-1"/>
                <w:sz w:val="20"/>
              </w:rPr>
              <w:t xml:space="preserve"> </w:t>
            </w:r>
            <w:r w:rsidRPr="00D750BB">
              <w:rPr>
                <w:sz w:val="20"/>
              </w:rPr>
              <w:t>indicated</w:t>
            </w:r>
            <w:r w:rsidRPr="00D750BB">
              <w:rPr>
                <w:spacing w:val="-1"/>
                <w:sz w:val="20"/>
              </w:rPr>
              <w:t xml:space="preserve"> </w:t>
            </w:r>
            <w:r w:rsidRPr="00D750BB">
              <w:rPr>
                <w:sz w:val="20"/>
              </w:rPr>
              <w:t>in the</w:t>
            </w:r>
            <w:r w:rsidRPr="00D750BB">
              <w:rPr>
                <w:spacing w:val="-47"/>
                <w:sz w:val="20"/>
              </w:rPr>
              <w:t xml:space="preserve"> </w:t>
            </w:r>
            <w:r w:rsidRPr="00D750BB">
              <w:rPr>
                <w:sz w:val="20"/>
              </w:rPr>
              <w:t>contract</w:t>
            </w:r>
            <w:r w:rsidRPr="00D750BB">
              <w:rPr>
                <w:spacing w:val="-2"/>
                <w:sz w:val="20"/>
              </w:rPr>
              <w:t xml:space="preserve"> </w:t>
            </w:r>
            <w:r w:rsidRPr="00D750BB">
              <w:rPr>
                <w:sz w:val="20"/>
              </w:rPr>
              <w:t>with the contractor?</w:t>
            </w:r>
          </w:p>
        </w:tc>
        <w:tc>
          <w:tcPr>
            <w:tcW w:w="1152" w:type="dxa"/>
            <w:shd w:val="clear" w:color="auto" w:fill="FFFFFF" w:themeFill="background1"/>
          </w:tcPr>
          <w:p w14:paraId="4AC7458F" w14:textId="77777777" w:rsidR="00E91003" w:rsidRDefault="00E91003" w:rsidP="00E91003">
            <w:pPr>
              <w:pStyle w:val="TableParagraph"/>
              <w:ind w:left="246" w:right="244"/>
              <w:jc w:val="center"/>
              <w:rPr>
                <w:b/>
                <w:sz w:val="20"/>
              </w:rPr>
            </w:pPr>
          </w:p>
        </w:tc>
        <w:tc>
          <w:tcPr>
            <w:tcW w:w="6790" w:type="dxa"/>
            <w:shd w:val="clear" w:color="auto" w:fill="FFFFFF" w:themeFill="background1"/>
          </w:tcPr>
          <w:p w14:paraId="59C4563D" w14:textId="77777777" w:rsidR="00E91003" w:rsidRDefault="00E91003" w:rsidP="00E91003">
            <w:pPr>
              <w:pStyle w:val="TableParagraph"/>
              <w:spacing w:before="3"/>
              <w:rPr>
                <w:b/>
                <w:sz w:val="25"/>
              </w:rPr>
            </w:pPr>
          </w:p>
        </w:tc>
      </w:tr>
      <w:tr w:rsidR="00E91003" w:rsidRPr="00F32FA1" w14:paraId="792CB218" w14:textId="77777777" w:rsidTr="00665377">
        <w:trPr>
          <w:trHeight w:val="928"/>
        </w:trPr>
        <w:tc>
          <w:tcPr>
            <w:tcW w:w="626" w:type="dxa"/>
            <w:tcBorders>
              <w:right w:val="single" w:sz="6" w:space="0" w:color="000000"/>
            </w:tcBorders>
            <w:shd w:val="clear" w:color="auto" w:fill="FFFFFF" w:themeFill="background1"/>
            <w:vAlign w:val="center"/>
          </w:tcPr>
          <w:p w14:paraId="623A6BD7" w14:textId="45A744C8" w:rsidR="00E91003" w:rsidRDefault="00E91003" w:rsidP="00E91003">
            <w:pPr>
              <w:pStyle w:val="TableParagraph"/>
              <w:spacing w:before="3"/>
              <w:jc w:val="center"/>
              <w:rPr>
                <w:b/>
                <w:sz w:val="25"/>
              </w:rPr>
            </w:pPr>
            <w:r w:rsidRPr="00CC7F0F">
              <w:rPr>
                <w:bCs/>
                <w:sz w:val="16"/>
                <w:lang w:val="uk-UA"/>
              </w:rPr>
              <w:t>5</w:t>
            </w:r>
          </w:p>
        </w:tc>
        <w:tc>
          <w:tcPr>
            <w:tcW w:w="6174" w:type="dxa"/>
            <w:tcBorders>
              <w:left w:val="single" w:sz="6" w:space="0" w:color="000000"/>
            </w:tcBorders>
            <w:shd w:val="clear" w:color="auto" w:fill="FFFFFF" w:themeFill="background1"/>
            <w:vAlign w:val="center"/>
          </w:tcPr>
          <w:p w14:paraId="695FDB1F" w14:textId="77777777" w:rsidR="00E91003" w:rsidRPr="00D750BB" w:rsidRDefault="00E91003" w:rsidP="0069483E">
            <w:pPr>
              <w:pStyle w:val="TableParagraph"/>
              <w:spacing w:before="168"/>
              <w:ind w:left="86" w:right="607"/>
              <w:rPr>
                <w:sz w:val="20"/>
              </w:rPr>
            </w:pPr>
            <w:r w:rsidRPr="00D750BB">
              <w:rPr>
                <w:sz w:val="20"/>
              </w:rPr>
              <w:t>Were</w:t>
            </w:r>
            <w:r w:rsidRPr="00D750BB">
              <w:rPr>
                <w:spacing w:val="-2"/>
                <w:sz w:val="20"/>
              </w:rPr>
              <w:t xml:space="preserve"> </w:t>
            </w:r>
            <w:r w:rsidRPr="00D750BB">
              <w:rPr>
                <w:sz w:val="20"/>
              </w:rPr>
              <w:t>the</w:t>
            </w:r>
            <w:r w:rsidRPr="00D750BB">
              <w:rPr>
                <w:spacing w:val="-1"/>
                <w:sz w:val="20"/>
              </w:rPr>
              <w:t xml:space="preserve"> </w:t>
            </w:r>
            <w:r w:rsidRPr="00D750BB">
              <w:rPr>
                <w:sz w:val="20"/>
              </w:rPr>
              <w:t>expenditures</w:t>
            </w:r>
            <w:r w:rsidRPr="00D750BB">
              <w:rPr>
                <w:spacing w:val="-3"/>
                <w:sz w:val="20"/>
              </w:rPr>
              <w:t xml:space="preserve"> </w:t>
            </w:r>
            <w:r w:rsidRPr="00D750BB">
              <w:rPr>
                <w:sz w:val="20"/>
              </w:rPr>
              <w:t>being</w:t>
            </w:r>
            <w:r w:rsidRPr="00D750BB">
              <w:rPr>
                <w:spacing w:val="-3"/>
                <w:sz w:val="20"/>
              </w:rPr>
              <w:t xml:space="preserve"> </w:t>
            </w:r>
            <w:r w:rsidRPr="00D750BB">
              <w:rPr>
                <w:sz w:val="20"/>
              </w:rPr>
              <w:t>verified</w:t>
            </w:r>
            <w:r w:rsidRPr="00D750BB">
              <w:rPr>
                <w:spacing w:val="-1"/>
                <w:sz w:val="20"/>
              </w:rPr>
              <w:t xml:space="preserve"> </w:t>
            </w:r>
            <w:r w:rsidRPr="00D750BB">
              <w:rPr>
                <w:sz w:val="20"/>
              </w:rPr>
              <w:t>incurred</w:t>
            </w:r>
            <w:r w:rsidRPr="00D750BB">
              <w:rPr>
                <w:spacing w:val="-1"/>
                <w:sz w:val="20"/>
              </w:rPr>
              <w:t xml:space="preserve"> </w:t>
            </w:r>
            <w:r w:rsidRPr="00D750BB">
              <w:rPr>
                <w:sz w:val="20"/>
              </w:rPr>
              <w:t>in</w:t>
            </w:r>
            <w:r w:rsidRPr="00D750BB">
              <w:rPr>
                <w:spacing w:val="-4"/>
                <w:sz w:val="20"/>
              </w:rPr>
              <w:t xml:space="preserve"> </w:t>
            </w:r>
            <w:r w:rsidRPr="00D750BB">
              <w:rPr>
                <w:sz w:val="20"/>
              </w:rPr>
              <w:t>accordance</w:t>
            </w:r>
            <w:r w:rsidRPr="00D750BB">
              <w:rPr>
                <w:spacing w:val="-4"/>
                <w:sz w:val="20"/>
              </w:rPr>
              <w:t xml:space="preserve"> </w:t>
            </w:r>
            <w:r w:rsidRPr="00D750BB">
              <w:rPr>
                <w:sz w:val="20"/>
              </w:rPr>
              <w:t>with</w:t>
            </w:r>
            <w:r w:rsidRPr="00D750BB">
              <w:rPr>
                <w:spacing w:val="-1"/>
                <w:sz w:val="20"/>
              </w:rPr>
              <w:t xml:space="preserve"> </w:t>
            </w:r>
            <w:r w:rsidRPr="00D750BB">
              <w:rPr>
                <w:sz w:val="20"/>
              </w:rPr>
              <w:t>the</w:t>
            </w:r>
            <w:r w:rsidRPr="00D750BB">
              <w:rPr>
                <w:spacing w:val="-47"/>
                <w:sz w:val="20"/>
              </w:rPr>
              <w:t xml:space="preserve"> </w:t>
            </w:r>
            <w:r w:rsidRPr="00D750BB">
              <w:rPr>
                <w:sz w:val="20"/>
              </w:rPr>
              <w:t>public</w:t>
            </w:r>
            <w:r w:rsidRPr="00D750BB">
              <w:rPr>
                <w:spacing w:val="-1"/>
                <w:sz w:val="20"/>
              </w:rPr>
              <w:t xml:space="preserve"> </w:t>
            </w:r>
            <w:r w:rsidRPr="00D750BB">
              <w:rPr>
                <w:sz w:val="20"/>
              </w:rPr>
              <w:t>procurement</w:t>
            </w:r>
            <w:r w:rsidRPr="00D750BB">
              <w:rPr>
                <w:spacing w:val="-1"/>
                <w:sz w:val="20"/>
              </w:rPr>
              <w:t xml:space="preserve"> </w:t>
            </w:r>
            <w:r w:rsidRPr="00D750BB">
              <w:rPr>
                <w:sz w:val="20"/>
              </w:rPr>
              <w:t>law? Should</w:t>
            </w:r>
            <w:r w:rsidRPr="00D750BB">
              <w:rPr>
                <w:spacing w:val="1"/>
                <w:sz w:val="20"/>
              </w:rPr>
              <w:t xml:space="preserve"> </w:t>
            </w:r>
            <w:r w:rsidRPr="00D750BB">
              <w:rPr>
                <w:sz w:val="20"/>
              </w:rPr>
              <w:t>they?</w:t>
            </w:r>
          </w:p>
          <w:p w14:paraId="7648094B" w14:textId="1D66191E" w:rsidR="00E91003" w:rsidRDefault="00E91003" w:rsidP="0069483E">
            <w:pPr>
              <w:pStyle w:val="TableParagraph"/>
              <w:spacing w:before="3"/>
              <w:ind w:left="86"/>
              <w:rPr>
                <w:b/>
                <w:sz w:val="25"/>
              </w:rPr>
            </w:pPr>
            <w:r w:rsidRPr="00D750BB">
              <w:rPr>
                <w:sz w:val="20"/>
              </w:rPr>
              <w:t>/</w:t>
            </w:r>
            <w:proofErr w:type="gramStart"/>
            <w:r w:rsidRPr="00D750BB">
              <w:rPr>
                <w:sz w:val="20"/>
              </w:rPr>
              <w:t>if</w:t>
            </w:r>
            <w:proofErr w:type="gramEnd"/>
            <w:r w:rsidRPr="00D750BB">
              <w:rPr>
                <w:spacing w:val="-2"/>
                <w:sz w:val="20"/>
              </w:rPr>
              <w:t xml:space="preserve"> </w:t>
            </w:r>
            <w:r w:rsidRPr="00D750BB">
              <w:rPr>
                <w:sz w:val="20"/>
              </w:rPr>
              <w:t>YES,</w:t>
            </w:r>
            <w:r w:rsidRPr="00D750BB">
              <w:rPr>
                <w:spacing w:val="-2"/>
                <w:sz w:val="20"/>
              </w:rPr>
              <w:t xml:space="preserve"> </w:t>
            </w:r>
            <w:r w:rsidRPr="00D750BB">
              <w:rPr>
                <w:sz w:val="20"/>
              </w:rPr>
              <w:t>in</w:t>
            </w:r>
            <w:r w:rsidRPr="00D750BB">
              <w:rPr>
                <w:spacing w:val="-1"/>
                <w:sz w:val="20"/>
              </w:rPr>
              <w:t xml:space="preserve"> </w:t>
            </w:r>
            <w:r w:rsidRPr="00D750BB">
              <w:rPr>
                <w:sz w:val="20"/>
              </w:rPr>
              <w:t>the</w:t>
            </w:r>
            <w:r w:rsidRPr="00D750BB">
              <w:rPr>
                <w:spacing w:val="-2"/>
                <w:sz w:val="20"/>
              </w:rPr>
              <w:t xml:space="preserve"> </w:t>
            </w:r>
            <w:r w:rsidRPr="00D750BB">
              <w:rPr>
                <w:sz w:val="20"/>
              </w:rPr>
              <w:t>Remarks</w:t>
            </w:r>
            <w:r w:rsidRPr="00D750BB">
              <w:rPr>
                <w:spacing w:val="-2"/>
                <w:sz w:val="20"/>
              </w:rPr>
              <w:t xml:space="preserve"> </w:t>
            </w:r>
            <w:r w:rsidRPr="00D750BB">
              <w:rPr>
                <w:sz w:val="20"/>
              </w:rPr>
              <w:t>should</w:t>
            </w:r>
            <w:r w:rsidRPr="00D750BB">
              <w:rPr>
                <w:spacing w:val="-1"/>
                <w:sz w:val="20"/>
              </w:rPr>
              <w:t xml:space="preserve"> </w:t>
            </w:r>
            <w:r w:rsidRPr="00D750BB">
              <w:rPr>
                <w:sz w:val="20"/>
              </w:rPr>
              <w:t>be</w:t>
            </w:r>
            <w:r w:rsidRPr="00D750BB">
              <w:rPr>
                <w:spacing w:val="-2"/>
                <w:sz w:val="20"/>
              </w:rPr>
              <w:t xml:space="preserve"> </w:t>
            </w:r>
            <w:r w:rsidRPr="00D750BB">
              <w:rPr>
                <w:sz w:val="20"/>
              </w:rPr>
              <w:t>entered</w:t>
            </w:r>
            <w:r w:rsidRPr="00D750BB">
              <w:rPr>
                <w:spacing w:val="-1"/>
                <w:sz w:val="20"/>
              </w:rPr>
              <w:t xml:space="preserve"> </w:t>
            </w:r>
            <w:r w:rsidRPr="00D750BB">
              <w:rPr>
                <w:sz w:val="20"/>
              </w:rPr>
              <w:t>if</w:t>
            </w:r>
            <w:r w:rsidRPr="00D750BB">
              <w:rPr>
                <w:spacing w:val="-2"/>
                <w:sz w:val="20"/>
              </w:rPr>
              <w:t xml:space="preserve"> </w:t>
            </w:r>
            <w:r w:rsidRPr="00D750BB">
              <w:rPr>
                <w:sz w:val="20"/>
              </w:rPr>
              <w:t>and</w:t>
            </w:r>
            <w:r w:rsidRPr="00D750BB">
              <w:rPr>
                <w:spacing w:val="-1"/>
                <w:sz w:val="20"/>
              </w:rPr>
              <w:t xml:space="preserve"> </w:t>
            </w:r>
            <w:r w:rsidRPr="00D750BB">
              <w:rPr>
                <w:sz w:val="20"/>
              </w:rPr>
              <w:t>when the</w:t>
            </w:r>
            <w:r w:rsidRPr="00D750BB">
              <w:rPr>
                <w:spacing w:val="-2"/>
                <w:sz w:val="20"/>
              </w:rPr>
              <w:t xml:space="preserve"> </w:t>
            </w:r>
            <w:r w:rsidRPr="00D750BB">
              <w:rPr>
                <w:sz w:val="20"/>
              </w:rPr>
              <w:t>appropriate</w:t>
            </w:r>
            <w:r w:rsidRPr="00D750BB">
              <w:rPr>
                <w:spacing w:val="-47"/>
                <w:sz w:val="20"/>
              </w:rPr>
              <w:t xml:space="preserve"> </w:t>
            </w:r>
            <w:r w:rsidRPr="00D750BB">
              <w:rPr>
                <w:sz w:val="20"/>
              </w:rPr>
              <w:t>checklist</w:t>
            </w:r>
            <w:r w:rsidRPr="00D750BB">
              <w:rPr>
                <w:spacing w:val="-2"/>
                <w:sz w:val="20"/>
              </w:rPr>
              <w:t xml:space="preserve"> </w:t>
            </w:r>
            <w:r w:rsidRPr="00D750BB">
              <w:rPr>
                <w:sz w:val="20"/>
              </w:rPr>
              <w:t>for control</w:t>
            </w:r>
            <w:r w:rsidRPr="00D750BB">
              <w:rPr>
                <w:spacing w:val="-1"/>
                <w:sz w:val="20"/>
              </w:rPr>
              <w:t xml:space="preserve"> </w:t>
            </w:r>
            <w:r w:rsidRPr="00D750BB">
              <w:rPr>
                <w:sz w:val="20"/>
              </w:rPr>
              <w:t>of</w:t>
            </w:r>
            <w:r w:rsidRPr="00D750BB">
              <w:rPr>
                <w:spacing w:val="-1"/>
                <w:sz w:val="20"/>
              </w:rPr>
              <w:t xml:space="preserve"> </w:t>
            </w:r>
            <w:r w:rsidRPr="00D750BB">
              <w:rPr>
                <w:sz w:val="20"/>
              </w:rPr>
              <w:t>public</w:t>
            </w:r>
            <w:r w:rsidRPr="00D750BB">
              <w:rPr>
                <w:spacing w:val="-2"/>
                <w:sz w:val="20"/>
              </w:rPr>
              <w:t xml:space="preserve"> </w:t>
            </w:r>
            <w:r w:rsidRPr="00D750BB">
              <w:rPr>
                <w:sz w:val="20"/>
              </w:rPr>
              <w:t>procurement</w:t>
            </w:r>
            <w:r w:rsidRPr="00D750BB">
              <w:rPr>
                <w:spacing w:val="-1"/>
                <w:sz w:val="20"/>
              </w:rPr>
              <w:t xml:space="preserve"> </w:t>
            </w:r>
            <w:r w:rsidRPr="00D750BB">
              <w:rPr>
                <w:sz w:val="20"/>
              </w:rPr>
              <w:t>was</w:t>
            </w:r>
            <w:r w:rsidRPr="00D750BB">
              <w:rPr>
                <w:spacing w:val="-2"/>
                <w:sz w:val="20"/>
              </w:rPr>
              <w:t xml:space="preserve"> </w:t>
            </w:r>
            <w:r w:rsidRPr="00D750BB">
              <w:rPr>
                <w:sz w:val="20"/>
              </w:rPr>
              <w:t>filled</w:t>
            </w:r>
            <w:r w:rsidRPr="00D750BB">
              <w:rPr>
                <w:spacing w:val="1"/>
                <w:sz w:val="20"/>
              </w:rPr>
              <w:t xml:space="preserve"> </w:t>
            </w:r>
            <w:r w:rsidRPr="00D750BB">
              <w:rPr>
                <w:sz w:val="20"/>
              </w:rPr>
              <w:t>in/</w:t>
            </w:r>
          </w:p>
        </w:tc>
        <w:tc>
          <w:tcPr>
            <w:tcW w:w="1152" w:type="dxa"/>
            <w:shd w:val="clear" w:color="auto" w:fill="FFFFFF" w:themeFill="background1"/>
          </w:tcPr>
          <w:p w14:paraId="44997B8E" w14:textId="77777777" w:rsidR="00E91003" w:rsidRDefault="00E91003" w:rsidP="00E91003">
            <w:pPr>
              <w:pStyle w:val="TableParagraph"/>
              <w:ind w:left="246" w:right="244"/>
              <w:jc w:val="center"/>
              <w:rPr>
                <w:b/>
                <w:sz w:val="20"/>
              </w:rPr>
            </w:pPr>
          </w:p>
        </w:tc>
        <w:tc>
          <w:tcPr>
            <w:tcW w:w="6790" w:type="dxa"/>
            <w:shd w:val="clear" w:color="auto" w:fill="FFFFFF" w:themeFill="background1"/>
            <w:vAlign w:val="center"/>
          </w:tcPr>
          <w:p w14:paraId="55D339C4" w14:textId="77777777" w:rsidR="00F32FA1" w:rsidRPr="00C3709D" w:rsidRDefault="00F32FA1" w:rsidP="00F32FA1">
            <w:pPr>
              <w:pStyle w:val="TableParagraph"/>
              <w:ind w:left="68"/>
              <w:rPr>
                <w:b/>
                <w:color w:val="C00000"/>
                <w:sz w:val="20"/>
                <w:lang w:val="uk-UA"/>
              </w:rPr>
            </w:pPr>
            <w:r w:rsidRPr="00C3709D">
              <w:rPr>
                <w:b/>
                <w:color w:val="C00000"/>
                <w:sz w:val="20"/>
                <w:lang w:val="uk-UA"/>
              </w:rPr>
              <w:t>Proszę podać odpowiedzi na oba pytania.</w:t>
            </w:r>
          </w:p>
          <w:p w14:paraId="235BFAEF" w14:textId="77777777" w:rsidR="00F32FA1" w:rsidRPr="00C3709D" w:rsidRDefault="00F32FA1" w:rsidP="00F32FA1">
            <w:pPr>
              <w:pStyle w:val="TableParagraph"/>
              <w:ind w:left="68"/>
              <w:rPr>
                <w:b/>
                <w:color w:val="C00000"/>
                <w:sz w:val="20"/>
                <w:lang w:val="uk-UA"/>
              </w:rPr>
            </w:pPr>
          </w:p>
          <w:p w14:paraId="1AB6576D" w14:textId="77777777" w:rsidR="00F32FA1" w:rsidRPr="00C3709D" w:rsidRDefault="00F32FA1" w:rsidP="00F32FA1">
            <w:pPr>
              <w:pStyle w:val="TableParagraph"/>
              <w:ind w:left="68"/>
              <w:rPr>
                <w:b/>
                <w:color w:val="C00000"/>
                <w:sz w:val="20"/>
                <w:lang w:val="uk-UA"/>
              </w:rPr>
            </w:pPr>
            <w:r w:rsidRPr="00C3709D">
              <w:rPr>
                <w:b/>
                <w:color w:val="C00000"/>
                <w:sz w:val="20"/>
                <w:lang w:val="uk-UA"/>
              </w:rPr>
              <w:t>Wszystkie usługi, niezależnie od ich wartości, należy zweryfikować i potwierdzić ich zgodność z odpowiednimi wymogami (w zależności od wartości).</w:t>
            </w:r>
          </w:p>
          <w:p w14:paraId="6044B7B4" w14:textId="77777777" w:rsidR="00F32FA1" w:rsidRPr="00C3709D" w:rsidRDefault="00F32FA1" w:rsidP="00F32FA1">
            <w:pPr>
              <w:pStyle w:val="TableParagraph"/>
              <w:ind w:left="68"/>
              <w:rPr>
                <w:b/>
                <w:color w:val="C00000"/>
                <w:sz w:val="20"/>
                <w:lang w:val="uk-UA"/>
              </w:rPr>
            </w:pPr>
            <w:r w:rsidRPr="00C3709D">
              <w:rPr>
                <w:b/>
                <w:color w:val="C00000"/>
                <w:sz w:val="20"/>
                <w:lang w:val="uk-UA"/>
              </w:rPr>
              <w:t>Wszystkie usługi powinny być wymienione w komentarzu</w:t>
            </w:r>
          </w:p>
          <w:p w14:paraId="47485CB1" w14:textId="77777777" w:rsidR="00F32FA1" w:rsidRPr="00C3709D" w:rsidRDefault="00F32FA1" w:rsidP="00F32FA1">
            <w:pPr>
              <w:pStyle w:val="TableParagraph"/>
              <w:ind w:left="68"/>
              <w:rPr>
                <w:b/>
                <w:color w:val="C00000"/>
                <w:sz w:val="20"/>
                <w:lang w:val="uk-UA"/>
              </w:rPr>
            </w:pPr>
            <w:r w:rsidRPr="00C3709D">
              <w:rPr>
                <w:b/>
                <w:color w:val="C00000"/>
                <w:sz w:val="20"/>
                <w:lang w:val="uk-UA"/>
              </w:rPr>
              <w:t>wskazującym zastosowaną procedurę zakupu (bezpośrednie udzielenie zamówienia, badanie rynku, procedura otwarta itp.), a także jeśli</w:t>
            </w:r>
          </w:p>
          <w:p w14:paraId="3E18C625" w14:textId="77777777" w:rsidR="00F32FA1" w:rsidRPr="00C3709D" w:rsidRDefault="00F32FA1" w:rsidP="00F32FA1">
            <w:pPr>
              <w:pStyle w:val="TableParagraph"/>
              <w:ind w:left="68"/>
              <w:rPr>
                <w:b/>
                <w:color w:val="C00000"/>
                <w:sz w:val="20"/>
                <w:lang w:val="uk-UA"/>
              </w:rPr>
            </w:pPr>
            <w:r w:rsidRPr="00C3709D">
              <w:rPr>
                <w:b/>
                <w:color w:val="C00000"/>
                <w:sz w:val="20"/>
                <w:lang w:val="uk-UA"/>
              </w:rPr>
              <w:t>zastosowana procedura opiera się na przepisach wewnętrznych, zasadzie konkurencyjności, prawie zamówień publicznych itp.</w:t>
            </w:r>
          </w:p>
          <w:p w14:paraId="57765D18" w14:textId="77777777" w:rsidR="00F32FA1" w:rsidRPr="00C3709D" w:rsidRDefault="00F32FA1" w:rsidP="00F32FA1">
            <w:pPr>
              <w:pStyle w:val="TableParagraph"/>
              <w:ind w:left="68"/>
              <w:rPr>
                <w:b/>
                <w:color w:val="C00000"/>
                <w:sz w:val="20"/>
                <w:lang w:val="uk-UA"/>
              </w:rPr>
            </w:pPr>
          </w:p>
          <w:p w14:paraId="72DE51E2" w14:textId="77777777" w:rsidR="00F32FA1" w:rsidRPr="00C3709D" w:rsidRDefault="00F32FA1" w:rsidP="00F32FA1">
            <w:pPr>
              <w:pStyle w:val="TableParagraph"/>
              <w:ind w:left="68"/>
              <w:rPr>
                <w:b/>
                <w:color w:val="C00000"/>
                <w:sz w:val="20"/>
                <w:lang w:val="uk-UA"/>
              </w:rPr>
            </w:pPr>
            <w:r w:rsidRPr="00C3709D">
              <w:rPr>
                <w:b/>
                <w:color w:val="C00000"/>
                <w:sz w:val="20"/>
                <w:lang w:val="uk-UA"/>
              </w:rPr>
              <w:t>Należy podać:</w:t>
            </w:r>
          </w:p>
          <w:p w14:paraId="55F84815" w14:textId="77777777" w:rsidR="00F32FA1" w:rsidRPr="00C3709D" w:rsidRDefault="00F32FA1" w:rsidP="00F32FA1">
            <w:pPr>
              <w:pStyle w:val="TableParagraph"/>
              <w:ind w:left="68"/>
              <w:rPr>
                <w:b/>
                <w:color w:val="C00000"/>
                <w:sz w:val="20"/>
                <w:lang w:val="uk-UA"/>
              </w:rPr>
            </w:pPr>
            <w:r w:rsidRPr="00C3709D">
              <w:rPr>
                <w:b/>
                <w:color w:val="C00000"/>
                <w:sz w:val="20"/>
                <w:lang w:val="uk-UA"/>
              </w:rPr>
              <w:t>- przedmiot zamówienia;</w:t>
            </w:r>
          </w:p>
          <w:p w14:paraId="30F22692" w14:textId="77777777" w:rsidR="00F32FA1" w:rsidRPr="00C3709D" w:rsidRDefault="00F32FA1" w:rsidP="00F32FA1">
            <w:pPr>
              <w:pStyle w:val="TableParagraph"/>
              <w:ind w:left="68"/>
              <w:rPr>
                <w:b/>
                <w:color w:val="C00000"/>
                <w:sz w:val="20"/>
                <w:lang w:val="uk-UA"/>
              </w:rPr>
            </w:pPr>
            <w:r w:rsidRPr="00C3709D">
              <w:rPr>
                <w:b/>
                <w:color w:val="C00000"/>
                <w:sz w:val="20"/>
                <w:lang w:val="uk-UA"/>
              </w:rPr>
              <w:t xml:space="preserve">- kwotę zamówienia; </w:t>
            </w:r>
          </w:p>
          <w:p w14:paraId="54BE79D1" w14:textId="77777777" w:rsidR="00F32FA1" w:rsidRPr="00C3709D" w:rsidRDefault="00F32FA1" w:rsidP="00F32FA1">
            <w:pPr>
              <w:pStyle w:val="TableParagraph"/>
              <w:ind w:left="68"/>
              <w:rPr>
                <w:b/>
                <w:color w:val="C00000"/>
                <w:sz w:val="20"/>
                <w:lang w:val="uk-UA"/>
              </w:rPr>
            </w:pPr>
            <w:r w:rsidRPr="00C3709D">
              <w:rPr>
                <w:b/>
                <w:color w:val="C00000"/>
                <w:sz w:val="20"/>
                <w:lang w:val="uk-UA"/>
              </w:rPr>
              <w:t>- nazwę wykonawcy;</w:t>
            </w:r>
          </w:p>
          <w:p w14:paraId="2A542B68" w14:textId="77777777" w:rsidR="00F32FA1" w:rsidRPr="00C3709D" w:rsidRDefault="00F32FA1" w:rsidP="00F32FA1">
            <w:pPr>
              <w:pStyle w:val="TableParagraph"/>
              <w:ind w:left="68"/>
              <w:rPr>
                <w:b/>
                <w:color w:val="C00000"/>
                <w:sz w:val="20"/>
                <w:lang w:val="uk-UA"/>
              </w:rPr>
            </w:pPr>
            <w:r w:rsidRPr="00C3709D">
              <w:rPr>
                <w:b/>
                <w:color w:val="C00000"/>
                <w:sz w:val="20"/>
                <w:lang w:val="uk-UA"/>
              </w:rPr>
              <w:lastRenderedPageBreak/>
              <w:t>- datę ogłoszenia zamówienia;</w:t>
            </w:r>
          </w:p>
          <w:p w14:paraId="7A11FE82" w14:textId="77777777" w:rsidR="00F32FA1" w:rsidRPr="00C3709D" w:rsidRDefault="00F32FA1" w:rsidP="00F32FA1">
            <w:pPr>
              <w:pStyle w:val="TableParagraph"/>
              <w:ind w:left="68"/>
              <w:rPr>
                <w:b/>
                <w:color w:val="C00000"/>
                <w:sz w:val="20"/>
                <w:lang w:val="uk-UA"/>
              </w:rPr>
            </w:pPr>
            <w:r w:rsidRPr="00C3709D">
              <w:rPr>
                <w:b/>
                <w:color w:val="C00000"/>
                <w:sz w:val="20"/>
                <w:lang w:val="uk-UA"/>
              </w:rPr>
              <w:t xml:space="preserve">- zastosowaną procedurę przetargową ze wskazaniem artykułu prawa zamówień publicznych albo zapisów Programu. </w:t>
            </w:r>
          </w:p>
          <w:p w14:paraId="1F5DB73E" w14:textId="77777777" w:rsidR="00F32FA1" w:rsidRPr="00C3709D" w:rsidRDefault="00F32FA1" w:rsidP="00F32FA1">
            <w:pPr>
              <w:pStyle w:val="TableParagraph"/>
              <w:ind w:left="68"/>
              <w:rPr>
                <w:b/>
                <w:color w:val="C00000"/>
                <w:sz w:val="20"/>
                <w:lang w:val="uk-UA"/>
              </w:rPr>
            </w:pPr>
            <w:r w:rsidRPr="00C3709D">
              <w:rPr>
                <w:b/>
                <w:color w:val="C00000"/>
                <w:sz w:val="20"/>
                <w:lang w:val="uk-UA"/>
              </w:rPr>
              <w:t xml:space="preserve">Jeśli dotyczy, należy wypełnić załącznik 4 dla polskich beneficjentów, załącznik 5 dla białoruskich beneficjentów, 6 lub 6a dla beneficjentów ukraińskich. </w:t>
            </w:r>
          </w:p>
          <w:p w14:paraId="694B7C4B" w14:textId="77777777" w:rsidR="00F32FA1" w:rsidRPr="00C3709D" w:rsidRDefault="00F32FA1" w:rsidP="00F32FA1">
            <w:pPr>
              <w:pStyle w:val="TableParagraph"/>
              <w:ind w:left="68"/>
              <w:rPr>
                <w:b/>
                <w:color w:val="C00000"/>
                <w:sz w:val="20"/>
                <w:lang w:val="uk-UA"/>
              </w:rPr>
            </w:pPr>
            <w:r w:rsidRPr="00C3709D">
              <w:rPr>
                <w:b/>
                <w:color w:val="C00000"/>
                <w:sz w:val="20"/>
                <w:lang w:val="uk-UA"/>
              </w:rPr>
              <w:t>Dodatkowo, dla ukraińskich beneficjentów:</w:t>
            </w:r>
          </w:p>
          <w:p w14:paraId="0FEC40FC" w14:textId="4246961A" w:rsidR="00F32FA1" w:rsidRPr="00C3709D" w:rsidRDefault="00F32FA1" w:rsidP="00F32FA1">
            <w:pPr>
              <w:pStyle w:val="TableParagraph"/>
              <w:ind w:left="68"/>
              <w:rPr>
                <w:b/>
                <w:color w:val="C00000"/>
                <w:sz w:val="20"/>
                <w:lang w:val="uk-UA"/>
              </w:rPr>
            </w:pPr>
            <w:r w:rsidRPr="00C3709D">
              <w:rPr>
                <w:b/>
                <w:color w:val="C00000"/>
                <w:sz w:val="20"/>
                <w:lang w:val="uk-UA"/>
              </w:rPr>
              <w:t>- jeśli beneficjent jest jednostką publiczną, należy odnieść się</w:t>
            </w:r>
            <w:r w:rsidR="001B35BD" w:rsidRPr="00C3709D">
              <w:rPr>
                <w:b/>
                <w:color w:val="C00000"/>
                <w:sz w:val="20"/>
                <w:lang w:val="pl-PL"/>
              </w:rPr>
              <w:t xml:space="preserve"> do</w:t>
            </w:r>
            <w:r w:rsidRPr="00C3709D">
              <w:rPr>
                <w:b/>
                <w:color w:val="C00000"/>
                <w:sz w:val="20"/>
                <w:lang w:val="uk-UA"/>
              </w:rPr>
              <w:t xml:space="preserve"> załącznika 6, który powinien być wypełniony dla każdego zamówienia; </w:t>
            </w:r>
          </w:p>
          <w:p w14:paraId="7585C10F" w14:textId="77777777" w:rsidR="00F32FA1" w:rsidRPr="00C3709D" w:rsidRDefault="00F32FA1" w:rsidP="00F32FA1">
            <w:pPr>
              <w:pStyle w:val="TableParagraph"/>
              <w:ind w:left="68"/>
              <w:rPr>
                <w:b/>
                <w:color w:val="C00000"/>
                <w:sz w:val="20"/>
                <w:lang w:val="uk-UA"/>
              </w:rPr>
            </w:pPr>
            <w:r w:rsidRPr="00C3709D">
              <w:rPr>
                <w:b/>
                <w:color w:val="C00000"/>
                <w:sz w:val="20"/>
                <w:lang w:val="uk-UA"/>
              </w:rPr>
              <w:t>- jeśli beneficjent nie jest jednostką publiczną, należy odnieść się do załącznika 6a wypełnionego dla każdego zamówienia.</w:t>
            </w:r>
          </w:p>
          <w:p w14:paraId="274C6186" w14:textId="77777777" w:rsidR="00F32FA1" w:rsidRPr="00C3709D" w:rsidRDefault="00F32FA1" w:rsidP="00F32FA1">
            <w:pPr>
              <w:pStyle w:val="TableParagraph"/>
              <w:ind w:left="68"/>
              <w:rPr>
                <w:b/>
                <w:color w:val="C00000"/>
                <w:sz w:val="20"/>
                <w:lang w:val="uk-UA"/>
              </w:rPr>
            </w:pPr>
            <w:r w:rsidRPr="00C3709D">
              <w:rPr>
                <w:b/>
                <w:color w:val="C00000"/>
                <w:sz w:val="20"/>
                <w:lang w:val="uk-UA"/>
              </w:rPr>
              <w:t>Wypełnienie Aneksu nr 6 (dla podmiotów publicznych) jest fakultatywne w przypadku kwoty zamówienia poniżej 50 000,00 UAH (bez konieczności przeprowadzania postępowania o udzielenie zamówienia w Prozorro);</w:t>
            </w:r>
          </w:p>
          <w:p w14:paraId="4B12E00B" w14:textId="77777777" w:rsidR="00E91003" w:rsidRPr="00C3709D" w:rsidRDefault="00F32FA1" w:rsidP="00F32FA1">
            <w:pPr>
              <w:pStyle w:val="TableParagraph"/>
              <w:ind w:left="68" w:right="139"/>
              <w:rPr>
                <w:b/>
                <w:color w:val="C00000"/>
                <w:sz w:val="20"/>
                <w:lang w:val="uk-UA"/>
              </w:rPr>
            </w:pPr>
            <w:r w:rsidRPr="00C3709D">
              <w:rPr>
                <w:b/>
                <w:color w:val="C00000"/>
                <w:sz w:val="20"/>
                <w:lang w:val="uk-UA"/>
              </w:rPr>
              <w:t>Wypełnienie Załącznika 6a (w przypadku podmiotów niepublicznych) jest opcjonalne, jeżeli wartość zamówienia wynosi poniżej 2 500,00 EUR (direct award).</w:t>
            </w:r>
          </w:p>
          <w:p w14:paraId="4F25D36C" w14:textId="74AA79E3" w:rsidR="00F32FA1" w:rsidRPr="00665377" w:rsidRDefault="00F32FA1" w:rsidP="00F32FA1">
            <w:pPr>
              <w:pStyle w:val="TableParagraph"/>
              <w:ind w:left="68" w:right="139"/>
              <w:rPr>
                <w:b/>
                <w:sz w:val="25"/>
                <w:lang w:val="uk-UA"/>
              </w:rPr>
            </w:pPr>
          </w:p>
        </w:tc>
      </w:tr>
      <w:tr w:rsidR="00E91003" w:rsidRPr="00F32FA1" w14:paraId="712D28EF" w14:textId="77777777" w:rsidTr="00665377">
        <w:trPr>
          <w:trHeight w:val="928"/>
        </w:trPr>
        <w:tc>
          <w:tcPr>
            <w:tcW w:w="626" w:type="dxa"/>
            <w:tcBorders>
              <w:right w:val="single" w:sz="6" w:space="0" w:color="000000"/>
            </w:tcBorders>
            <w:shd w:val="clear" w:color="auto" w:fill="FFFFFF" w:themeFill="background1"/>
            <w:vAlign w:val="center"/>
          </w:tcPr>
          <w:p w14:paraId="0F0768A2" w14:textId="3D0685F9" w:rsidR="00E91003" w:rsidRDefault="00E91003" w:rsidP="00E91003">
            <w:pPr>
              <w:pStyle w:val="TableParagraph"/>
              <w:spacing w:before="3"/>
              <w:jc w:val="center"/>
              <w:rPr>
                <w:b/>
                <w:sz w:val="25"/>
              </w:rPr>
            </w:pPr>
            <w:r w:rsidRPr="00CC7F0F">
              <w:rPr>
                <w:bCs/>
                <w:sz w:val="16"/>
                <w:lang w:val="uk-UA"/>
              </w:rPr>
              <w:lastRenderedPageBreak/>
              <w:t>6</w:t>
            </w:r>
          </w:p>
        </w:tc>
        <w:tc>
          <w:tcPr>
            <w:tcW w:w="6174" w:type="dxa"/>
            <w:tcBorders>
              <w:left w:val="single" w:sz="6" w:space="0" w:color="000000"/>
            </w:tcBorders>
            <w:shd w:val="clear" w:color="auto" w:fill="FFFFFF" w:themeFill="background1"/>
            <w:vAlign w:val="center"/>
          </w:tcPr>
          <w:p w14:paraId="2A45DA9B" w14:textId="2578EE60" w:rsidR="00E91003" w:rsidRDefault="00E91003" w:rsidP="0069483E">
            <w:pPr>
              <w:pStyle w:val="TableParagraph"/>
              <w:spacing w:before="3"/>
              <w:ind w:left="86"/>
              <w:rPr>
                <w:b/>
                <w:sz w:val="25"/>
              </w:rPr>
            </w:pPr>
            <w:r w:rsidRPr="00D750BB">
              <w:rPr>
                <w:sz w:val="20"/>
              </w:rPr>
              <w:t>In case the beneficiary resigned from carrying out the proceedings in</w:t>
            </w:r>
            <w:r w:rsidRPr="00D750BB">
              <w:rPr>
                <w:spacing w:val="1"/>
                <w:sz w:val="20"/>
              </w:rPr>
              <w:t xml:space="preserve"> </w:t>
            </w:r>
            <w:r w:rsidRPr="00D750BB">
              <w:rPr>
                <w:sz w:val="20"/>
              </w:rPr>
              <w:t>accordance</w:t>
            </w:r>
            <w:r w:rsidRPr="00D750BB">
              <w:rPr>
                <w:spacing w:val="-2"/>
                <w:sz w:val="20"/>
              </w:rPr>
              <w:t xml:space="preserve"> </w:t>
            </w:r>
            <w:r w:rsidRPr="00D750BB">
              <w:rPr>
                <w:sz w:val="20"/>
              </w:rPr>
              <w:t>with</w:t>
            </w:r>
            <w:r w:rsidRPr="00D750BB">
              <w:rPr>
                <w:spacing w:val="-1"/>
                <w:sz w:val="20"/>
              </w:rPr>
              <w:t xml:space="preserve"> </w:t>
            </w:r>
            <w:r w:rsidRPr="00D750BB">
              <w:rPr>
                <w:sz w:val="20"/>
              </w:rPr>
              <w:t>the</w:t>
            </w:r>
            <w:r w:rsidRPr="00D750BB">
              <w:rPr>
                <w:spacing w:val="-2"/>
                <w:sz w:val="20"/>
              </w:rPr>
              <w:t xml:space="preserve"> </w:t>
            </w:r>
            <w:r w:rsidRPr="00D750BB">
              <w:rPr>
                <w:sz w:val="20"/>
              </w:rPr>
              <w:t>public</w:t>
            </w:r>
            <w:r w:rsidRPr="00D750BB">
              <w:rPr>
                <w:spacing w:val="-1"/>
                <w:sz w:val="20"/>
              </w:rPr>
              <w:t xml:space="preserve"> </w:t>
            </w:r>
            <w:r w:rsidRPr="00D750BB">
              <w:rPr>
                <w:sz w:val="20"/>
              </w:rPr>
              <w:t>procurement</w:t>
            </w:r>
            <w:r w:rsidRPr="00D750BB">
              <w:rPr>
                <w:spacing w:val="-3"/>
                <w:sz w:val="20"/>
              </w:rPr>
              <w:t xml:space="preserve"> </w:t>
            </w:r>
            <w:r w:rsidRPr="00D750BB">
              <w:rPr>
                <w:sz w:val="20"/>
              </w:rPr>
              <w:t>law,</w:t>
            </w:r>
            <w:r w:rsidRPr="00D750BB">
              <w:rPr>
                <w:spacing w:val="-2"/>
                <w:sz w:val="20"/>
              </w:rPr>
              <w:t xml:space="preserve"> </w:t>
            </w:r>
            <w:r w:rsidRPr="00D750BB">
              <w:rPr>
                <w:sz w:val="20"/>
              </w:rPr>
              <w:t>was</w:t>
            </w:r>
            <w:r w:rsidRPr="00D750BB">
              <w:rPr>
                <w:spacing w:val="-2"/>
                <w:sz w:val="20"/>
              </w:rPr>
              <w:t xml:space="preserve"> </w:t>
            </w:r>
            <w:r w:rsidRPr="00D750BB">
              <w:rPr>
                <w:sz w:val="20"/>
              </w:rPr>
              <w:t>he/she</w:t>
            </w:r>
            <w:r w:rsidRPr="00D750BB">
              <w:rPr>
                <w:spacing w:val="-2"/>
                <w:sz w:val="20"/>
              </w:rPr>
              <w:t xml:space="preserve"> </w:t>
            </w:r>
            <w:r w:rsidRPr="00D750BB">
              <w:rPr>
                <w:sz w:val="20"/>
              </w:rPr>
              <w:t>entitled</w:t>
            </w:r>
            <w:r w:rsidRPr="00D750BB">
              <w:rPr>
                <w:spacing w:val="-1"/>
                <w:sz w:val="20"/>
              </w:rPr>
              <w:t xml:space="preserve"> </w:t>
            </w:r>
            <w:r w:rsidRPr="00D750BB">
              <w:rPr>
                <w:sz w:val="20"/>
              </w:rPr>
              <w:t>to do</w:t>
            </w:r>
            <w:r w:rsidRPr="00D750BB">
              <w:rPr>
                <w:spacing w:val="-1"/>
                <w:sz w:val="20"/>
              </w:rPr>
              <w:t xml:space="preserve"> </w:t>
            </w:r>
            <w:r w:rsidRPr="00D750BB">
              <w:rPr>
                <w:sz w:val="20"/>
              </w:rPr>
              <w:t>this?</w:t>
            </w:r>
          </w:p>
        </w:tc>
        <w:tc>
          <w:tcPr>
            <w:tcW w:w="1152" w:type="dxa"/>
            <w:shd w:val="clear" w:color="auto" w:fill="FFFFFF" w:themeFill="background1"/>
          </w:tcPr>
          <w:p w14:paraId="54E03849" w14:textId="77777777" w:rsidR="00E91003" w:rsidRDefault="00E91003" w:rsidP="00E91003">
            <w:pPr>
              <w:pStyle w:val="TableParagraph"/>
              <w:ind w:left="246" w:right="244"/>
              <w:jc w:val="center"/>
              <w:rPr>
                <w:b/>
                <w:sz w:val="20"/>
              </w:rPr>
            </w:pPr>
          </w:p>
        </w:tc>
        <w:tc>
          <w:tcPr>
            <w:tcW w:w="6790" w:type="dxa"/>
            <w:shd w:val="clear" w:color="auto" w:fill="FFFFFF" w:themeFill="background1"/>
            <w:vAlign w:val="center"/>
          </w:tcPr>
          <w:p w14:paraId="38DC2967" w14:textId="6CDC9223" w:rsidR="00E91003" w:rsidRPr="00C3709D" w:rsidRDefault="00665377" w:rsidP="00665377">
            <w:pPr>
              <w:pStyle w:val="TableParagraph"/>
              <w:spacing w:before="3"/>
              <w:rPr>
                <w:b/>
                <w:color w:val="C00000"/>
                <w:sz w:val="25"/>
                <w:lang w:val="pl-PL"/>
              </w:rPr>
            </w:pPr>
            <w:r w:rsidRPr="00C3709D">
              <w:rPr>
                <w:b/>
                <w:color w:val="C00000"/>
                <w:sz w:val="20"/>
                <w:lang w:val="pl-PL"/>
              </w:rPr>
              <w:t xml:space="preserve">  </w:t>
            </w:r>
            <w:r w:rsidR="001B35BD" w:rsidRPr="00C3709D">
              <w:rPr>
                <w:b/>
                <w:color w:val="C00000"/>
                <w:sz w:val="20"/>
                <w:lang w:val="pl-PL"/>
              </w:rPr>
              <w:t>N</w:t>
            </w:r>
            <w:r w:rsidR="00F32FA1" w:rsidRPr="00C3709D">
              <w:rPr>
                <w:b/>
                <w:color w:val="C00000"/>
                <w:sz w:val="20"/>
                <w:lang w:val="pl-PL"/>
              </w:rPr>
              <w:t>ależy</w:t>
            </w:r>
            <w:r w:rsidR="00F32FA1" w:rsidRPr="00C3709D">
              <w:rPr>
                <w:b/>
                <w:color w:val="C00000"/>
                <w:spacing w:val="-2"/>
                <w:sz w:val="20"/>
                <w:lang w:val="pl-PL"/>
              </w:rPr>
              <w:t xml:space="preserve"> </w:t>
            </w:r>
            <w:r w:rsidR="00F32FA1" w:rsidRPr="00C3709D">
              <w:rPr>
                <w:b/>
                <w:color w:val="C00000"/>
                <w:sz w:val="20"/>
                <w:lang w:val="pl-PL"/>
              </w:rPr>
              <w:t>wpisać</w:t>
            </w:r>
            <w:r w:rsidR="00F32FA1" w:rsidRPr="00C3709D">
              <w:rPr>
                <w:b/>
                <w:color w:val="C00000"/>
                <w:spacing w:val="-3"/>
                <w:sz w:val="20"/>
                <w:lang w:val="pl-PL"/>
              </w:rPr>
              <w:t xml:space="preserve"> </w:t>
            </w:r>
            <w:r w:rsidR="00F32FA1" w:rsidRPr="00C3709D">
              <w:rPr>
                <w:b/>
                <w:color w:val="C00000"/>
                <w:sz w:val="20"/>
                <w:lang w:val="pl-PL"/>
              </w:rPr>
              <w:t>komentarz</w:t>
            </w:r>
            <w:r w:rsidR="001B35BD" w:rsidRPr="00C3709D">
              <w:rPr>
                <w:b/>
                <w:color w:val="C00000"/>
                <w:sz w:val="20"/>
                <w:lang w:val="pl-PL"/>
              </w:rPr>
              <w:t xml:space="preserve"> w każdym przypadku</w:t>
            </w:r>
            <w:r w:rsidR="00F32FA1" w:rsidRPr="00C3709D">
              <w:rPr>
                <w:b/>
                <w:color w:val="C00000"/>
                <w:sz w:val="20"/>
                <w:lang w:val="pl-PL"/>
              </w:rPr>
              <w:t>.</w:t>
            </w:r>
          </w:p>
        </w:tc>
      </w:tr>
      <w:tr w:rsidR="00E91003" w:rsidRPr="00F32FA1" w14:paraId="5EA09D86" w14:textId="77777777" w:rsidTr="00A119D0">
        <w:trPr>
          <w:trHeight w:val="1229"/>
        </w:trPr>
        <w:tc>
          <w:tcPr>
            <w:tcW w:w="626" w:type="dxa"/>
            <w:tcBorders>
              <w:right w:val="single" w:sz="6" w:space="0" w:color="000000"/>
            </w:tcBorders>
            <w:shd w:val="clear" w:color="auto" w:fill="FFFFFF" w:themeFill="background1"/>
            <w:vAlign w:val="center"/>
          </w:tcPr>
          <w:p w14:paraId="0F0D3B2B" w14:textId="3E4E68B7" w:rsidR="00E91003" w:rsidRDefault="00E91003" w:rsidP="00E91003">
            <w:pPr>
              <w:pStyle w:val="TableParagraph"/>
              <w:spacing w:before="3"/>
              <w:jc w:val="center"/>
              <w:rPr>
                <w:b/>
                <w:sz w:val="25"/>
              </w:rPr>
            </w:pPr>
            <w:r w:rsidRPr="00CC7F0F">
              <w:rPr>
                <w:bCs/>
                <w:sz w:val="16"/>
                <w:lang w:val="uk-UA"/>
              </w:rPr>
              <w:t>7</w:t>
            </w:r>
          </w:p>
        </w:tc>
        <w:tc>
          <w:tcPr>
            <w:tcW w:w="6174" w:type="dxa"/>
            <w:tcBorders>
              <w:left w:val="single" w:sz="6" w:space="0" w:color="000000"/>
            </w:tcBorders>
            <w:shd w:val="clear" w:color="auto" w:fill="FFFFFF" w:themeFill="background1"/>
            <w:vAlign w:val="center"/>
          </w:tcPr>
          <w:p w14:paraId="2B5DB111" w14:textId="77777777" w:rsidR="00E91003" w:rsidRPr="00D750BB" w:rsidRDefault="00E91003" w:rsidP="0069483E">
            <w:pPr>
              <w:pStyle w:val="TableParagraph"/>
              <w:ind w:left="86" w:right="608"/>
              <w:rPr>
                <w:sz w:val="20"/>
              </w:rPr>
            </w:pPr>
            <w:r w:rsidRPr="00D750BB">
              <w:rPr>
                <w:sz w:val="20"/>
              </w:rPr>
              <w:t>Were</w:t>
            </w:r>
            <w:r w:rsidRPr="00D750BB">
              <w:rPr>
                <w:spacing w:val="-2"/>
                <w:sz w:val="20"/>
              </w:rPr>
              <w:t xml:space="preserve"> </w:t>
            </w:r>
            <w:r w:rsidRPr="00D750BB">
              <w:rPr>
                <w:sz w:val="20"/>
              </w:rPr>
              <w:t>the</w:t>
            </w:r>
            <w:r w:rsidRPr="00D750BB">
              <w:rPr>
                <w:spacing w:val="-2"/>
                <w:sz w:val="20"/>
              </w:rPr>
              <w:t xml:space="preserve"> </w:t>
            </w:r>
            <w:r w:rsidRPr="00D750BB">
              <w:rPr>
                <w:sz w:val="20"/>
              </w:rPr>
              <w:t>expenditures</w:t>
            </w:r>
            <w:r w:rsidRPr="00D750BB">
              <w:rPr>
                <w:spacing w:val="-3"/>
                <w:sz w:val="20"/>
              </w:rPr>
              <w:t xml:space="preserve"> </w:t>
            </w:r>
            <w:r w:rsidRPr="00D750BB">
              <w:rPr>
                <w:sz w:val="20"/>
              </w:rPr>
              <w:t>being</w:t>
            </w:r>
            <w:r w:rsidRPr="00D750BB">
              <w:rPr>
                <w:spacing w:val="-3"/>
                <w:sz w:val="20"/>
              </w:rPr>
              <w:t xml:space="preserve"> </w:t>
            </w:r>
            <w:r w:rsidRPr="00D750BB">
              <w:rPr>
                <w:sz w:val="20"/>
              </w:rPr>
              <w:t>verified</w:t>
            </w:r>
            <w:r w:rsidRPr="00D750BB">
              <w:rPr>
                <w:spacing w:val="-1"/>
                <w:sz w:val="20"/>
              </w:rPr>
              <w:t xml:space="preserve"> </w:t>
            </w:r>
            <w:r w:rsidRPr="00D750BB">
              <w:rPr>
                <w:sz w:val="20"/>
              </w:rPr>
              <w:t>incurred</w:t>
            </w:r>
            <w:r w:rsidRPr="00D750BB">
              <w:rPr>
                <w:spacing w:val="-1"/>
                <w:sz w:val="20"/>
              </w:rPr>
              <w:t xml:space="preserve"> </w:t>
            </w:r>
            <w:r w:rsidRPr="00D750BB">
              <w:rPr>
                <w:sz w:val="20"/>
              </w:rPr>
              <w:t>in</w:t>
            </w:r>
            <w:r w:rsidRPr="00D750BB">
              <w:rPr>
                <w:spacing w:val="-4"/>
                <w:sz w:val="20"/>
              </w:rPr>
              <w:t xml:space="preserve"> </w:t>
            </w:r>
            <w:r w:rsidRPr="00D750BB">
              <w:rPr>
                <w:sz w:val="20"/>
              </w:rPr>
              <w:t>accordance</w:t>
            </w:r>
            <w:r w:rsidRPr="00D750BB">
              <w:rPr>
                <w:spacing w:val="-4"/>
                <w:sz w:val="20"/>
              </w:rPr>
              <w:t xml:space="preserve"> </w:t>
            </w:r>
            <w:r w:rsidRPr="00D750BB">
              <w:rPr>
                <w:sz w:val="20"/>
              </w:rPr>
              <w:t>with</w:t>
            </w:r>
            <w:r w:rsidRPr="00D750BB">
              <w:rPr>
                <w:spacing w:val="-1"/>
                <w:sz w:val="20"/>
              </w:rPr>
              <w:t xml:space="preserve"> </w:t>
            </w:r>
            <w:r w:rsidRPr="00D750BB">
              <w:rPr>
                <w:sz w:val="20"/>
              </w:rPr>
              <w:t>the</w:t>
            </w:r>
            <w:r w:rsidRPr="00D750BB">
              <w:rPr>
                <w:spacing w:val="-47"/>
                <w:sz w:val="20"/>
              </w:rPr>
              <w:t xml:space="preserve"> </w:t>
            </w:r>
            <w:r w:rsidRPr="00D750BB">
              <w:rPr>
                <w:sz w:val="20"/>
              </w:rPr>
              <w:t>principle</w:t>
            </w:r>
            <w:r w:rsidRPr="00D750BB">
              <w:rPr>
                <w:spacing w:val="-1"/>
                <w:sz w:val="20"/>
              </w:rPr>
              <w:t xml:space="preserve"> </w:t>
            </w:r>
            <w:r w:rsidRPr="00D750BB">
              <w:rPr>
                <w:sz w:val="20"/>
              </w:rPr>
              <w:t>of competitiveness? Should they?</w:t>
            </w:r>
          </w:p>
          <w:p w14:paraId="09A38A49" w14:textId="445EAAFF" w:rsidR="00E91003" w:rsidRDefault="00E91003" w:rsidP="0069483E">
            <w:pPr>
              <w:pStyle w:val="TableParagraph"/>
              <w:spacing w:before="3"/>
              <w:ind w:left="86"/>
              <w:rPr>
                <w:b/>
                <w:sz w:val="25"/>
              </w:rPr>
            </w:pPr>
            <w:r w:rsidRPr="00D750BB">
              <w:rPr>
                <w:sz w:val="20"/>
              </w:rPr>
              <w:t>/</w:t>
            </w:r>
            <w:proofErr w:type="gramStart"/>
            <w:r w:rsidRPr="00D750BB">
              <w:rPr>
                <w:sz w:val="20"/>
              </w:rPr>
              <w:t>if</w:t>
            </w:r>
            <w:proofErr w:type="gramEnd"/>
            <w:r w:rsidRPr="00D750BB">
              <w:rPr>
                <w:spacing w:val="-2"/>
                <w:sz w:val="20"/>
              </w:rPr>
              <w:t xml:space="preserve"> </w:t>
            </w:r>
            <w:r w:rsidRPr="00D750BB">
              <w:rPr>
                <w:sz w:val="20"/>
              </w:rPr>
              <w:t>YES,</w:t>
            </w:r>
            <w:r w:rsidRPr="00D750BB">
              <w:rPr>
                <w:spacing w:val="-1"/>
                <w:sz w:val="20"/>
              </w:rPr>
              <w:t xml:space="preserve"> </w:t>
            </w:r>
            <w:r w:rsidRPr="00D750BB">
              <w:rPr>
                <w:sz w:val="20"/>
              </w:rPr>
              <w:t>to the</w:t>
            </w:r>
            <w:r w:rsidRPr="00D750BB">
              <w:rPr>
                <w:spacing w:val="-1"/>
                <w:sz w:val="20"/>
              </w:rPr>
              <w:t xml:space="preserve"> </w:t>
            </w:r>
            <w:r w:rsidRPr="00D750BB">
              <w:rPr>
                <w:sz w:val="20"/>
              </w:rPr>
              <w:t>list</w:t>
            </w:r>
            <w:r w:rsidRPr="00D750BB">
              <w:rPr>
                <w:spacing w:val="-3"/>
                <w:sz w:val="20"/>
              </w:rPr>
              <w:t xml:space="preserve"> </w:t>
            </w:r>
            <w:r w:rsidRPr="00D750BB">
              <w:rPr>
                <w:sz w:val="20"/>
              </w:rPr>
              <w:t>should be</w:t>
            </w:r>
            <w:r w:rsidRPr="00D750BB">
              <w:rPr>
                <w:spacing w:val="-1"/>
                <w:sz w:val="20"/>
              </w:rPr>
              <w:t xml:space="preserve"> </w:t>
            </w:r>
            <w:r w:rsidRPr="00D750BB">
              <w:rPr>
                <w:sz w:val="20"/>
              </w:rPr>
              <w:t>attached a</w:t>
            </w:r>
            <w:r w:rsidRPr="00D750BB">
              <w:rPr>
                <w:spacing w:val="-1"/>
                <w:sz w:val="20"/>
              </w:rPr>
              <w:t xml:space="preserve"> </w:t>
            </w:r>
            <w:r w:rsidRPr="00D750BB">
              <w:rPr>
                <w:sz w:val="20"/>
              </w:rPr>
              <w:t>checklist</w:t>
            </w:r>
            <w:r w:rsidRPr="00D750BB">
              <w:rPr>
                <w:spacing w:val="-3"/>
                <w:sz w:val="20"/>
              </w:rPr>
              <w:t xml:space="preserve"> </w:t>
            </w:r>
            <w:r w:rsidRPr="00D750BB">
              <w:rPr>
                <w:sz w:val="20"/>
              </w:rPr>
              <w:t>to examine</w:t>
            </w:r>
            <w:r w:rsidRPr="00D750BB">
              <w:rPr>
                <w:spacing w:val="-3"/>
                <w:sz w:val="20"/>
              </w:rPr>
              <w:t xml:space="preserve"> </w:t>
            </w:r>
            <w:r w:rsidRPr="00D750BB">
              <w:rPr>
                <w:sz w:val="20"/>
              </w:rPr>
              <w:t>if</w:t>
            </w:r>
            <w:r w:rsidRPr="00D750BB">
              <w:rPr>
                <w:spacing w:val="-1"/>
                <w:sz w:val="20"/>
              </w:rPr>
              <w:t xml:space="preserve"> </w:t>
            </w:r>
            <w:r w:rsidRPr="00D750BB">
              <w:rPr>
                <w:sz w:val="20"/>
              </w:rPr>
              <w:t>principle</w:t>
            </w:r>
            <w:r w:rsidRPr="00D750BB">
              <w:rPr>
                <w:spacing w:val="-3"/>
                <w:sz w:val="20"/>
              </w:rPr>
              <w:t xml:space="preserve"> </w:t>
            </w:r>
            <w:r w:rsidRPr="00D750BB">
              <w:rPr>
                <w:sz w:val="20"/>
              </w:rPr>
              <w:t>of</w:t>
            </w:r>
            <w:r w:rsidRPr="00D750BB">
              <w:rPr>
                <w:spacing w:val="-47"/>
                <w:sz w:val="20"/>
              </w:rPr>
              <w:t xml:space="preserve"> </w:t>
            </w:r>
            <w:r w:rsidRPr="00D750BB">
              <w:rPr>
                <w:sz w:val="20"/>
              </w:rPr>
              <w:t>competitiveness</w:t>
            </w:r>
            <w:r w:rsidRPr="00D750BB">
              <w:rPr>
                <w:spacing w:val="-2"/>
                <w:sz w:val="20"/>
              </w:rPr>
              <w:t xml:space="preserve"> </w:t>
            </w:r>
            <w:r w:rsidRPr="00D750BB">
              <w:rPr>
                <w:sz w:val="20"/>
              </w:rPr>
              <w:t>and information on</w:t>
            </w:r>
            <w:r w:rsidRPr="00D750BB">
              <w:rPr>
                <w:spacing w:val="-2"/>
                <w:sz w:val="20"/>
              </w:rPr>
              <w:t xml:space="preserve"> </w:t>
            </w:r>
            <w:r w:rsidRPr="00D750BB">
              <w:rPr>
                <w:sz w:val="20"/>
              </w:rPr>
              <w:t>the</w:t>
            </w:r>
            <w:r w:rsidRPr="00D750BB">
              <w:rPr>
                <w:spacing w:val="-1"/>
                <w:sz w:val="20"/>
              </w:rPr>
              <w:t xml:space="preserve"> </w:t>
            </w:r>
            <w:r w:rsidRPr="00D750BB">
              <w:rPr>
                <w:sz w:val="20"/>
              </w:rPr>
              <w:t>outcome</w:t>
            </w:r>
            <w:r w:rsidRPr="00D750BB">
              <w:rPr>
                <w:spacing w:val="-3"/>
                <w:sz w:val="20"/>
              </w:rPr>
              <w:t xml:space="preserve"> </w:t>
            </w:r>
            <w:r w:rsidRPr="00D750BB">
              <w:rPr>
                <w:sz w:val="20"/>
              </w:rPr>
              <w:t>of</w:t>
            </w:r>
            <w:r w:rsidRPr="00D750BB">
              <w:rPr>
                <w:spacing w:val="-1"/>
                <w:sz w:val="20"/>
              </w:rPr>
              <w:t xml:space="preserve"> </w:t>
            </w:r>
            <w:r w:rsidRPr="00D750BB">
              <w:rPr>
                <w:sz w:val="20"/>
              </w:rPr>
              <w:t>this</w:t>
            </w:r>
            <w:r w:rsidRPr="00D750BB">
              <w:rPr>
                <w:spacing w:val="4"/>
                <w:sz w:val="20"/>
              </w:rPr>
              <w:t xml:space="preserve"> </w:t>
            </w:r>
            <w:r w:rsidRPr="00D750BB">
              <w:rPr>
                <w:sz w:val="20"/>
              </w:rPr>
              <w:t>verification /</w:t>
            </w:r>
          </w:p>
        </w:tc>
        <w:tc>
          <w:tcPr>
            <w:tcW w:w="1152" w:type="dxa"/>
            <w:shd w:val="clear" w:color="auto" w:fill="FFFFFF" w:themeFill="background1"/>
          </w:tcPr>
          <w:p w14:paraId="61FCC5B2" w14:textId="77777777" w:rsidR="00E91003" w:rsidRDefault="00E91003" w:rsidP="00E91003">
            <w:pPr>
              <w:pStyle w:val="TableParagraph"/>
              <w:ind w:left="246" w:right="244"/>
              <w:jc w:val="center"/>
              <w:rPr>
                <w:b/>
                <w:sz w:val="20"/>
              </w:rPr>
            </w:pPr>
          </w:p>
        </w:tc>
        <w:tc>
          <w:tcPr>
            <w:tcW w:w="6790" w:type="dxa"/>
            <w:shd w:val="clear" w:color="auto" w:fill="FFFFFF" w:themeFill="background1"/>
            <w:vAlign w:val="center"/>
          </w:tcPr>
          <w:p w14:paraId="7C1E0216" w14:textId="784D86F5" w:rsidR="00F32FA1" w:rsidRPr="00C3709D" w:rsidRDefault="00F32FA1" w:rsidP="00A119D0">
            <w:pPr>
              <w:pStyle w:val="TableParagraph"/>
              <w:rPr>
                <w:b/>
                <w:color w:val="C00000"/>
                <w:sz w:val="20"/>
                <w:lang w:val="pl-PL"/>
              </w:rPr>
            </w:pPr>
            <w:r w:rsidRPr="00C3709D">
              <w:rPr>
                <w:b/>
                <w:color w:val="C00000"/>
                <w:sz w:val="20"/>
              </w:rPr>
              <w:t xml:space="preserve">  </w:t>
            </w:r>
            <w:r w:rsidRPr="00C3709D">
              <w:rPr>
                <w:b/>
                <w:color w:val="C00000"/>
                <w:sz w:val="20"/>
                <w:lang w:val="pl-PL"/>
              </w:rPr>
              <w:t xml:space="preserve">Dotyczy tylko beneficjentów polskich. </w:t>
            </w:r>
          </w:p>
          <w:p w14:paraId="2642F629" w14:textId="77777777" w:rsidR="00F32FA1" w:rsidRPr="00C3709D" w:rsidRDefault="00F32FA1" w:rsidP="00A119D0">
            <w:pPr>
              <w:pStyle w:val="TableParagraph"/>
              <w:spacing w:before="3"/>
              <w:ind w:left="123"/>
              <w:rPr>
                <w:b/>
                <w:color w:val="C00000"/>
                <w:sz w:val="20"/>
                <w:lang w:val="pl-PL"/>
              </w:rPr>
            </w:pPr>
            <w:r w:rsidRPr="00C3709D">
              <w:rPr>
                <w:b/>
                <w:color w:val="C00000"/>
                <w:sz w:val="20"/>
                <w:lang w:val="pl-PL"/>
              </w:rPr>
              <w:t>W przypadku beneficjentów z UA i BY należy wpisać N/A</w:t>
            </w:r>
          </w:p>
          <w:p w14:paraId="393919D4" w14:textId="71EA5995" w:rsidR="00F32FA1" w:rsidRPr="00C3709D" w:rsidRDefault="00F32FA1" w:rsidP="00A119D0">
            <w:pPr>
              <w:pStyle w:val="TableParagraph"/>
              <w:spacing w:before="3"/>
              <w:ind w:left="123"/>
              <w:rPr>
                <w:b/>
                <w:color w:val="C00000"/>
                <w:sz w:val="25"/>
                <w:lang w:val="pl-PL"/>
              </w:rPr>
            </w:pPr>
            <w:r w:rsidRPr="00C3709D">
              <w:rPr>
                <w:b/>
                <w:color w:val="C00000"/>
                <w:sz w:val="20"/>
                <w:lang w:val="pl-PL"/>
              </w:rPr>
              <w:t>Koniecznym może być wypełnienie załącznika 12.</w:t>
            </w:r>
          </w:p>
        </w:tc>
      </w:tr>
      <w:tr w:rsidR="00E91003" w:rsidRPr="00A119D0" w14:paraId="61C167C8" w14:textId="77777777" w:rsidTr="00A119D0">
        <w:trPr>
          <w:trHeight w:val="928"/>
        </w:trPr>
        <w:tc>
          <w:tcPr>
            <w:tcW w:w="626" w:type="dxa"/>
            <w:tcBorders>
              <w:right w:val="single" w:sz="6" w:space="0" w:color="000000"/>
            </w:tcBorders>
            <w:shd w:val="clear" w:color="auto" w:fill="FFFFFF" w:themeFill="background1"/>
            <w:vAlign w:val="center"/>
          </w:tcPr>
          <w:p w14:paraId="6315A639" w14:textId="6114045A" w:rsidR="00E91003" w:rsidRDefault="00E91003" w:rsidP="00E91003">
            <w:pPr>
              <w:pStyle w:val="TableParagraph"/>
              <w:spacing w:before="3"/>
              <w:jc w:val="center"/>
              <w:rPr>
                <w:b/>
                <w:sz w:val="25"/>
              </w:rPr>
            </w:pPr>
            <w:r w:rsidRPr="00CC7F0F">
              <w:rPr>
                <w:bCs/>
                <w:sz w:val="16"/>
                <w:lang w:val="uk-UA"/>
              </w:rPr>
              <w:t>8</w:t>
            </w:r>
          </w:p>
        </w:tc>
        <w:tc>
          <w:tcPr>
            <w:tcW w:w="6174" w:type="dxa"/>
            <w:tcBorders>
              <w:left w:val="single" w:sz="6" w:space="0" w:color="000000"/>
            </w:tcBorders>
            <w:shd w:val="clear" w:color="auto" w:fill="FFFFFF" w:themeFill="background1"/>
            <w:vAlign w:val="center"/>
          </w:tcPr>
          <w:p w14:paraId="5096C414" w14:textId="08F6CC4D" w:rsidR="00E91003" w:rsidRDefault="00E91003" w:rsidP="0069483E">
            <w:pPr>
              <w:pStyle w:val="TableParagraph"/>
              <w:spacing w:before="3"/>
              <w:ind w:left="86"/>
              <w:rPr>
                <w:b/>
                <w:sz w:val="25"/>
              </w:rPr>
            </w:pPr>
            <w:r w:rsidRPr="00D750BB">
              <w:rPr>
                <w:sz w:val="20"/>
              </w:rPr>
              <w:t>In case the beneficiary resigned from carrying out the proceedings in</w:t>
            </w:r>
            <w:r w:rsidRPr="00D750BB">
              <w:rPr>
                <w:spacing w:val="1"/>
                <w:sz w:val="20"/>
              </w:rPr>
              <w:t xml:space="preserve"> </w:t>
            </w:r>
            <w:r w:rsidRPr="00D750BB">
              <w:rPr>
                <w:sz w:val="20"/>
              </w:rPr>
              <w:t>accordance</w:t>
            </w:r>
            <w:r w:rsidRPr="00D750BB">
              <w:rPr>
                <w:spacing w:val="-2"/>
                <w:sz w:val="20"/>
              </w:rPr>
              <w:t xml:space="preserve"> </w:t>
            </w:r>
            <w:r w:rsidRPr="00D750BB">
              <w:rPr>
                <w:sz w:val="20"/>
              </w:rPr>
              <w:t>with</w:t>
            </w:r>
            <w:r w:rsidRPr="00D750BB">
              <w:rPr>
                <w:spacing w:val="-1"/>
                <w:sz w:val="20"/>
              </w:rPr>
              <w:t xml:space="preserve"> </w:t>
            </w:r>
            <w:r w:rsidRPr="00D750BB">
              <w:rPr>
                <w:sz w:val="20"/>
              </w:rPr>
              <w:t>the</w:t>
            </w:r>
            <w:r w:rsidRPr="00D750BB">
              <w:rPr>
                <w:spacing w:val="-2"/>
                <w:sz w:val="20"/>
              </w:rPr>
              <w:t xml:space="preserve"> </w:t>
            </w:r>
            <w:r w:rsidRPr="00D750BB">
              <w:rPr>
                <w:sz w:val="20"/>
              </w:rPr>
              <w:t>principle</w:t>
            </w:r>
            <w:r w:rsidRPr="00D750BB">
              <w:rPr>
                <w:spacing w:val="-3"/>
                <w:sz w:val="20"/>
              </w:rPr>
              <w:t xml:space="preserve"> </w:t>
            </w:r>
            <w:r w:rsidRPr="00D750BB">
              <w:rPr>
                <w:sz w:val="20"/>
              </w:rPr>
              <w:t>of</w:t>
            </w:r>
            <w:r w:rsidRPr="00D750BB">
              <w:rPr>
                <w:spacing w:val="-2"/>
                <w:sz w:val="20"/>
              </w:rPr>
              <w:t xml:space="preserve"> </w:t>
            </w:r>
            <w:r w:rsidRPr="00D750BB">
              <w:rPr>
                <w:sz w:val="20"/>
              </w:rPr>
              <w:t>competitiveness,</w:t>
            </w:r>
            <w:r w:rsidRPr="00D750BB">
              <w:rPr>
                <w:spacing w:val="-2"/>
                <w:sz w:val="20"/>
              </w:rPr>
              <w:t xml:space="preserve"> </w:t>
            </w:r>
            <w:r w:rsidRPr="00D750BB">
              <w:rPr>
                <w:sz w:val="20"/>
              </w:rPr>
              <w:t>was</w:t>
            </w:r>
            <w:r w:rsidRPr="00D750BB">
              <w:rPr>
                <w:spacing w:val="-3"/>
                <w:sz w:val="20"/>
              </w:rPr>
              <w:t xml:space="preserve"> </w:t>
            </w:r>
            <w:r w:rsidRPr="00D750BB">
              <w:rPr>
                <w:sz w:val="20"/>
              </w:rPr>
              <w:t>he/she</w:t>
            </w:r>
            <w:r w:rsidRPr="00D750BB">
              <w:rPr>
                <w:spacing w:val="-1"/>
                <w:sz w:val="20"/>
              </w:rPr>
              <w:t xml:space="preserve"> </w:t>
            </w:r>
            <w:r w:rsidRPr="00D750BB">
              <w:rPr>
                <w:sz w:val="20"/>
              </w:rPr>
              <w:t>entitled</w:t>
            </w:r>
            <w:r w:rsidRPr="00D750BB">
              <w:rPr>
                <w:spacing w:val="-1"/>
                <w:sz w:val="20"/>
              </w:rPr>
              <w:t xml:space="preserve"> </w:t>
            </w:r>
            <w:r w:rsidRPr="00D750BB">
              <w:rPr>
                <w:sz w:val="20"/>
              </w:rPr>
              <w:t>to</w:t>
            </w:r>
            <w:r w:rsidRPr="00D750BB">
              <w:rPr>
                <w:spacing w:val="-1"/>
                <w:sz w:val="20"/>
              </w:rPr>
              <w:t xml:space="preserve"> </w:t>
            </w:r>
            <w:r w:rsidRPr="00D750BB">
              <w:rPr>
                <w:sz w:val="20"/>
              </w:rPr>
              <w:t>do</w:t>
            </w:r>
            <w:r w:rsidRPr="00D750BB">
              <w:rPr>
                <w:spacing w:val="-47"/>
                <w:sz w:val="20"/>
              </w:rPr>
              <w:t xml:space="preserve"> </w:t>
            </w:r>
            <w:r w:rsidRPr="00D750BB">
              <w:rPr>
                <w:sz w:val="20"/>
              </w:rPr>
              <w:t>this?</w:t>
            </w:r>
          </w:p>
        </w:tc>
        <w:tc>
          <w:tcPr>
            <w:tcW w:w="1152" w:type="dxa"/>
            <w:shd w:val="clear" w:color="auto" w:fill="FFFFFF" w:themeFill="background1"/>
          </w:tcPr>
          <w:p w14:paraId="42ED1845" w14:textId="77777777" w:rsidR="00E91003" w:rsidRDefault="00E91003" w:rsidP="00E91003">
            <w:pPr>
              <w:pStyle w:val="TableParagraph"/>
              <w:ind w:left="246" w:right="244"/>
              <w:jc w:val="center"/>
              <w:rPr>
                <w:b/>
                <w:sz w:val="20"/>
              </w:rPr>
            </w:pPr>
          </w:p>
        </w:tc>
        <w:tc>
          <w:tcPr>
            <w:tcW w:w="6790" w:type="dxa"/>
            <w:shd w:val="clear" w:color="auto" w:fill="FFFFFF" w:themeFill="background1"/>
            <w:vAlign w:val="center"/>
          </w:tcPr>
          <w:p w14:paraId="62DD9FB1" w14:textId="77777777" w:rsidR="00A119D0" w:rsidRPr="00C3709D" w:rsidRDefault="00A119D0" w:rsidP="00A119D0">
            <w:pPr>
              <w:pStyle w:val="TableParagraph"/>
              <w:ind w:left="123"/>
              <w:rPr>
                <w:b/>
                <w:color w:val="C00000"/>
                <w:sz w:val="20"/>
                <w:lang w:val="en-GB"/>
              </w:rPr>
            </w:pPr>
          </w:p>
          <w:p w14:paraId="1F162F3B" w14:textId="526AB63A" w:rsidR="00A119D0" w:rsidRPr="00C3709D" w:rsidRDefault="00A119D0" w:rsidP="00A119D0">
            <w:pPr>
              <w:pStyle w:val="TableParagraph"/>
              <w:ind w:left="123"/>
              <w:rPr>
                <w:b/>
                <w:color w:val="C00000"/>
                <w:sz w:val="20"/>
                <w:lang w:val="pl-PL"/>
              </w:rPr>
            </w:pPr>
            <w:r w:rsidRPr="00C3709D">
              <w:rPr>
                <w:b/>
                <w:color w:val="C00000"/>
                <w:sz w:val="20"/>
                <w:lang w:val="pl-PL"/>
              </w:rPr>
              <w:t>Dotyczy tylko beneficjentów polskich.</w:t>
            </w:r>
          </w:p>
          <w:p w14:paraId="311EA494" w14:textId="1BEA0C2F" w:rsidR="00A119D0" w:rsidRPr="00C3709D" w:rsidRDefault="00A119D0" w:rsidP="00A119D0">
            <w:pPr>
              <w:pStyle w:val="TableParagraph"/>
              <w:ind w:left="123"/>
              <w:rPr>
                <w:b/>
                <w:color w:val="C00000"/>
                <w:sz w:val="20"/>
                <w:lang w:val="pl-PL"/>
              </w:rPr>
            </w:pPr>
            <w:r w:rsidRPr="00C3709D">
              <w:rPr>
                <w:b/>
                <w:color w:val="C00000"/>
                <w:sz w:val="20"/>
                <w:lang w:val="pl-PL"/>
              </w:rPr>
              <w:t xml:space="preserve">YES </w:t>
            </w:r>
            <w:r w:rsidR="001B35BD" w:rsidRPr="00C3709D">
              <w:rPr>
                <w:b/>
                <w:color w:val="C00000"/>
                <w:sz w:val="20"/>
                <w:lang w:val="pl-PL"/>
              </w:rPr>
              <w:t>-</w:t>
            </w:r>
            <w:r w:rsidRPr="00C3709D">
              <w:rPr>
                <w:b/>
                <w:color w:val="C00000"/>
                <w:sz w:val="20"/>
                <w:lang w:val="pl-PL"/>
              </w:rPr>
              <w:t xml:space="preserve"> w przypadku braku zakupów powyżej 50 000 PLN + komentarz „Próg procedury nie został osiągnięty” lub zastosowano surowszą procedurę;</w:t>
            </w:r>
          </w:p>
          <w:p w14:paraId="7F9C99CE" w14:textId="7B290144" w:rsidR="00A119D0" w:rsidRPr="00C3709D" w:rsidRDefault="00A119D0" w:rsidP="00A119D0">
            <w:pPr>
              <w:pStyle w:val="TableParagraph"/>
              <w:ind w:left="123"/>
              <w:rPr>
                <w:b/>
                <w:color w:val="C00000"/>
                <w:sz w:val="20"/>
                <w:lang w:val="pl-PL"/>
              </w:rPr>
            </w:pPr>
            <w:r w:rsidRPr="00C3709D">
              <w:rPr>
                <w:b/>
                <w:color w:val="C00000"/>
                <w:sz w:val="20"/>
                <w:lang w:val="pl-PL"/>
              </w:rPr>
              <w:t xml:space="preserve">NO </w:t>
            </w:r>
            <w:r w:rsidR="001B35BD" w:rsidRPr="00C3709D">
              <w:rPr>
                <w:b/>
                <w:color w:val="C00000"/>
                <w:sz w:val="20"/>
                <w:lang w:val="pl-PL"/>
              </w:rPr>
              <w:t>-</w:t>
            </w:r>
            <w:r w:rsidRPr="00C3709D">
              <w:rPr>
                <w:b/>
                <w:color w:val="C00000"/>
                <w:sz w:val="20"/>
                <w:lang w:val="pl-PL"/>
              </w:rPr>
              <w:t xml:space="preserve"> w przypadku, gdy beneficjent zrezygnował z przeprowadzenia procedury bez uzasadnienia. Należy umieścić komentarz zawierający korektę finansową;</w:t>
            </w:r>
          </w:p>
          <w:p w14:paraId="5FE70BC7" w14:textId="324EEE7D" w:rsidR="001B35BD" w:rsidRPr="00C3709D" w:rsidRDefault="00A119D0" w:rsidP="00A119D0">
            <w:pPr>
              <w:pStyle w:val="TableParagraph"/>
              <w:spacing w:before="3"/>
              <w:ind w:left="123"/>
              <w:rPr>
                <w:b/>
                <w:color w:val="C00000"/>
                <w:sz w:val="20"/>
                <w:lang w:val="pl-PL"/>
              </w:rPr>
            </w:pPr>
            <w:r w:rsidRPr="00C3709D">
              <w:rPr>
                <w:b/>
                <w:color w:val="C00000"/>
                <w:sz w:val="20"/>
                <w:lang w:val="pl-PL"/>
              </w:rPr>
              <w:t xml:space="preserve">N/A </w:t>
            </w:r>
            <w:r w:rsidR="001B35BD" w:rsidRPr="00C3709D">
              <w:rPr>
                <w:b/>
                <w:color w:val="C00000"/>
                <w:sz w:val="20"/>
                <w:lang w:val="pl-PL"/>
              </w:rPr>
              <w:t>-</w:t>
            </w:r>
            <w:r w:rsidRPr="00C3709D">
              <w:rPr>
                <w:b/>
                <w:color w:val="C00000"/>
                <w:sz w:val="20"/>
                <w:lang w:val="pl-PL"/>
              </w:rPr>
              <w:t xml:space="preserve"> w przypadku beneficjentów z UA/BY </w:t>
            </w:r>
          </w:p>
          <w:p w14:paraId="2B340B9C" w14:textId="7CE23991" w:rsidR="00A119D0" w:rsidRPr="00C3709D" w:rsidRDefault="001B35BD" w:rsidP="00A119D0">
            <w:pPr>
              <w:pStyle w:val="TableParagraph"/>
              <w:spacing w:before="3"/>
              <w:ind w:left="123"/>
              <w:rPr>
                <w:b/>
                <w:color w:val="C00000"/>
                <w:sz w:val="20"/>
                <w:lang w:val="pl-PL"/>
              </w:rPr>
            </w:pPr>
            <w:r w:rsidRPr="00C3709D">
              <w:rPr>
                <w:b/>
                <w:color w:val="C00000"/>
                <w:sz w:val="20"/>
                <w:lang w:val="pl-PL"/>
              </w:rPr>
              <w:t xml:space="preserve">N/A - </w:t>
            </w:r>
            <w:r w:rsidR="00A119D0" w:rsidRPr="00C3709D">
              <w:rPr>
                <w:b/>
                <w:color w:val="C00000"/>
                <w:sz w:val="20"/>
                <w:lang w:val="pl-PL"/>
              </w:rPr>
              <w:t>w przypadku zastosowania zasady konkurencyjności przez polskich beneficjentów.</w:t>
            </w:r>
          </w:p>
          <w:p w14:paraId="63CD34AD" w14:textId="77777777" w:rsidR="00A119D0" w:rsidRPr="00C3709D" w:rsidRDefault="00A119D0" w:rsidP="00A119D0">
            <w:pPr>
              <w:pStyle w:val="TableParagraph"/>
              <w:spacing w:before="3"/>
              <w:ind w:left="123"/>
              <w:rPr>
                <w:b/>
                <w:color w:val="C00000"/>
                <w:sz w:val="20"/>
                <w:lang w:val="pl-PL"/>
              </w:rPr>
            </w:pPr>
          </w:p>
          <w:p w14:paraId="1CC8E337" w14:textId="06AE3252" w:rsidR="00A119D0" w:rsidRPr="00C3709D" w:rsidRDefault="00A119D0" w:rsidP="00A119D0">
            <w:pPr>
              <w:pStyle w:val="TableParagraph"/>
              <w:spacing w:before="3"/>
              <w:ind w:left="123"/>
              <w:rPr>
                <w:b/>
                <w:color w:val="C00000"/>
                <w:sz w:val="20"/>
                <w:lang w:val="pl-PL"/>
              </w:rPr>
            </w:pPr>
          </w:p>
        </w:tc>
      </w:tr>
      <w:tr w:rsidR="00E91003" w:rsidRPr="00A119D0" w14:paraId="4242C556" w14:textId="77777777" w:rsidTr="00A119D0">
        <w:trPr>
          <w:trHeight w:val="5231"/>
        </w:trPr>
        <w:tc>
          <w:tcPr>
            <w:tcW w:w="626" w:type="dxa"/>
            <w:tcBorders>
              <w:right w:val="single" w:sz="6" w:space="0" w:color="000000"/>
            </w:tcBorders>
            <w:shd w:val="clear" w:color="auto" w:fill="FFFFFF" w:themeFill="background1"/>
            <w:vAlign w:val="center"/>
          </w:tcPr>
          <w:p w14:paraId="7AB3E16C" w14:textId="57F7E2A9" w:rsidR="00E91003" w:rsidRDefault="00E91003" w:rsidP="00E91003">
            <w:pPr>
              <w:pStyle w:val="TableParagraph"/>
              <w:spacing w:before="3"/>
              <w:jc w:val="center"/>
              <w:rPr>
                <w:b/>
                <w:sz w:val="25"/>
              </w:rPr>
            </w:pPr>
            <w:r w:rsidRPr="00CC7F0F">
              <w:rPr>
                <w:bCs/>
                <w:sz w:val="16"/>
                <w:lang w:val="uk-UA"/>
              </w:rPr>
              <w:lastRenderedPageBreak/>
              <w:t>9</w:t>
            </w:r>
          </w:p>
        </w:tc>
        <w:tc>
          <w:tcPr>
            <w:tcW w:w="6174" w:type="dxa"/>
            <w:tcBorders>
              <w:left w:val="single" w:sz="6" w:space="0" w:color="000000"/>
            </w:tcBorders>
            <w:shd w:val="clear" w:color="auto" w:fill="FFFFFF" w:themeFill="background1"/>
            <w:vAlign w:val="center"/>
          </w:tcPr>
          <w:p w14:paraId="7F085C5F" w14:textId="77777777" w:rsidR="00E91003" w:rsidRPr="00D750BB" w:rsidRDefault="00E91003" w:rsidP="004C3629">
            <w:pPr>
              <w:pStyle w:val="TableParagraph"/>
              <w:spacing w:before="56"/>
              <w:ind w:left="86"/>
              <w:rPr>
                <w:sz w:val="20"/>
              </w:rPr>
            </w:pPr>
            <w:r w:rsidRPr="00D750BB">
              <w:rPr>
                <w:sz w:val="20"/>
              </w:rPr>
              <w:t>/</w:t>
            </w:r>
            <w:proofErr w:type="gramStart"/>
            <w:r w:rsidRPr="00D750BB">
              <w:rPr>
                <w:sz w:val="20"/>
              </w:rPr>
              <w:t>for</w:t>
            </w:r>
            <w:proofErr w:type="gramEnd"/>
            <w:r w:rsidRPr="00D750BB">
              <w:rPr>
                <w:spacing w:val="-1"/>
                <w:sz w:val="20"/>
              </w:rPr>
              <w:t xml:space="preserve"> </w:t>
            </w:r>
            <w:r w:rsidRPr="00D750BB">
              <w:rPr>
                <w:sz w:val="20"/>
              </w:rPr>
              <w:t>UA</w:t>
            </w:r>
            <w:r w:rsidRPr="00D750BB">
              <w:rPr>
                <w:spacing w:val="-1"/>
                <w:sz w:val="20"/>
              </w:rPr>
              <w:t xml:space="preserve"> </w:t>
            </w:r>
            <w:r w:rsidRPr="00D750BB">
              <w:rPr>
                <w:sz w:val="20"/>
              </w:rPr>
              <w:t>and</w:t>
            </w:r>
            <w:r w:rsidRPr="00D750BB">
              <w:rPr>
                <w:spacing w:val="1"/>
                <w:sz w:val="20"/>
              </w:rPr>
              <w:t xml:space="preserve"> </w:t>
            </w:r>
            <w:r w:rsidRPr="00D750BB">
              <w:rPr>
                <w:sz w:val="20"/>
              </w:rPr>
              <w:t>BY</w:t>
            </w:r>
            <w:r w:rsidRPr="00D750BB">
              <w:rPr>
                <w:spacing w:val="-1"/>
                <w:sz w:val="20"/>
              </w:rPr>
              <w:t xml:space="preserve"> </w:t>
            </w:r>
            <w:r w:rsidRPr="00D750BB">
              <w:rPr>
                <w:sz w:val="20"/>
              </w:rPr>
              <w:t>entities</w:t>
            </w:r>
            <w:r w:rsidRPr="00D750BB">
              <w:rPr>
                <w:spacing w:val="-2"/>
                <w:sz w:val="20"/>
              </w:rPr>
              <w:t xml:space="preserve"> </w:t>
            </w:r>
            <w:r w:rsidRPr="00D750BB">
              <w:rPr>
                <w:sz w:val="20"/>
              </w:rPr>
              <w:t>only/</w:t>
            </w:r>
          </w:p>
          <w:p w14:paraId="7ECC9465" w14:textId="77777777" w:rsidR="00E91003" w:rsidRPr="00BD601D" w:rsidRDefault="00E91003" w:rsidP="004C3629">
            <w:pPr>
              <w:pStyle w:val="TableParagraph"/>
              <w:tabs>
                <w:tab w:val="left" w:pos="268"/>
              </w:tabs>
              <w:ind w:left="86" w:right="362"/>
              <w:rPr>
                <w:sz w:val="20"/>
              </w:rPr>
            </w:pPr>
            <w:r w:rsidRPr="00BD601D">
              <w:rPr>
                <w:sz w:val="20"/>
              </w:rPr>
              <w:t>Were the expenditures being verified incurred in accordance with the principles stipulated in Annex 10 to the Programme Manual -</w:t>
            </w:r>
          </w:p>
          <w:p w14:paraId="0965ED57" w14:textId="77777777" w:rsidR="00E91003" w:rsidRPr="00CB0CA2" w:rsidRDefault="00E91003" w:rsidP="004C3629">
            <w:pPr>
              <w:pStyle w:val="TableParagraph"/>
              <w:tabs>
                <w:tab w:val="left" w:pos="268"/>
              </w:tabs>
              <w:ind w:left="86" w:right="362"/>
              <w:rPr>
                <w:sz w:val="20"/>
              </w:rPr>
            </w:pPr>
            <w:r w:rsidRPr="00BD601D">
              <w:rPr>
                <w:sz w:val="20"/>
              </w:rPr>
              <w:t>TESIM Guide on procurement procedures in Ukraine and Belarus (applicable for procurements launched by 30.06.2019) or General Rules of Procurement by Beneficiaries within the PBU projects (applicable for procurements launched from 01.07.2019</w:t>
            </w:r>
            <w:proofErr w:type="gramStart"/>
            <w:r w:rsidRPr="00BD601D">
              <w:rPr>
                <w:sz w:val="20"/>
              </w:rPr>
              <w:t xml:space="preserve">)  </w:t>
            </w:r>
            <w:r w:rsidRPr="00CB0CA2">
              <w:rPr>
                <w:sz w:val="20"/>
              </w:rPr>
              <w:t>in</w:t>
            </w:r>
            <w:proofErr w:type="gramEnd"/>
            <w:r w:rsidRPr="00CB0CA2">
              <w:rPr>
                <w:sz w:val="20"/>
              </w:rPr>
              <w:t xml:space="preserve"> case of regular projects and LIPs and with requirements of  pp.  6.5.1, 6.5.4.1, 6.5.5 and Annex 5b of the Programme Manuals dedicated to 2nd and 3rd Calls for Proposals for micro-projects</w:t>
            </w:r>
          </w:p>
          <w:p w14:paraId="6365A0BB" w14:textId="77777777" w:rsidR="00E91003" w:rsidRDefault="00E91003" w:rsidP="004C3629">
            <w:pPr>
              <w:pStyle w:val="TableParagraph"/>
              <w:spacing w:before="3"/>
              <w:ind w:left="86"/>
              <w:rPr>
                <w:sz w:val="20"/>
              </w:rPr>
            </w:pPr>
            <w:r>
              <w:rPr>
                <w:sz w:val="20"/>
              </w:rPr>
              <w:t>Should they?</w:t>
            </w:r>
          </w:p>
          <w:p w14:paraId="4CD4120E" w14:textId="77777777" w:rsidR="00E91003" w:rsidRPr="00D750BB" w:rsidRDefault="00E91003" w:rsidP="004C3629">
            <w:pPr>
              <w:pStyle w:val="TableParagraph"/>
              <w:numPr>
                <w:ilvl w:val="0"/>
                <w:numId w:val="11"/>
              </w:numPr>
              <w:tabs>
                <w:tab w:val="left" w:pos="274"/>
              </w:tabs>
              <w:ind w:left="86" w:firstLine="0"/>
              <w:rPr>
                <w:sz w:val="20"/>
              </w:rPr>
            </w:pPr>
            <w:r w:rsidRPr="00D750BB">
              <w:rPr>
                <w:sz w:val="20"/>
              </w:rPr>
              <w:t>Has</w:t>
            </w:r>
            <w:r w:rsidRPr="00D750BB">
              <w:rPr>
                <w:spacing w:val="-2"/>
                <w:sz w:val="20"/>
              </w:rPr>
              <w:t xml:space="preserve"> </w:t>
            </w:r>
            <w:r w:rsidRPr="00D750BB">
              <w:rPr>
                <w:sz w:val="20"/>
              </w:rPr>
              <w:t>the adequate</w:t>
            </w:r>
            <w:r w:rsidRPr="00D750BB">
              <w:rPr>
                <w:spacing w:val="-3"/>
                <w:sz w:val="20"/>
              </w:rPr>
              <w:t xml:space="preserve"> </w:t>
            </w:r>
            <w:r w:rsidRPr="00D750BB">
              <w:rPr>
                <w:sz w:val="20"/>
              </w:rPr>
              <w:t>procedure</w:t>
            </w:r>
            <w:r w:rsidRPr="00D750BB">
              <w:rPr>
                <w:spacing w:val="-2"/>
                <w:sz w:val="20"/>
              </w:rPr>
              <w:t xml:space="preserve"> </w:t>
            </w:r>
            <w:r w:rsidRPr="00D750BB">
              <w:rPr>
                <w:sz w:val="20"/>
              </w:rPr>
              <w:t>been applied?</w:t>
            </w:r>
          </w:p>
          <w:p w14:paraId="7EC5810B" w14:textId="746448CE" w:rsidR="00E91003" w:rsidRPr="00D750BB" w:rsidRDefault="00E91003" w:rsidP="004C3629">
            <w:pPr>
              <w:pStyle w:val="TableParagraph"/>
              <w:numPr>
                <w:ilvl w:val="0"/>
                <w:numId w:val="11"/>
              </w:numPr>
              <w:tabs>
                <w:tab w:val="left" w:pos="285"/>
              </w:tabs>
              <w:spacing w:before="120"/>
              <w:ind w:left="86" w:right="186" w:firstLine="0"/>
              <w:rPr>
                <w:sz w:val="20"/>
              </w:rPr>
            </w:pPr>
            <w:r w:rsidRPr="00D750BB">
              <w:rPr>
                <w:sz w:val="20"/>
              </w:rPr>
              <w:t>Has the information about the procedure been adequately announced (if</w:t>
            </w:r>
            <w:r w:rsidR="001B35BD">
              <w:rPr>
                <w:sz w:val="20"/>
              </w:rPr>
              <w:t xml:space="preserve">  </w:t>
            </w:r>
            <w:r w:rsidRPr="00D750BB">
              <w:rPr>
                <w:spacing w:val="-48"/>
                <w:sz w:val="20"/>
              </w:rPr>
              <w:t xml:space="preserve"> </w:t>
            </w:r>
            <w:r w:rsidR="001B35BD">
              <w:rPr>
                <w:spacing w:val="-48"/>
                <w:sz w:val="20"/>
              </w:rPr>
              <w:t xml:space="preserve"> </w:t>
            </w:r>
            <w:r w:rsidRPr="00D750BB">
              <w:rPr>
                <w:sz w:val="20"/>
              </w:rPr>
              <w:t>applicable)?</w:t>
            </w:r>
          </w:p>
          <w:p w14:paraId="79F47AA7" w14:textId="3EF69C4D" w:rsidR="00E91003" w:rsidRPr="00D750BB" w:rsidRDefault="00E91003" w:rsidP="004C3629">
            <w:pPr>
              <w:pStyle w:val="TableParagraph"/>
              <w:numPr>
                <w:ilvl w:val="0"/>
                <w:numId w:val="11"/>
              </w:numPr>
              <w:tabs>
                <w:tab w:val="left" w:pos="273"/>
              </w:tabs>
              <w:spacing w:before="121"/>
              <w:ind w:left="86" w:right="753" w:firstLine="0"/>
              <w:rPr>
                <w:sz w:val="20"/>
              </w:rPr>
            </w:pPr>
            <w:r w:rsidRPr="00D750BB">
              <w:rPr>
                <w:sz w:val="20"/>
              </w:rPr>
              <w:t>Have the selection and award criteria been correctly indicated (if</w:t>
            </w:r>
            <w:r w:rsidR="001B35BD">
              <w:rPr>
                <w:sz w:val="20"/>
              </w:rPr>
              <w:t xml:space="preserve">  </w:t>
            </w:r>
            <w:r w:rsidRPr="00D750BB">
              <w:rPr>
                <w:spacing w:val="-47"/>
                <w:sz w:val="20"/>
              </w:rPr>
              <w:t xml:space="preserve"> </w:t>
            </w:r>
            <w:r w:rsidRPr="00D750BB">
              <w:rPr>
                <w:sz w:val="20"/>
              </w:rPr>
              <w:t>applicable)?</w:t>
            </w:r>
          </w:p>
          <w:p w14:paraId="61DBF8DF" w14:textId="0CF894D6" w:rsidR="00E91003" w:rsidRDefault="00E91003" w:rsidP="004C3629">
            <w:pPr>
              <w:pStyle w:val="TableParagraph"/>
              <w:numPr>
                <w:ilvl w:val="0"/>
                <w:numId w:val="11"/>
              </w:numPr>
              <w:spacing w:before="3"/>
              <w:ind w:left="86" w:firstLine="0"/>
              <w:rPr>
                <w:b/>
                <w:sz w:val="25"/>
              </w:rPr>
            </w:pPr>
            <w:r w:rsidRPr="00D750BB">
              <w:rPr>
                <w:sz w:val="20"/>
              </w:rPr>
              <w:t>Has</w:t>
            </w:r>
            <w:r w:rsidRPr="00D750BB">
              <w:rPr>
                <w:spacing w:val="-3"/>
                <w:sz w:val="20"/>
              </w:rPr>
              <w:t xml:space="preserve"> </w:t>
            </w:r>
            <w:r w:rsidRPr="00D750BB">
              <w:rPr>
                <w:sz w:val="20"/>
              </w:rPr>
              <w:t>the</w:t>
            </w:r>
            <w:r w:rsidRPr="00D750BB">
              <w:rPr>
                <w:spacing w:val="-1"/>
                <w:sz w:val="20"/>
              </w:rPr>
              <w:t xml:space="preserve"> </w:t>
            </w:r>
            <w:r w:rsidRPr="00D750BB">
              <w:rPr>
                <w:sz w:val="20"/>
              </w:rPr>
              <w:t>procedure</w:t>
            </w:r>
            <w:r w:rsidR="00665377">
              <w:rPr>
                <w:sz w:val="20"/>
              </w:rPr>
              <w:t xml:space="preserve"> been properly documented?</w:t>
            </w:r>
          </w:p>
        </w:tc>
        <w:tc>
          <w:tcPr>
            <w:tcW w:w="1152" w:type="dxa"/>
            <w:shd w:val="clear" w:color="auto" w:fill="FFFFFF" w:themeFill="background1"/>
          </w:tcPr>
          <w:p w14:paraId="4EE780F7" w14:textId="77777777" w:rsidR="00E91003" w:rsidRDefault="00E91003" w:rsidP="00E91003">
            <w:pPr>
              <w:pStyle w:val="TableParagraph"/>
              <w:ind w:left="246" w:right="244"/>
              <w:jc w:val="center"/>
              <w:rPr>
                <w:b/>
                <w:sz w:val="20"/>
              </w:rPr>
            </w:pPr>
          </w:p>
        </w:tc>
        <w:tc>
          <w:tcPr>
            <w:tcW w:w="6790" w:type="dxa"/>
            <w:shd w:val="clear" w:color="auto" w:fill="FFFFFF" w:themeFill="background1"/>
            <w:vAlign w:val="center"/>
          </w:tcPr>
          <w:p w14:paraId="32F251C7" w14:textId="77777777" w:rsidR="00A119D0" w:rsidRPr="00C3709D" w:rsidRDefault="000B147F" w:rsidP="00A119D0">
            <w:pPr>
              <w:pStyle w:val="TableParagraph"/>
              <w:numPr>
                <w:ilvl w:val="0"/>
                <w:numId w:val="18"/>
              </w:numPr>
              <w:tabs>
                <w:tab w:val="left" w:pos="271"/>
              </w:tabs>
              <w:ind w:right="336"/>
              <w:rPr>
                <w:b/>
                <w:color w:val="C00000"/>
                <w:sz w:val="20"/>
                <w:lang w:val="pl-PL"/>
              </w:rPr>
            </w:pPr>
            <w:r w:rsidRPr="00C3709D">
              <w:rPr>
                <w:b/>
                <w:color w:val="C00000"/>
                <w:sz w:val="20"/>
              </w:rPr>
              <w:t xml:space="preserve"> </w:t>
            </w:r>
            <w:r w:rsidR="00A119D0" w:rsidRPr="00C3709D">
              <w:rPr>
                <w:b/>
                <w:color w:val="C00000"/>
                <w:sz w:val="20"/>
                <w:lang w:val="pl-PL"/>
              </w:rPr>
              <w:t>Należy podać odpowiedzi na wszystkie pytania.</w:t>
            </w:r>
          </w:p>
          <w:p w14:paraId="15381CBB" w14:textId="77777777" w:rsidR="00A119D0" w:rsidRPr="00C3709D" w:rsidRDefault="00A119D0" w:rsidP="00A119D0">
            <w:pPr>
              <w:pStyle w:val="TableParagraph"/>
              <w:numPr>
                <w:ilvl w:val="0"/>
                <w:numId w:val="18"/>
              </w:numPr>
              <w:tabs>
                <w:tab w:val="left" w:pos="271"/>
              </w:tabs>
              <w:ind w:right="336"/>
              <w:rPr>
                <w:b/>
                <w:color w:val="C00000"/>
                <w:sz w:val="20"/>
                <w:lang w:val="pl-PL"/>
              </w:rPr>
            </w:pPr>
            <w:r w:rsidRPr="00C3709D">
              <w:rPr>
                <w:b/>
                <w:color w:val="C00000"/>
                <w:sz w:val="20"/>
                <w:lang w:val="pl-PL"/>
              </w:rPr>
              <w:t>1. Beneficjenci</w:t>
            </w:r>
            <w:r w:rsidRPr="00C3709D">
              <w:rPr>
                <w:b/>
                <w:color w:val="C00000"/>
                <w:spacing w:val="-4"/>
                <w:sz w:val="20"/>
                <w:lang w:val="pl-PL"/>
              </w:rPr>
              <w:t xml:space="preserve"> </w:t>
            </w:r>
            <w:r w:rsidRPr="00C3709D">
              <w:rPr>
                <w:b/>
                <w:color w:val="C00000"/>
                <w:sz w:val="20"/>
                <w:lang w:val="pl-PL"/>
              </w:rPr>
              <w:t>mający</w:t>
            </w:r>
            <w:r w:rsidRPr="00C3709D">
              <w:rPr>
                <w:b/>
                <w:color w:val="C00000"/>
                <w:spacing w:val="-2"/>
                <w:sz w:val="20"/>
                <w:lang w:val="pl-PL"/>
              </w:rPr>
              <w:t xml:space="preserve"> </w:t>
            </w:r>
            <w:r w:rsidRPr="00C3709D">
              <w:rPr>
                <w:b/>
                <w:color w:val="C00000"/>
                <w:sz w:val="20"/>
                <w:lang w:val="pl-PL"/>
              </w:rPr>
              <w:t>siedzibę</w:t>
            </w:r>
            <w:r w:rsidRPr="00C3709D">
              <w:rPr>
                <w:b/>
                <w:color w:val="C00000"/>
                <w:spacing w:val="-4"/>
                <w:sz w:val="20"/>
                <w:lang w:val="pl-PL"/>
              </w:rPr>
              <w:t xml:space="preserve"> </w:t>
            </w:r>
            <w:r w:rsidRPr="00C3709D">
              <w:rPr>
                <w:b/>
                <w:color w:val="C00000"/>
                <w:sz w:val="20"/>
                <w:lang w:val="pl-PL"/>
              </w:rPr>
              <w:t>w Ukrainie i</w:t>
            </w:r>
            <w:r w:rsidRPr="00C3709D">
              <w:rPr>
                <w:b/>
                <w:color w:val="C00000"/>
                <w:spacing w:val="-3"/>
                <w:sz w:val="20"/>
                <w:lang w:val="pl-PL"/>
              </w:rPr>
              <w:t xml:space="preserve"> </w:t>
            </w:r>
            <w:r w:rsidRPr="00C3709D">
              <w:rPr>
                <w:b/>
                <w:color w:val="C00000"/>
                <w:sz w:val="20"/>
                <w:lang w:val="pl-PL"/>
              </w:rPr>
              <w:t>Białorusi</w:t>
            </w:r>
            <w:r w:rsidRPr="00C3709D">
              <w:rPr>
                <w:b/>
                <w:color w:val="C00000"/>
                <w:spacing w:val="-4"/>
                <w:sz w:val="20"/>
                <w:lang w:val="pl-PL"/>
              </w:rPr>
              <w:t xml:space="preserve"> </w:t>
            </w:r>
            <w:r w:rsidRPr="00C3709D">
              <w:rPr>
                <w:b/>
                <w:color w:val="C00000"/>
                <w:sz w:val="20"/>
                <w:lang w:val="pl-PL"/>
              </w:rPr>
              <w:t>muszą</w:t>
            </w:r>
            <w:r w:rsidRPr="00C3709D">
              <w:rPr>
                <w:b/>
                <w:color w:val="C00000"/>
                <w:spacing w:val="-3"/>
                <w:sz w:val="20"/>
                <w:lang w:val="pl-PL"/>
              </w:rPr>
              <w:t xml:space="preserve"> </w:t>
            </w:r>
            <w:r w:rsidRPr="00C3709D">
              <w:rPr>
                <w:b/>
                <w:color w:val="C00000"/>
                <w:sz w:val="20"/>
                <w:lang w:val="pl-PL"/>
              </w:rPr>
              <w:t>spełniać</w:t>
            </w:r>
            <w:r w:rsidRPr="00C3709D">
              <w:rPr>
                <w:b/>
                <w:color w:val="C00000"/>
                <w:spacing w:val="-3"/>
                <w:sz w:val="20"/>
                <w:lang w:val="pl-PL"/>
              </w:rPr>
              <w:t xml:space="preserve"> </w:t>
            </w:r>
            <w:proofErr w:type="gramStart"/>
            <w:r w:rsidRPr="00C3709D">
              <w:rPr>
                <w:b/>
                <w:color w:val="C00000"/>
                <w:sz w:val="20"/>
                <w:lang w:val="pl-PL"/>
              </w:rPr>
              <w:t xml:space="preserve">wymogi </w:t>
            </w:r>
            <w:r w:rsidRPr="00C3709D">
              <w:rPr>
                <w:b/>
                <w:color w:val="C00000"/>
                <w:spacing w:val="-47"/>
                <w:sz w:val="20"/>
                <w:lang w:val="pl-PL"/>
              </w:rPr>
              <w:t xml:space="preserve"> </w:t>
            </w:r>
            <w:r w:rsidRPr="00C3709D">
              <w:rPr>
                <w:b/>
                <w:color w:val="C00000"/>
                <w:sz w:val="20"/>
                <w:lang w:val="pl-PL"/>
              </w:rPr>
              <w:t>zawarte</w:t>
            </w:r>
            <w:proofErr w:type="gramEnd"/>
            <w:r w:rsidRPr="00C3709D">
              <w:rPr>
                <w:b/>
                <w:color w:val="C00000"/>
                <w:sz w:val="20"/>
                <w:lang w:val="pl-PL"/>
              </w:rPr>
              <w:t xml:space="preserve"> w załączniku 5b Podręcznika Programu dla 2 lub 3 naboru wniosków oraz zasady opisane w rozdziale 6.5.1, 6.5.4.1, 6.5.5 ww. Podręcznika.</w:t>
            </w:r>
          </w:p>
          <w:p w14:paraId="24B2F8D1" w14:textId="77777777" w:rsidR="00A119D0" w:rsidRPr="00C3709D" w:rsidRDefault="00A119D0" w:rsidP="00A119D0">
            <w:pPr>
              <w:pStyle w:val="TableParagraph"/>
              <w:tabs>
                <w:tab w:val="left" w:pos="269"/>
              </w:tabs>
              <w:spacing w:before="121"/>
              <w:ind w:left="-135"/>
              <w:rPr>
                <w:b/>
                <w:color w:val="C00000"/>
                <w:sz w:val="20"/>
                <w:lang w:val="pl-PL"/>
              </w:rPr>
            </w:pPr>
            <w:r w:rsidRPr="00C3709D">
              <w:rPr>
                <w:b/>
                <w:color w:val="C00000"/>
                <w:sz w:val="20"/>
                <w:lang w:val="pl-PL"/>
              </w:rPr>
              <w:t>2. Dodatkowo Beneficjenci</w:t>
            </w:r>
            <w:r w:rsidRPr="00C3709D">
              <w:rPr>
                <w:b/>
                <w:color w:val="C00000"/>
                <w:spacing w:val="-2"/>
                <w:sz w:val="20"/>
                <w:lang w:val="pl-PL"/>
              </w:rPr>
              <w:t xml:space="preserve"> </w:t>
            </w:r>
            <w:r w:rsidRPr="00C3709D">
              <w:rPr>
                <w:b/>
                <w:color w:val="C00000"/>
                <w:sz w:val="20"/>
                <w:lang w:val="pl-PL"/>
              </w:rPr>
              <w:t>mający</w:t>
            </w:r>
            <w:r w:rsidRPr="00C3709D">
              <w:rPr>
                <w:b/>
                <w:color w:val="C00000"/>
                <w:spacing w:val="-1"/>
                <w:sz w:val="20"/>
                <w:lang w:val="pl-PL"/>
              </w:rPr>
              <w:t xml:space="preserve"> </w:t>
            </w:r>
            <w:r w:rsidRPr="00C3709D">
              <w:rPr>
                <w:b/>
                <w:color w:val="C00000"/>
                <w:sz w:val="20"/>
                <w:lang w:val="pl-PL"/>
              </w:rPr>
              <w:t>siedzibę</w:t>
            </w:r>
            <w:r w:rsidRPr="00C3709D">
              <w:rPr>
                <w:b/>
                <w:color w:val="C00000"/>
                <w:spacing w:val="-2"/>
                <w:sz w:val="20"/>
                <w:lang w:val="pl-PL"/>
              </w:rPr>
              <w:t xml:space="preserve"> </w:t>
            </w:r>
            <w:r w:rsidRPr="00C3709D">
              <w:rPr>
                <w:b/>
                <w:color w:val="C00000"/>
                <w:sz w:val="20"/>
                <w:lang w:val="pl-PL"/>
              </w:rPr>
              <w:t>w</w:t>
            </w:r>
            <w:r w:rsidRPr="00C3709D">
              <w:rPr>
                <w:b/>
                <w:color w:val="C00000"/>
                <w:spacing w:val="-1"/>
                <w:sz w:val="20"/>
                <w:lang w:val="pl-PL"/>
              </w:rPr>
              <w:t xml:space="preserve"> </w:t>
            </w:r>
            <w:r w:rsidRPr="00C3709D">
              <w:rPr>
                <w:b/>
                <w:color w:val="C00000"/>
                <w:sz w:val="20"/>
                <w:lang w:val="pl-PL"/>
              </w:rPr>
              <w:t>Ukrainie:</w:t>
            </w:r>
          </w:p>
          <w:p w14:paraId="013D5300" w14:textId="11180A7D" w:rsidR="00A119D0" w:rsidRPr="00C3709D" w:rsidRDefault="00A119D0" w:rsidP="00A119D0">
            <w:pPr>
              <w:pStyle w:val="TableParagraph"/>
              <w:spacing w:before="118"/>
              <w:ind w:left="68" w:right="661"/>
              <w:rPr>
                <w:rFonts w:ascii="inherit" w:hAnsi="inherit"/>
                <w:color w:val="C00000"/>
                <w:sz w:val="42"/>
                <w:szCs w:val="42"/>
                <w:lang w:val="pl-PL"/>
              </w:rPr>
            </w:pPr>
            <w:r w:rsidRPr="00C3709D">
              <w:rPr>
                <w:b/>
                <w:color w:val="C00000"/>
                <w:sz w:val="20"/>
                <w:lang w:val="pl-PL"/>
              </w:rPr>
              <w:t>-</w:t>
            </w:r>
            <w:r w:rsidRPr="00C3709D">
              <w:rPr>
                <w:b/>
                <w:color w:val="C00000"/>
                <w:spacing w:val="-3"/>
                <w:sz w:val="20"/>
                <w:lang w:val="pl-PL"/>
              </w:rPr>
              <w:t xml:space="preserve"> </w:t>
            </w:r>
            <w:r w:rsidRPr="00C3709D">
              <w:rPr>
                <w:b/>
                <w:color w:val="C00000"/>
                <w:sz w:val="20"/>
                <w:lang w:val="pl-PL"/>
              </w:rPr>
              <w:t>podmioty</w:t>
            </w:r>
            <w:r w:rsidRPr="00C3709D">
              <w:rPr>
                <w:b/>
                <w:color w:val="C00000"/>
                <w:spacing w:val="-7"/>
                <w:sz w:val="20"/>
                <w:lang w:val="pl-PL"/>
              </w:rPr>
              <w:t xml:space="preserve"> </w:t>
            </w:r>
            <w:r w:rsidRPr="00C3709D">
              <w:rPr>
                <w:b/>
                <w:color w:val="C00000"/>
                <w:sz w:val="20"/>
                <w:lang w:val="pl-PL"/>
              </w:rPr>
              <w:t>publiczne</w:t>
            </w:r>
            <w:r w:rsidRPr="00C3709D">
              <w:rPr>
                <w:b/>
                <w:color w:val="C00000"/>
                <w:spacing w:val="-6"/>
                <w:sz w:val="20"/>
                <w:lang w:val="pl-PL"/>
              </w:rPr>
              <w:t xml:space="preserve"> </w:t>
            </w:r>
            <w:r w:rsidRPr="00C3709D">
              <w:rPr>
                <w:b/>
                <w:color w:val="C00000"/>
                <w:sz w:val="20"/>
                <w:lang w:val="pl-PL"/>
              </w:rPr>
              <w:t>muszą</w:t>
            </w:r>
            <w:r w:rsidRPr="00C3709D">
              <w:rPr>
                <w:b/>
                <w:color w:val="C00000"/>
                <w:spacing w:val="-2"/>
                <w:sz w:val="20"/>
                <w:lang w:val="pl-PL"/>
              </w:rPr>
              <w:t xml:space="preserve"> </w:t>
            </w:r>
            <w:r w:rsidRPr="00C3709D">
              <w:rPr>
                <w:b/>
                <w:color w:val="C00000"/>
                <w:sz w:val="20"/>
                <w:lang w:val="pl-PL"/>
              </w:rPr>
              <w:t>przestrzegać</w:t>
            </w:r>
            <w:r w:rsidRPr="00C3709D">
              <w:rPr>
                <w:b/>
                <w:color w:val="C00000"/>
                <w:spacing w:val="-6"/>
                <w:sz w:val="20"/>
                <w:lang w:val="pl-PL"/>
              </w:rPr>
              <w:t xml:space="preserve"> </w:t>
            </w:r>
            <w:r w:rsidRPr="00C3709D">
              <w:rPr>
                <w:b/>
                <w:color w:val="C00000"/>
                <w:sz w:val="20"/>
                <w:lang w:val="pl-PL"/>
              </w:rPr>
              <w:t>ukraińskiego</w:t>
            </w:r>
            <w:r w:rsidRPr="00C3709D">
              <w:rPr>
                <w:b/>
                <w:color w:val="C00000"/>
                <w:spacing w:val="-5"/>
                <w:sz w:val="20"/>
                <w:lang w:val="pl-PL"/>
              </w:rPr>
              <w:t xml:space="preserve"> </w:t>
            </w:r>
            <w:r w:rsidRPr="00C3709D">
              <w:rPr>
                <w:b/>
                <w:color w:val="C00000"/>
                <w:sz w:val="20"/>
                <w:lang w:val="pl-PL"/>
              </w:rPr>
              <w:t>prawa</w:t>
            </w:r>
            <w:r w:rsidRPr="00C3709D">
              <w:rPr>
                <w:b/>
                <w:color w:val="C00000"/>
                <w:spacing w:val="-5"/>
                <w:sz w:val="20"/>
                <w:lang w:val="pl-PL"/>
              </w:rPr>
              <w:t xml:space="preserve"> </w:t>
            </w:r>
            <w:r w:rsidRPr="00C3709D">
              <w:rPr>
                <w:b/>
                <w:color w:val="C00000"/>
                <w:sz w:val="20"/>
                <w:lang w:val="pl-PL"/>
              </w:rPr>
              <w:t>zamówień</w:t>
            </w:r>
            <w:r w:rsidRPr="00C3709D">
              <w:rPr>
                <w:b/>
                <w:color w:val="C00000"/>
                <w:spacing w:val="-47"/>
                <w:sz w:val="20"/>
                <w:lang w:val="pl-PL"/>
              </w:rPr>
              <w:t xml:space="preserve"> </w:t>
            </w:r>
            <w:r w:rsidRPr="00C3709D">
              <w:rPr>
                <w:b/>
                <w:color w:val="C00000"/>
                <w:sz w:val="20"/>
                <w:lang w:val="pl-PL"/>
              </w:rPr>
              <w:t xml:space="preserve">publicznych oraz wymogów </w:t>
            </w:r>
            <w:r w:rsidRPr="00C3709D">
              <w:rPr>
                <w:b/>
                <w:i/>
                <w:color w:val="C00000"/>
                <w:sz w:val="20"/>
                <w:lang w:val="pl-PL"/>
              </w:rPr>
              <w:t xml:space="preserve">Podręcznika Programu. </w:t>
            </w:r>
            <w:r w:rsidRPr="00C3709D">
              <w:rPr>
                <w:b/>
                <w:color w:val="C00000"/>
                <w:sz w:val="20"/>
                <w:lang w:val="pl-PL"/>
              </w:rPr>
              <w:t xml:space="preserve">Zamówienia publiczne w Ukrainie muszą być zgodne z ukraińską Ustawą „O zamówieniach publicznych”. Zamówienia publiczne o niskiej wartości regulowane są dodatkowo szczegółowymi zasadami określonymi w Rozporządzeniu Przedsiębiorstwa Państwowego „PROZORRO” nr 10 z dnia 19.03.2019 „W sprawie zatwierdzenia Instrukcji korzystania z elektronicznego systemu zamówień, w </w:t>
            </w:r>
            <w:proofErr w:type="gramStart"/>
            <w:r w:rsidRPr="00C3709D">
              <w:rPr>
                <w:b/>
                <w:color w:val="C00000"/>
                <w:sz w:val="20"/>
                <w:lang w:val="pl-PL"/>
              </w:rPr>
              <w:t>przypadku</w:t>
            </w:r>
            <w:proofErr w:type="gramEnd"/>
            <w:r w:rsidRPr="00C3709D">
              <w:rPr>
                <w:b/>
                <w:color w:val="C00000"/>
                <w:sz w:val="20"/>
                <w:lang w:val="pl-PL"/>
              </w:rPr>
              <w:t xml:space="preserve"> gdy koszt zamówienia jest niższy niż próg określony w drugim i trzecim paragrafie pierwszej części artykułu 2 ukraińskiego Prawa Zamówień Publicznych” (z późniejszymi zmianami);</w:t>
            </w:r>
          </w:p>
          <w:p w14:paraId="224B6A89" w14:textId="72E7EF45" w:rsidR="00A71629" w:rsidRPr="00C3709D" w:rsidRDefault="00A119D0" w:rsidP="00A119D0">
            <w:pPr>
              <w:pStyle w:val="TableParagraph"/>
              <w:spacing w:before="3"/>
              <w:ind w:left="123"/>
              <w:rPr>
                <w:b/>
                <w:color w:val="C00000"/>
                <w:sz w:val="25"/>
                <w:lang w:val="pl-PL"/>
              </w:rPr>
            </w:pPr>
            <w:r w:rsidRPr="00C3709D">
              <w:rPr>
                <w:b/>
                <w:color w:val="C00000"/>
                <w:sz w:val="20"/>
                <w:lang w:val="pl-PL"/>
              </w:rPr>
              <w:t>-</w:t>
            </w:r>
            <w:r w:rsidRPr="00C3709D">
              <w:rPr>
                <w:b/>
                <w:color w:val="C00000"/>
                <w:spacing w:val="-3"/>
                <w:sz w:val="20"/>
                <w:lang w:val="pl-PL"/>
              </w:rPr>
              <w:t xml:space="preserve"> </w:t>
            </w:r>
            <w:r w:rsidRPr="00C3709D">
              <w:rPr>
                <w:b/>
                <w:color w:val="C00000"/>
                <w:sz w:val="20"/>
                <w:lang w:val="pl-PL"/>
              </w:rPr>
              <w:t>podmioty</w:t>
            </w:r>
            <w:r w:rsidRPr="00C3709D">
              <w:rPr>
                <w:b/>
                <w:color w:val="C00000"/>
                <w:spacing w:val="-5"/>
                <w:sz w:val="20"/>
                <w:lang w:val="pl-PL"/>
              </w:rPr>
              <w:t xml:space="preserve"> </w:t>
            </w:r>
            <w:r w:rsidRPr="00C3709D">
              <w:rPr>
                <w:b/>
                <w:color w:val="C00000"/>
                <w:sz w:val="20"/>
                <w:lang w:val="pl-PL"/>
              </w:rPr>
              <w:t>prywatne</w:t>
            </w:r>
            <w:r w:rsidRPr="00C3709D">
              <w:rPr>
                <w:b/>
                <w:color w:val="C00000"/>
                <w:spacing w:val="-4"/>
                <w:sz w:val="20"/>
                <w:lang w:val="pl-PL"/>
              </w:rPr>
              <w:t xml:space="preserve"> </w:t>
            </w:r>
            <w:r w:rsidRPr="00C3709D">
              <w:rPr>
                <w:b/>
                <w:color w:val="C00000"/>
                <w:sz w:val="20"/>
                <w:lang w:val="pl-PL"/>
              </w:rPr>
              <w:t>muszą</w:t>
            </w:r>
            <w:r w:rsidRPr="00C3709D">
              <w:rPr>
                <w:b/>
                <w:color w:val="C00000"/>
                <w:spacing w:val="-5"/>
                <w:sz w:val="20"/>
                <w:lang w:val="pl-PL"/>
              </w:rPr>
              <w:t xml:space="preserve"> </w:t>
            </w:r>
            <w:r w:rsidRPr="00C3709D">
              <w:rPr>
                <w:b/>
                <w:color w:val="C00000"/>
                <w:sz w:val="20"/>
                <w:lang w:val="pl-PL"/>
              </w:rPr>
              <w:t>spełniać</w:t>
            </w:r>
            <w:r w:rsidRPr="00C3709D">
              <w:rPr>
                <w:b/>
                <w:color w:val="C00000"/>
                <w:spacing w:val="-4"/>
                <w:sz w:val="20"/>
                <w:lang w:val="pl-PL"/>
              </w:rPr>
              <w:t xml:space="preserve"> </w:t>
            </w:r>
            <w:r w:rsidRPr="00C3709D">
              <w:rPr>
                <w:b/>
                <w:color w:val="C00000"/>
                <w:sz w:val="20"/>
                <w:lang w:val="pl-PL"/>
              </w:rPr>
              <w:t>wymogi</w:t>
            </w:r>
            <w:r w:rsidRPr="00C3709D">
              <w:rPr>
                <w:b/>
                <w:color w:val="C00000"/>
                <w:spacing w:val="-4"/>
                <w:sz w:val="20"/>
                <w:lang w:val="pl-PL"/>
              </w:rPr>
              <w:t xml:space="preserve"> </w:t>
            </w:r>
            <w:r w:rsidRPr="00C3709D">
              <w:rPr>
                <w:b/>
                <w:i/>
                <w:color w:val="C00000"/>
                <w:sz w:val="20"/>
                <w:lang w:val="pl-PL"/>
              </w:rPr>
              <w:t>Podręcznika</w:t>
            </w:r>
            <w:r w:rsidRPr="00C3709D">
              <w:rPr>
                <w:b/>
                <w:i/>
                <w:color w:val="C00000"/>
                <w:spacing w:val="-47"/>
                <w:sz w:val="20"/>
                <w:lang w:val="pl-PL"/>
              </w:rPr>
              <w:t xml:space="preserve"> </w:t>
            </w:r>
            <w:r w:rsidRPr="00C3709D">
              <w:rPr>
                <w:b/>
                <w:i/>
                <w:color w:val="C00000"/>
                <w:sz w:val="20"/>
                <w:lang w:val="pl-PL"/>
              </w:rPr>
              <w:t>Programu</w:t>
            </w:r>
            <w:r w:rsidR="001B35BD" w:rsidRPr="00C3709D">
              <w:rPr>
                <w:b/>
                <w:i/>
                <w:color w:val="C00000"/>
                <w:sz w:val="20"/>
                <w:lang w:val="pl-PL"/>
              </w:rPr>
              <w:t>.</w:t>
            </w:r>
          </w:p>
        </w:tc>
      </w:tr>
      <w:tr w:rsidR="00E91003" w:rsidRPr="00577DA6" w14:paraId="165E70BD" w14:textId="77777777" w:rsidTr="00E91003">
        <w:trPr>
          <w:trHeight w:val="928"/>
        </w:trPr>
        <w:tc>
          <w:tcPr>
            <w:tcW w:w="626" w:type="dxa"/>
            <w:tcBorders>
              <w:right w:val="single" w:sz="6" w:space="0" w:color="000000"/>
            </w:tcBorders>
            <w:shd w:val="clear" w:color="auto" w:fill="FFFFFF" w:themeFill="background1"/>
            <w:vAlign w:val="center"/>
          </w:tcPr>
          <w:p w14:paraId="062B8745" w14:textId="5BBF51CC" w:rsidR="00E91003" w:rsidRDefault="00E91003" w:rsidP="00E91003">
            <w:pPr>
              <w:pStyle w:val="TableParagraph"/>
              <w:spacing w:before="3"/>
              <w:jc w:val="center"/>
              <w:rPr>
                <w:b/>
                <w:sz w:val="25"/>
              </w:rPr>
            </w:pPr>
            <w:r>
              <w:rPr>
                <w:bCs/>
                <w:sz w:val="16"/>
                <w:lang w:val="en-GB"/>
              </w:rPr>
              <w:t>10</w:t>
            </w:r>
          </w:p>
        </w:tc>
        <w:tc>
          <w:tcPr>
            <w:tcW w:w="6174" w:type="dxa"/>
            <w:tcBorders>
              <w:left w:val="single" w:sz="6" w:space="0" w:color="000000"/>
            </w:tcBorders>
            <w:shd w:val="clear" w:color="auto" w:fill="FFFFFF" w:themeFill="background1"/>
            <w:vAlign w:val="center"/>
          </w:tcPr>
          <w:p w14:paraId="4EF11611" w14:textId="5E65286C" w:rsidR="00E91003" w:rsidRDefault="00E91003" w:rsidP="0069483E">
            <w:pPr>
              <w:pStyle w:val="TableParagraph"/>
              <w:spacing w:before="3"/>
              <w:ind w:left="86"/>
              <w:rPr>
                <w:b/>
                <w:sz w:val="25"/>
              </w:rPr>
            </w:pPr>
            <w:r w:rsidRPr="00D750BB">
              <w:rPr>
                <w:sz w:val="20"/>
              </w:rPr>
              <w:t>Does</w:t>
            </w:r>
            <w:r w:rsidRPr="00D750BB">
              <w:rPr>
                <w:spacing w:val="-3"/>
                <w:sz w:val="20"/>
              </w:rPr>
              <w:t xml:space="preserve"> </w:t>
            </w:r>
            <w:r w:rsidRPr="00D750BB">
              <w:rPr>
                <w:sz w:val="20"/>
              </w:rPr>
              <w:t>the</w:t>
            </w:r>
            <w:r w:rsidRPr="00D750BB">
              <w:rPr>
                <w:spacing w:val="-2"/>
                <w:sz w:val="20"/>
              </w:rPr>
              <w:t xml:space="preserve"> </w:t>
            </w:r>
            <w:r w:rsidRPr="00D750BB">
              <w:rPr>
                <w:sz w:val="20"/>
              </w:rPr>
              <w:t>contract</w:t>
            </w:r>
            <w:r w:rsidRPr="00D750BB">
              <w:rPr>
                <w:spacing w:val="-3"/>
                <w:sz w:val="20"/>
              </w:rPr>
              <w:t xml:space="preserve"> </w:t>
            </w:r>
            <w:r w:rsidRPr="00D750BB">
              <w:rPr>
                <w:sz w:val="20"/>
              </w:rPr>
              <w:t>with</w:t>
            </w:r>
            <w:r w:rsidRPr="00D750BB">
              <w:rPr>
                <w:spacing w:val="-2"/>
                <w:sz w:val="20"/>
              </w:rPr>
              <w:t xml:space="preserve"> </w:t>
            </w:r>
            <w:r w:rsidRPr="00D750BB">
              <w:rPr>
                <w:sz w:val="20"/>
              </w:rPr>
              <w:t>the</w:t>
            </w:r>
            <w:r w:rsidRPr="00D750BB">
              <w:rPr>
                <w:spacing w:val="-2"/>
                <w:sz w:val="20"/>
              </w:rPr>
              <w:t xml:space="preserve"> </w:t>
            </w:r>
            <w:r w:rsidRPr="00D750BB">
              <w:rPr>
                <w:sz w:val="20"/>
              </w:rPr>
              <w:t>contractor</w:t>
            </w:r>
            <w:r w:rsidRPr="00D750BB">
              <w:rPr>
                <w:spacing w:val="-2"/>
                <w:sz w:val="20"/>
              </w:rPr>
              <w:t xml:space="preserve"> </w:t>
            </w:r>
            <w:r w:rsidRPr="00D750BB">
              <w:rPr>
                <w:sz w:val="20"/>
              </w:rPr>
              <w:t>clearly</w:t>
            </w:r>
            <w:r w:rsidRPr="00D750BB">
              <w:rPr>
                <w:spacing w:val="-1"/>
                <w:sz w:val="20"/>
              </w:rPr>
              <w:t xml:space="preserve"> </w:t>
            </w:r>
            <w:r w:rsidRPr="00D750BB">
              <w:rPr>
                <w:sz w:val="20"/>
              </w:rPr>
              <w:t>state</w:t>
            </w:r>
            <w:r w:rsidRPr="00D750BB">
              <w:rPr>
                <w:spacing w:val="-2"/>
                <w:sz w:val="20"/>
              </w:rPr>
              <w:t xml:space="preserve"> </w:t>
            </w:r>
            <w:r w:rsidRPr="00D750BB">
              <w:rPr>
                <w:sz w:val="20"/>
              </w:rPr>
              <w:t>the</w:t>
            </w:r>
            <w:r w:rsidRPr="00D750BB">
              <w:rPr>
                <w:spacing w:val="-2"/>
                <w:sz w:val="20"/>
              </w:rPr>
              <w:t xml:space="preserve"> </w:t>
            </w:r>
            <w:r w:rsidRPr="00D750BB">
              <w:rPr>
                <w:sz w:val="20"/>
              </w:rPr>
              <w:t>duties,</w:t>
            </w:r>
            <w:r w:rsidRPr="00D750BB">
              <w:rPr>
                <w:spacing w:val="-2"/>
                <w:sz w:val="20"/>
              </w:rPr>
              <w:t xml:space="preserve"> </w:t>
            </w:r>
            <w:r w:rsidRPr="00D750BB">
              <w:rPr>
                <w:sz w:val="20"/>
              </w:rPr>
              <w:t>contract</w:t>
            </w:r>
            <w:r w:rsidRPr="00D750BB">
              <w:rPr>
                <w:spacing w:val="-47"/>
                <w:sz w:val="20"/>
              </w:rPr>
              <w:t xml:space="preserve"> </w:t>
            </w:r>
            <w:r w:rsidRPr="00D750BB">
              <w:rPr>
                <w:sz w:val="20"/>
              </w:rPr>
              <w:t>duration and</w:t>
            </w:r>
            <w:r w:rsidRPr="00D750BB">
              <w:rPr>
                <w:spacing w:val="-1"/>
                <w:sz w:val="20"/>
              </w:rPr>
              <w:t xml:space="preserve"> </w:t>
            </w:r>
            <w:r w:rsidRPr="00D750BB">
              <w:rPr>
                <w:sz w:val="20"/>
              </w:rPr>
              <w:t>due remuneration?</w:t>
            </w:r>
          </w:p>
        </w:tc>
        <w:tc>
          <w:tcPr>
            <w:tcW w:w="1152" w:type="dxa"/>
            <w:shd w:val="clear" w:color="auto" w:fill="FFFFFF" w:themeFill="background1"/>
          </w:tcPr>
          <w:p w14:paraId="11E86644" w14:textId="77777777" w:rsidR="00E91003" w:rsidRDefault="00E91003" w:rsidP="00E91003">
            <w:pPr>
              <w:pStyle w:val="TableParagraph"/>
              <w:ind w:left="246" w:right="244"/>
              <w:jc w:val="center"/>
              <w:rPr>
                <w:b/>
                <w:sz w:val="20"/>
              </w:rPr>
            </w:pPr>
          </w:p>
        </w:tc>
        <w:tc>
          <w:tcPr>
            <w:tcW w:w="6790" w:type="dxa"/>
            <w:shd w:val="clear" w:color="auto" w:fill="FFFFFF" w:themeFill="background1"/>
          </w:tcPr>
          <w:p w14:paraId="1BA7FB3F" w14:textId="77777777" w:rsidR="00E91003" w:rsidRPr="00C3709D" w:rsidRDefault="00E91003" w:rsidP="00E91003">
            <w:pPr>
              <w:pStyle w:val="TableParagraph"/>
              <w:spacing w:before="3"/>
              <w:rPr>
                <w:b/>
                <w:color w:val="C00000"/>
                <w:sz w:val="25"/>
              </w:rPr>
            </w:pPr>
          </w:p>
        </w:tc>
      </w:tr>
      <w:tr w:rsidR="00E91003" w:rsidRPr="00577DA6" w14:paraId="0A77E2A0" w14:textId="77777777" w:rsidTr="007F31EE">
        <w:trPr>
          <w:trHeight w:val="928"/>
        </w:trPr>
        <w:tc>
          <w:tcPr>
            <w:tcW w:w="626" w:type="dxa"/>
            <w:tcBorders>
              <w:right w:val="single" w:sz="6" w:space="0" w:color="000000"/>
            </w:tcBorders>
            <w:shd w:val="clear" w:color="auto" w:fill="FFFFFF" w:themeFill="background1"/>
            <w:vAlign w:val="center"/>
          </w:tcPr>
          <w:p w14:paraId="3F071C2F" w14:textId="55B1E83C" w:rsidR="00E91003" w:rsidRDefault="00E91003" w:rsidP="00E91003">
            <w:pPr>
              <w:pStyle w:val="TableParagraph"/>
              <w:spacing w:before="3"/>
              <w:jc w:val="center"/>
              <w:rPr>
                <w:b/>
                <w:sz w:val="25"/>
              </w:rPr>
            </w:pPr>
            <w:r>
              <w:rPr>
                <w:bCs/>
                <w:sz w:val="16"/>
                <w:lang w:val="uk-UA"/>
              </w:rPr>
              <w:t>11</w:t>
            </w:r>
          </w:p>
        </w:tc>
        <w:tc>
          <w:tcPr>
            <w:tcW w:w="6174" w:type="dxa"/>
            <w:tcBorders>
              <w:left w:val="single" w:sz="6" w:space="0" w:color="000000"/>
            </w:tcBorders>
            <w:shd w:val="clear" w:color="auto" w:fill="FFFFFF" w:themeFill="background1"/>
            <w:vAlign w:val="center"/>
          </w:tcPr>
          <w:p w14:paraId="0ED117BC" w14:textId="69CC945E" w:rsidR="00E91003" w:rsidRDefault="00E91003" w:rsidP="0069483E">
            <w:pPr>
              <w:pStyle w:val="TableParagraph"/>
              <w:spacing w:before="3"/>
              <w:ind w:left="86"/>
              <w:rPr>
                <w:b/>
                <w:sz w:val="25"/>
              </w:rPr>
            </w:pPr>
            <w:r w:rsidRPr="00D750BB">
              <w:rPr>
                <w:sz w:val="20"/>
              </w:rPr>
              <w:t>Was</w:t>
            </w:r>
            <w:r w:rsidRPr="00D750BB">
              <w:rPr>
                <w:spacing w:val="-3"/>
                <w:sz w:val="20"/>
              </w:rPr>
              <w:t xml:space="preserve"> </w:t>
            </w:r>
            <w:r w:rsidRPr="00D750BB">
              <w:rPr>
                <w:sz w:val="20"/>
              </w:rPr>
              <w:t>the</w:t>
            </w:r>
            <w:r w:rsidRPr="00D750BB">
              <w:rPr>
                <w:spacing w:val="-2"/>
                <w:sz w:val="20"/>
              </w:rPr>
              <w:t xml:space="preserve"> </w:t>
            </w:r>
            <w:r w:rsidRPr="00D750BB">
              <w:rPr>
                <w:sz w:val="20"/>
              </w:rPr>
              <w:t>scope</w:t>
            </w:r>
            <w:r w:rsidRPr="00D750BB">
              <w:rPr>
                <w:spacing w:val="-2"/>
                <w:sz w:val="20"/>
              </w:rPr>
              <w:t xml:space="preserve"> </w:t>
            </w:r>
            <w:r w:rsidRPr="00D750BB">
              <w:rPr>
                <w:sz w:val="20"/>
              </w:rPr>
              <w:t>of</w:t>
            </w:r>
            <w:r w:rsidRPr="00D750BB">
              <w:rPr>
                <w:spacing w:val="-1"/>
                <w:sz w:val="20"/>
              </w:rPr>
              <w:t xml:space="preserve"> </w:t>
            </w:r>
            <w:r w:rsidRPr="00D750BB">
              <w:rPr>
                <w:sz w:val="20"/>
              </w:rPr>
              <w:t>work</w:t>
            </w:r>
            <w:r w:rsidRPr="00D750BB">
              <w:rPr>
                <w:spacing w:val="-3"/>
                <w:sz w:val="20"/>
              </w:rPr>
              <w:t xml:space="preserve"> </w:t>
            </w:r>
            <w:r w:rsidRPr="00D750BB">
              <w:rPr>
                <w:sz w:val="20"/>
              </w:rPr>
              <w:t>performed</w:t>
            </w:r>
            <w:r w:rsidRPr="00D750BB">
              <w:rPr>
                <w:spacing w:val="-1"/>
                <w:sz w:val="20"/>
              </w:rPr>
              <w:t xml:space="preserve"> </w:t>
            </w:r>
            <w:r w:rsidRPr="00D750BB">
              <w:rPr>
                <w:sz w:val="20"/>
              </w:rPr>
              <w:t>made</w:t>
            </w:r>
            <w:r w:rsidRPr="00D750BB">
              <w:rPr>
                <w:spacing w:val="-2"/>
                <w:sz w:val="20"/>
              </w:rPr>
              <w:t xml:space="preserve"> </w:t>
            </w:r>
            <w:r w:rsidRPr="00D750BB">
              <w:rPr>
                <w:sz w:val="20"/>
              </w:rPr>
              <w:t>at</w:t>
            </w:r>
            <w:r w:rsidRPr="00D750BB">
              <w:rPr>
                <w:spacing w:val="-1"/>
                <w:sz w:val="20"/>
              </w:rPr>
              <w:t xml:space="preserve"> </w:t>
            </w:r>
            <w:r w:rsidRPr="00D750BB">
              <w:rPr>
                <w:sz w:val="20"/>
              </w:rPr>
              <w:t>the</w:t>
            </w:r>
            <w:r w:rsidRPr="00D750BB">
              <w:rPr>
                <w:spacing w:val="-2"/>
                <w:sz w:val="20"/>
              </w:rPr>
              <w:t xml:space="preserve"> </w:t>
            </w:r>
            <w:r w:rsidRPr="00D750BB">
              <w:rPr>
                <w:sz w:val="20"/>
              </w:rPr>
              <w:t>price</w:t>
            </w:r>
            <w:r w:rsidRPr="00D750BB">
              <w:rPr>
                <w:spacing w:val="-2"/>
                <w:sz w:val="20"/>
              </w:rPr>
              <w:t xml:space="preserve"> </w:t>
            </w:r>
            <w:r w:rsidRPr="00D750BB">
              <w:rPr>
                <w:sz w:val="20"/>
              </w:rPr>
              <w:t>agreed in</w:t>
            </w:r>
            <w:r w:rsidRPr="00D750BB">
              <w:rPr>
                <w:spacing w:val="-1"/>
                <w:sz w:val="20"/>
              </w:rPr>
              <w:t xml:space="preserve"> </w:t>
            </w:r>
            <w:r w:rsidRPr="00D750BB">
              <w:rPr>
                <w:sz w:val="20"/>
              </w:rPr>
              <w:t>the</w:t>
            </w:r>
            <w:r w:rsidRPr="00D750BB">
              <w:rPr>
                <w:spacing w:val="-2"/>
                <w:sz w:val="20"/>
              </w:rPr>
              <w:t xml:space="preserve"> </w:t>
            </w:r>
            <w:r w:rsidRPr="00D750BB">
              <w:rPr>
                <w:sz w:val="20"/>
              </w:rPr>
              <w:t>contract</w:t>
            </w:r>
            <w:r w:rsidRPr="00D750BB">
              <w:rPr>
                <w:spacing w:val="-47"/>
                <w:sz w:val="20"/>
              </w:rPr>
              <w:t xml:space="preserve"> </w:t>
            </w:r>
            <w:r w:rsidRPr="00D750BB">
              <w:rPr>
                <w:sz w:val="20"/>
              </w:rPr>
              <w:t>with the contractor?</w:t>
            </w:r>
          </w:p>
        </w:tc>
        <w:tc>
          <w:tcPr>
            <w:tcW w:w="1152" w:type="dxa"/>
            <w:shd w:val="clear" w:color="auto" w:fill="FFFFFF" w:themeFill="background1"/>
          </w:tcPr>
          <w:p w14:paraId="068846EA" w14:textId="77777777" w:rsidR="00E91003" w:rsidRDefault="00E91003" w:rsidP="00E91003">
            <w:pPr>
              <w:pStyle w:val="TableParagraph"/>
              <w:ind w:left="246" w:right="244"/>
              <w:jc w:val="center"/>
              <w:rPr>
                <w:b/>
                <w:sz w:val="20"/>
              </w:rPr>
            </w:pPr>
          </w:p>
        </w:tc>
        <w:tc>
          <w:tcPr>
            <w:tcW w:w="6790" w:type="dxa"/>
            <w:tcBorders>
              <w:bottom w:val="single" w:sz="4" w:space="0" w:color="000000"/>
            </w:tcBorders>
            <w:shd w:val="clear" w:color="auto" w:fill="FFFFFF" w:themeFill="background1"/>
          </w:tcPr>
          <w:p w14:paraId="35153AA7" w14:textId="77777777" w:rsidR="00E91003" w:rsidRPr="00C3709D" w:rsidRDefault="00E91003" w:rsidP="00E91003">
            <w:pPr>
              <w:pStyle w:val="TableParagraph"/>
              <w:spacing w:before="3"/>
              <w:rPr>
                <w:b/>
                <w:color w:val="C00000"/>
                <w:sz w:val="25"/>
              </w:rPr>
            </w:pPr>
          </w:p>
        </w:tc>
      </w:tr>
      <w:tr w:rsidR="00E91003" w:rsidRPr="00577DA6" w14:paraId="55C08953" w14:textId="77777777" w:rsidTr="007F31EE">
        <w:trPr>
          <w:trHeight w:val="928"/>
        </w:trPr>
        <w:tc>
          <w:tcPr>
            <w:tcW w:w="626" w:type="dxa"/>
            <w:tcBorders>
              <w:right w:val="single" w:sz="6" w:space="0" w:color="000000"/>
            </w:tcBorders>
            <w:shd w:val="clear" w:color="auto" w:fill="FFFFFF" w:themeFill="background1"/>
            <w:vAlign w:val="center"/>
          </w:tcPr>
          <w:p w14:paraId="4A436313" w14:textId="25271992" w:rsidR="00E91003" w:rsidRDefault="00E91003" w:rsidP="00E91003">
            <w:pPr>
              <w:pStyle w:val="TableParagraph"/>
              <w:spacing w:before="3"/>
              <w:jc w:val="center"/>
              <w:rPr>
                <w:b/>
                <w:sz w:val="25"/>
              </w:rPr>
            </w:pPr>
            <w:r>
              <w:rPr>
                <w:bCs/>
                <w:sz w:val="16"/>
                <w:lang w:val="uk-UA"/>
              </w:rPr>
              <w:t>12</w:t>
            </w:r>
          </w:p>
        </w:tc>
        <w:tc>
          <w:tcPr>
            <w:tcW w:w="6174" w:type="dxa"/>
            <w:tcBorders>
              <w:left w:val="single" w:sz="6" w:space="0" w:color="000000"/>
            </w:tcBorders>
            <w:shd w:val="clear" w:color="auto" w:fill="FFFFFF" w:themeFill="background1"/>
            <w:vAlign w:val="center"/>
          </w:tcPr>
          <w:p w14:paraId="163CBA61" w14:textId="6864D1E2" w:rsidR="00E91003" w:rsidRDefault="00E91003" w:rsidP="0069483E">
            <w:pPr>
              <w:pStyle w:val="TableParagraph"/>
              <w:spacing w:before="3"/>
              <w:ind w:left="86"/>
              <w:rPr>
                <w:b/>
                <w:sz w:val="25"/>
              </w:rPr>
            </w:pPr>
            <w:r w:rsidRPr="00D750BB">
              <w:rPr>
                <w:sz w:val="20"/>
              </w:rPr>
              <w:t>Is</w:t>
            </w:r>
            <w:r w:rsidRPr="00D750BB">
              <w:rPr>
                <w:spacing w:val="-3"/>
                <w:sz w:val="20"/>
              </w:rPr>
              <w:t xml:space="preserve"> </w:t>
            </w:r>
            <w:r w:rsidRPr="00D750BB">
              <w:rPr>
                <w:sz w:val="20"/>
              </w:rPr>
              <w:t>there</w:t>
            </w:r>
            <w:r w:rsidRPr="00D750BB">
              <w:rPr>
                <w:spacing w:val="-1"/>
                <w:sz w:val="20"/>
              </w:rPr>
              <w:t xml:space="preserve"> </w:t>
            </w:r>
            <w:r w:rsidRPr="00D750BB">
              <w:rPr>
                <w:sz w:val="20"/>
              </w:rPr>
              <w:t>evidence</w:t>
            </w:r>
            <w:r w:rsidRPr="00D750BB">
              <w:rPr>
                <w:spacing w:val="-3"/>
                <w:sz w:val="20"/>
              </w:rPr>
              <w:t xml:space="preserve"> </w:t>
            </w:r>
            <w:r w:rsidRPr="00D750BB">
              <w:rPr>
                <w:sz w:val="20"/>
              </w:rPr>
              <w:t>of</w:t>
            </w:r>
            <w:r w:rsidRPr="00D750BB">
              <w:rPr>
                <w:spacing w:val="-1"/>
                <w:sz w:val="20"/>
              </w:rPr>
              <w:t xml:space="preserve"> </w:t>
            </w:r>
            <w:r w:rsidRPr="00D750BB">
              <w:rPr>
                <w:sz w:val="20"/>
              </w:rPr>
              <w:t>task</w:t>
            </w:r>
            <w:r w:rsidRPr="00D750BB">
              <w:rPr>
                <w:spacing w:val="-3"/>
                <w:sz w:val="20"/>
              </w:rPr>
              <w:t xml:space="preserve"> </w:t>
            </w:r>
            <w:r w:rsidRPr="00D750BB">
              <w:rPr>
                <w:sz w:val="20"/>
              </w:rPr>
              <w:t>performance</w:t>
            </w:r>
            <w:r w:rsidRPr="00D750BB">
              <w:rPr>
                <w:spacing w:val="-1"/>
                <w:sz w:val="20"/>
              </w:rPr>
              <w:t xml:space="preserve"> </w:t>
            </w:r>
            <w:r w:rsidRPr="00D750BB">
              <w:rPr>
                <w:sz w:val="20"/>
              </w:rPr>
              <w:t>by the</w:t>
            </w:r>
            <w:r w:rsidRPr="00D750BB">
              <w:rPr>
                <w:spacing w:val="-1"/>
                <w:sz w:val="20"/>
              </w:rPr>
              <w:t xml:space="preserve"> </w:t>
            </w:r>
            <w:r w:rsidRPr="00D750BB">
              <w:rPr>
                <w:sz w:val="20"/>
              </w:rPr>
              <w:t>contractor?</w:t>
            </w:r>
          </w:p>
        </w:tc>
        <w:tc>
          <w:tcPr>
            <w:tcW w:w="1152" w:type="dxa"/>
            <w:shd w:val="clear" w:color="auto" w:fill="FFFFFF" w:themeFill="background1"/>
          </w:tcPr>
          <w:p w14:paraId="32C6D2FC" w14:textId="77777777" w:rsidR="00E91003" w:rsidRDefault="00E91003" w:rsidP="00E91003">
            <w:pPr>
              <w:pStyle w:val="TableParagraph"/>
              <w:ind w:left="246" w:right="244"/>
              <w:jc w:val="center"/>
              <w:rPr>
                <w:b/>
                <w:sz w:val="20"/>
              </w:rPr>
            </w:pPr>
          </w:p>
        </w:tc>
        <w:tc>
          <w:tcPr>
            <w:tcW w:w="6790" w:type="dxa"/>
            <w:shd w:val="clear" w:color="auto" w:fill="FFFFFF" w:themeFill="background1"/>
            <w:vAlign w:val="center"/>
          </w:tcPr>
          <w:p w14:paraId="1098ECC9" w14:textId="011B094B" w:rsidR="00E91003" w:rsidRPr="00C3709D" w:rsidRDefault="00665377" w:rsidP="00665377">
            <w:pPr>
              <w:pStyle w:val="TableParagraph"/>
              <w:ind w:left="68"/>
              <w:rPr>
                <w:b/>
                <w:color w:val="C00000"/>
                <w:sz w:val="25"/>
                <w:lang w:val="uk-UA"/>
              </w:rPr>
            </w:pPr>
            <w:r w:rsidRPr="00C3709D">
              <w:rPr>
                <w:b/>
                <w:color w:val="C00000"/>
                <w:sz w:val="25"/>
                <w:lang w:val="uk-UA"/>
              </w:rPr>
              <w:t xml:space="preserve"> </w:t>
            </w:r>
            <w:r w:rsidR="007F31EE" w:rsidRPr="00C3709D">
              <w:rPr>
                <w:b/>
                <w:color w:val="C00000"/>
                <w:sz w:val="20"/>
                <w:lang w:val="pl-PL"/>
              </w:rPr>
              <w:t>Jakie dowody zostały zweryfikowane</w:t>
            </w:r>
            <w:r w:rsidR="000B147F" w:rsidRPr="00C3709D">
              <w:rPr>
                <w:b/>
                <w:color w:val="C00000"/>
                <w:sz w:val="20"/>
                <w:lang w:val="uk-UA"/>
              </w:rPr>
              <w:t>?</w:t>
            </w:r>
          </w:p>
        </w:tc>
      </w:tr>
      <w:tr w:rsidR="00E91003" w:rsidRPr="00577DA6" w14:paraId="26269571" w14:textId="77777777" w:rsidTr="00E91003">
        <w:trPr>
          <w:trHeight w:val="928"/>
        </w:trPr>
        <w:tc>
          <w:tcPr>
            <w:tcW w:w="626" w:type="dxa"/>
            <w:tcBorders>
              <w:right w:val="single" w:sz="6" w:space="0" w:color="000000"/>
            </w:tcBorders>
            <w:shd w:val="clear" w:color="auto" w:fill="FFFFFF" w:themeFill="background1"/>
            <w:vAlign w:val="center"/>
          </w:tcPr>
          <w:p w14:paraId="5EDAA50C" w14:textId="680CAC5C" w:rsidR="00E91003" w:rsidRDefault="00E91003" w:rsidP="00E91003">
            <w:pPr>
              <w:pStyle w:val="TableParagraph"/>
              <w:spacing w:before="3"/>
              <w:jc w:val="center"/>
              <w:rPr>
                <w:b/>
                <w:sz w:val="25"/>
              </w:rPr>
            </w:pPr>
            <w:r>
              <w:rPr>
                <w:bCs/>
                <w:sz w:val="16"/>
                <w:lang w:val="uk-UA"/>
              </w:rPr>
              <w:t>13</w:t>
            </w:r>
          </w:p>
        </w:tc>
        <w:tc>
          <w:tcPr>
            <w:tcW w:w="6174" w:type="dxa"/>
            <w:tcBorders>
              <w:left w:val="single" w:sz="6" w:space="0" w:color="000000"/>
            </w:tcBorders>
            <w:shd w:val="clear" w:color="auto" w:fill="FFFFFF" w:themeFill="background1"/>
            <w:vAlign w:val="center"/>
          </w:tcPr>
          <w:p w14:paraId="04FAAE0E" w14:textId="7ED4AEFA" w:rsidR="00E91003" w:rsidRDefault="00E91003" w:rsidP="0069483E">
            <w:pPr>
              <w:pStyle w:val="TableParagraph"/>
              <w:spacing w:before="3"/>
              <w:ind w:left="86"/>
              <w:rPr>
                <w:b/>
                <w:sz w:val="25"/>
              </w:rPr>
            </w:pPr>
            <w:r w:rsidRPr="00D750BB">
              <w:rPr>
                <w:sz w:val="20"/>
              </w:rPr>
              <w:t>In</w:t>
            </w:r>
            <w:r w:rsidRPr="00D750BB">
              <w:rPr>
                <w:spacing w:val="-1"/>
                <w:sz w:val="20"/>
              </w:rPr>
              <w:t xml:space="preserve"> </w:t>
            </w:r>
            <w:r w:rsidRPr="00D750BB">
              <w:rPr>
                <w:sz w:val="20"/>
              </w:rPr>
              <w:t>case</w:t>
            </w:r>
            <w:r w:rsidRPr="00D750BB">
              <w:rPr>
                <w:spacing w:val="-2"/>
                <w:sz w:val="20"/>
              </w:rPr>
              <w:t xml:space="preserve"> </w:t>
            </w:r>
            <w:r w:rsidRPr="00D750BB">
              <w:rPr>
                <w:sz w:val="20"/>
              </w:rPr>
              <w:t>the</w:t>
            </w:r>
            <w:r w:rsidRPr="00D750BB">
              <w:rPr>
                <w:spacing w:val="-2"/>
                <w:sz w:val="20"/>
              </w:rPr>
              <w:t xml:space="preserve"> </w:t>
            </w:r>
            <w:r w:rsidRPr="00D750BB">
              <w:rPr>
                <w:sz w:val="20"/>
              </w:rPr>
              <w:t>beneficiary</w:t>
            </w:r>
            <w:r w:rsidRPr="00D750BB">
              <w:rPr>
                <w:spacing w:val="-1"/>
                <w:sz w:val="20"/>
              </w:rPr>
              <w:t xml:space="preserve"> </w:t>
            </w:r>
            <w:r w:rsidRPr="00D750BB">
              <w:rPr>
                <w:sz w:val="20"/>
              </w:rPr>
              <w:t>made</w:t>
            </w:r>
            <w:r w:rsidRPr="00D750BB">
              <w:rPr>
                <w:spacing w:val="-2"/>
                <w:sz w:val="20"/>
              </w:rPr>
              <w:t xml:space="preserve"> </w:t>
            </w:r>
            <w:r w:rsidRPr="00D750BB">
              <w:rPr>
                <w:sz w:val="20"/>
              </w:rPr>
              <w:t>changes</w:t>
            </w:r>
            <w:r w:rsidRPr="00D750BB">
              <w:rPr>
                <w:spacing w:val="-3"/>
                <w:sz w:val="20"/>
              </w:rPr>
              <w:t xml:space="preserve"> </w:t>
            </w:r>
            <w:r w:rsidRPr="00D750BB">
              <w:rPr>
                <w:sz w:val="20"/>
              </w:rPr>
              <w:t>to</w:t>
            </w:r>
            <w:r w:rsidRPr="00D750BB">
              <w:rPr>
                <w:spacing w:val="-1"/>
                <w:sz w:val="20"/>
              </w:rPr>
              <w:t xml:space="preserve"> </w:t>
            </w:r>
            <w:r w:rsidRPr="00D750BB">
              <w:rPr>
                <w:sz w:val="20"/>
              </w:rPr>
              <w:t>the</w:t>
            </w:r>
            <w:r w:rsidRPr="00D750BB">
              <w:rPr>
                <w:spacing w:val="-1"/>
                <w:sz w:val="20"/>
              </w:rPr>
              <w:t xml:space="preserve"> </w:t>
            </w:r>
            <w:r w:rsidRPr="00D750BB">
              <w:rPr>
                <w:sz w:val="20"/>
              </w:rPr>
              <w:t>concluded</w:t>
            </w:r>
            <w:r w:rsidRPr="00D750BB">
              <w:rPr>
                <w:spacing w:val="-1"/>
                <w:sz w:val="20"/>
              </w:rPr>
              <w:t xml:space="preserve"> </w:t>
            </w:r>
            <w:r w:rsidRPr="00D750BB">
              <w:rPr>
                <w:sz w:val="20"/>
              </w:rPr>
              <w:t>contracts</w:t>
            </w:r>
            <w:r w:rsidRPr="00D750BB">
              <w:rPr>
                <w:spacing w:val="-3"/>
                <w:sz w:val="20"/>
              </w:rPr>
              <w:t xml:space="preserve"> </w:t>
            </w:r>
            <w:r w:rsidRPr="00D750BB">
              <w:rPr>
                <w:sz w:val="20"/>
              </w:rPr>
              <w:t>/</w:t>
            </w:r>
            <w:r w:rsidRPr="00D750BB">
              <w:rPr>
                <w:spacing w:val="-3"/>
                <w:sz w:val="20"/>
              </w:rPr>
              <w:t xml:space="preserve"> </w:t>
            </w:r>
            <w:r w:rsidRPr="00D750BB">
              <w:rPr>
                <w:sz w:val="20"/>
              </w:rPr>
              <w:t>signed</w:t>
            </w:r>
            <w:r w:rsidRPr="00D750BB">
              <w:rPr>
                <w:spacing w:val="-47"/>
                <w:sz w:val="20"/>
              </w:rPr>
              <w:t xml:space="preserve"> </w:t>
            </w:r>
            <w:r w:rsidRPr="00D750BB">
              <w:rPr>
                <w:sz w:val="20"/>
              </w:rPr>
              <w:t>the annexes, was it in accordance with the provisions and contract</w:t>
            </w:r>
            <w:r w:rsidRPr="00D750BB">
              <w:rPr>
                <w:spacing w:val="1"/>
                <w:sz w:val="20"/>
              </w:rPr>
              <w:t xml:space="preserve"> </w:t>
            </w:r>
            <w:r w:rsidRPr="00D750BB">
              <w:rPr>
                <w:sz w:val="20"/>
              </w:rPr>
              <w:t>concluded with</w:t>
            </w:r>
            <w:r w:rsidRPr="00D750BB">
              <w:rPr>
                <w:spacing w:val="1"/>
                <w:sz w:val="20"/>
              </w:rPr>
              <w:t xml:space="preserve"> </w:t>
            </w:r>
            <w:r w:rsidRPr="00D750BB">
              <w:rPr>
                <w:sz w:val="20"/>
              </w:rPr>
              <w:t>the contractor?</w:t>
            </w:r>
          </w:p>
        </w:tc>
        <w:tc>
          <w:tcPr>
            <w:tcW w:w="1152" w:type="dxa"/>
            <w:shd w:val="clear" w:color="auto" w:fill="FFFFFF" w:themeFill="background1"/>
          </w:tcPr>
          <w:p w14:paraId="1FF409C2" w14:textId="77777777" w:rsidR="00E91003" w:rsidRDefault="00E91003" w:rsidP="00E91003">
            <w:pPr>
              <w:pStyle w:val="TableParagraph"/>
              <w:ind w:left="246" w:right="244"/>
              <w:jc w:val="center"/>
              <w:rPr>
                <w:b/>
                <w:sz w:val="20"/>
              </w:rPr>
            </w:pPr>
          </w:p>
        </w:tc>
        <w:tc>
          <w:tcPr>
            <w:tcW w:w="6790" w:type="dxa"/>
            <w:shd w:val="clear" w:color="auto" w:fill="FFFFFF" w:themeFill="background1"/>
          </w:tcPr>
          <w:p w14:paraId="70271391" w14:textId="77777777" w:rsidR="00E91003" w:rsidRPr="00C3709D" w:rsidRDefault="00E91003" w:rsidP="00E91003">
            <w:pPr>
              <w:pStyle w:val="TableParagraph"/>
              <w:spacing w:before="3"/>
              <w:rPr>
                <w:b/>
                <w:color w:val="C00000"/>
                <w:sz w:val="25"/>
              </w:rPr>
            </w:pPr>
          </w:p>
        </w:tc>
      </w:tr>
      <w:tr w:rsidR="00E91003" w:rsidRPr="00577DA6" w14:paraId="01331EE0" w14:textId="77777777" w:rsidTr="007F31EE">
        <w:trPr>
          <w:trHeight w:val="928"/>
        </w:trPr>
        <w:tc>
          <w:tcPr>
            <w:tcW w:w="626" w:type="dxa"/>
            <w:tcBorders>
              <w:right w:val="single" w:sz="6" w:space="0" w:color="000000"/>
            </w:tcBorders>
            <w:shd w:val="clear" w:color="auto" w:fill="FFFFFF" w:themeFill="background1"/>
            <w:vAlign w:val="center"/>
          </w:tcPr>
          <w:p w14:paraId="35CC4FA5" w14:textId="493D39B6" w:rsidR="00E91003" w:rsidRDefault="00E91003" w:rsidP="00E91003">
            <w:pPr>
              <w:pStyle w:val="TableParagraph"/>
              <w:spacing w:before="3"/>
              <w:jc w:val="center"/>
              <w:rPr>
                <w:b/>
                <w:sz w:val="25"/>
              </w:rPr>
            </w:pPr>
            <w:r>
              <w:rPr>
                <w:bCs/>
                <w:sz w:val="16"/>
                <w:lang w:val="uk-UA"/>
              </w:rPr>
              <w:t>14</w:t>
            </w:r>
          </w:p>
        </w:tc>
        <w:tc>
          <w:tcPr>
            <w:tcW w:w="6174" w:type="dxa"/>
            <w:tcBorders>
              <w:left w:val="single" w:sz="6" w:space="0" w:color="000000"/>
            </w:tcBorders>
            <w:shd w:val="clear" w:color="auto" w:fill="FFFFFF" w:themeFill="background1"/>
            <w:vAlign w:val="center"/>
          </w:tcPr>
          <w:p w14:paraId="7A184760" w14:textId="4049B1E5" w:rsidR="00E91003" w:rsidRDefault="00E91003" w:rsidP="0069483E">
            <w:pPr>
              <w:pStyle w:val="TableParagraph"/>
              <w:spacing w:before="3"/>
              <w:ind w:left="86"/>
              <w:rPr>
                <w:b/>
                <w:sz w:val="25"/>
              </w:rPr>
            </w:pPr>
            <w:r w:rsidRPr="00D750BB">
              <w:rPr>
                <w:sz w:val="20"/>
              </w:rPr>
              <w:t>Did</w:t>
            </w:r>
            <w:r w:rsidRPr="00D750BB">
              <w:rPr>
                <w:spacing w:val="-1"/>
                <w:sz w:val="20"/>
              </w:rPr>
              <w:t xml:space="preserve"> </w:t>
            </w:r>
            <w:r w:rsidRPr="00D750BB">
              <w:rPr>
                <w:sz w:val="20"/>
              </w:rPr>
              <w:t>the</w:t>
            </w:r>
            <w:r w:rsidRPr="00D750BB">
              <w:rPr>
                <w:spacing w:val="-1"/>
                <w:sz w:val="20"/>
              </w:rPr>
              <w:t xml:space="preserve"> </w:t>
            </w:r>
            <w:r w:rsidRPr="00D750BB">
              <w:rPr>
                <w:sz w:val="20"/>
              </w:rPr>
              <w:t>beneficiary</w:t>
            </w:r>
            <w:r w:rsidRPr="00D750BB">
              <w:rPr>
                <w:spacing w:val="-1"/>
                <w:sz w:val="20"/>
              </w:rPr>
              <w:t xml:space="preserve"> </w:t>
            </w:r>
            <w:r w:rsidRPr="00D750BB">
              <w:rPr>
                <w:sz w:val="20"/>
              </w:rPr>
              <w:t>provide</w:t>
            </w:r>
            <w:r w:rsidRPr="00D750BB">
              <w:rPr>
                <w:spacing w:val="-1"/>
                <w:sz w:val="20"/>
              </w:rPr>
              <w:t xml:space="preserve"> </w:t>
            </w:r>
            <w:r w:rsidRPr="00D750BB">
              <w:rPr>
                <w:sz w:val="20"/>
              </w:rPr>
              <w:t>evidence</w:t>
            </w:r>
            <w:r w:rsidRPr="00D750BB">
              <w:rPr>
                <w:spacing w:val="-2"/>
                <w:sz w:val="20"/>
              </w:rPr>
              <w:t xml:space="preserve"> </w:t>
            </w:r>
            <w:r w:rsidRPr="00D750BB">
              <w:rPr>
                <w:sz w:val="20"/>
              </w:rPr>
              <w:t>of</w:t>
            </w:r>
            <w:r w:rsidRPr="00D750BB">
              <w:rPr>
                <w:spacing w:val="-1"/>
                <w:sz w:val="20"/>
              </w:rPr>
              <w:t xml:space="preserve"> </w:t>
            </w:r>
            <w:r w:rsidRPr="00D750BB">
              <w:rPr>
                <w:sz w:val="20"/>
              </w:rPr>
              <w:t>training</w:t>
            </w:r>
            <w:r w:rsidRPr="00D750BB">
              <w:rPr>
                <w:spacing w:val="-1"/>
                <w:sz w:val="20"/>
              </w:rPr>
              <w:t xml:space="preserve"> </w:t>
            </w:r>
            <w:r w:rsidRPr="00D750BB">
              <w:rPr>
                <w:sz w:val="20"/>
              </w:rPr>
              <w:t>/</w:t>
            </w:r>
            <w:r w:rsidRPr="00D750BB">
              <w:rPr>
                <w:spacing w:val="-3"/>
                <w:sz w:val="20"/>
              </w:rPr>
              <w:t xml:space="preserve"> </w:t>
            </w:r>
            <w:r w:rsidRPr="00D750BB">
              <w:rPr>
                <w:sz w:val="20"/>
              </w:rPr>
              <w:t>events?</w:t>
            </w:r>
          </w:p>
        </w:tc>
        <w:tc>
          <w:tcPr>
            <w:tcW w:w="1152" w:type="dxa"/>
            <w:shd w:val="clear" w:color="auto" w:fill="FFFFFF" w:themeFill="background1"/>
          </w:tcPr>
          <w:p w14:paraId="1077374C" w14:textId="77777777" w:rsidR="00E91003" w:rsidRDefault="00E91003" w:rsidP="00E91003">
            <w:pPr>
              <w:pStyle w:val="TableParagraph"/>
              <w:ind w:left="246" w:right="244"/>
              <w:jc w:val="center"/>
              <w:rPr>
                <w:b/>
                <w:sz w:val="20"/>
              </w:rPr>
            </w:pPr>
          </w:p>
        </w:tc>
        <w:tc>
          <w:tcPr>
            <w:tcW w:w="6790" w:type="dxa"/>
            <w:shd w:val="clear" w:color="auto" w:fill="FFFFFF" w:themeFill="background1"/>
            <w:vAlign w:val="center"/>
          </w:tcPr>
          <w:p w14:paraId="4891172E" w14:textId="4B98911A" w:rsidR="00E91003" w:rsidRPr="00C3709D" w:rsidRDefault="00665377" w:rsidP="00665377">
            <w:pPr>
              <w:pStyle w:val="TableParagraph"/>
              <w:spacing w:before="3"/>
              <w:rPr>
                <w:b/>
                <w:color w:val="C00000"/>
                <w:sz w:val="25"/>
                <w:lang w:val="en-GB"/>
              </w:rPr>
            </w:pPr>
            <w:r w:rsidRPr="00C3709D">
              <w:rPr>
                <w:b/>
                <w:color w:val="C00000"/>
                <w:sz w:val="20"/>
                <w:lang w:val="uk-UA"/>
              </w:rPr>
              <w:t xml:space="preserve"> </w:t>
            </w:r>
            <w:r w:rsidR="009E33EE" w:rsidRPr="00C3709D">
              <w:rPr>
                <w:b/>
                <w:color w:val="C00000"/>
                <w:sz w:val="20"/>
                <w:lang w:val="uk-UA"/>
              </w:rPr>
              <w:t xml:space="preserve"> </w:t>
            </w:r>
            <w:r w:rsidR="007F31EE" w:rsidRPr="00C3709D">
              <w:rPr>
                <w:b/>
                <w:color w:val="C00000"/>
                <w:sz w:val="20"/>
                <w:lang w:val="pl-PL"/>
              </w:rPr>
              <w:t>Jakie dowody zostały zweryfikowane</w:t>
            </w:r>
            <w:r w:rsidR="007F31EE" w:rsidRPr="00C3709D">
              <w:rPr>
                <w:b/>
                <w:color w:val="C00000"/>
                <w:sz w:val="20"/>
                <w:lang w:val="uk-UA"/>
              </w:rPr>
              <w:t>?</w:t>
            </w:r>
          </w:p>
        </w:tc>
      </w:tr>
      <w:tr w:rsidR="00E91003" w:rsidRPr="00577DA6" w14:paraId="468ACD8D" w14:textId="77777777" w:rsidTr="00E91003">
        <w:trPr>
          <w:trHeight w:val="928"/>
        </w:trPr>
        <w:tc>
          <w:tcPr>
            <w:tcW w:w="626" w:type="dxa"/>
            <w:tcBorders>
              <w:right w:val="single" w:sz="6" w:space="0" w:color="000000"/>
            </w:tcBorders>
            <w:shd w:val="clear" w:color="auto" w:fill="FFFFFF" w:themeFill="background1"/>
            <w:vAlign w:val="center"/>
          </w:tcPr>
          <w:p w14:paraId="767CA45C" w14:textId="4CDBD15C" w:rsidR="00E91003" w:rsidRDefault="00E91003" w:rsidP="00E91003">
            <w:pPr>
              <w:pStyle w:val="TableParagraph"/>
              <w:spacing w:before="3"/>
              <w:jc w:val="center"/>
              <w:rPr>
                <w:b/>
                <w:sz w:val="25"/>
              </w:rPr>
            </w:pPr>
            <w:r>
              <w:rPr>
                <w:bCs/>
                <w:sz w:val="16"/>
                <w:lang w:val="uk-UA"/>
              </w:rPr>
              <w:lastRenderedPageBreak/>
              <w:t>15</w:t>
            </w:r>
          </w:p>
        </w:tc>
        <w:tc>
          <w:tcPr>
            <w:tcW w:w="6174" w:type="dxa"/>
            <w:tcBorders>
              <w:left w:val="single" w:sz="6" w:space="0" w:color="000000"/>
            </w:tcBorders>
            <w:shd w:val="clear" w:color="auto" w:fill="FFFFFF" w:themeFill="background1"/>
            <w:vAlign w:val="center"/>
          </w:tcPr>
          <w:p w14:paraId="26BA43C7" w14:textId="663A6871" w:rsidR="00E91003" w:rsidRDefault="00E91003" w:rsidP="0069483E">
            <w:pPr>
              <w:pStyle w:val="TableParagraph"/>
              <w:spacing w:before="3"/>
              <w:ind w:left="86"/>
              <w:rPr>
                <w:b/>
                <w:sz w:val="25"/>
              </w:rPr>
            </w:pPr>
            <w:r w:rsidRPr="00D750BB">
              <w:rPr>
                <w:sz w:val="20"/>
              </w:rPr>
              <w:t>Does</w:t>
            </w:r>
            <w:r w:rsidRPr="00D750BB">
              <w:rPr>
                <w:spacing w:val="-3"/>
                <w:sz w:val="20"/>
              </w:rPr>
              <w:t xml:space="preserve"> </w:t>
            </w:r>
            <w:r w:rsidRPr="00D750BB">
              <w:rPr>
                <w:sz w:val="20"/>
              </w:rPr>
              <w:t>the</w:t>
            </w:r>
            <w:r w:rsidRPr="00D750BB">
              <w:rPr>
                <w:spacing w:val="-1"/>
                <w:sz w:val="20"/>
              </w:rPr>
              <w:t xml:space="preserve"> </w:t>
            </w:r>
            <w:r w:rsidRPr="00D750BB">
              <w:rPr>
                <w:sz w:val="20"/>
              </w:rPr>
              <w:t>provided</w:t>
            </w:r>
            <w:r w:rsidRPr="00D750BB">
              <w:rPr>
                <w:spacing w:val="-1"/>
                <w:sz w:val="20"/>
              </w:rPr>
              <w:t xml:space="preserve"> </w:t>
            </w:r>
            <w:r w:rsidRPr="00D750BB">
              <w:rPr>
                <w:sz w:val="20"/>
              </w:rPr>
              <w:t>documentation</w:t>
            </w:r>
            <w:r w:rsidRPr="00D750BB">
              <w:rPr>
                <w:spacing w:val="-1"/>
                <w:sz w:val="20"/>
              </w:rPr>
              <w:t xml:space="preserve"> </w:t>
            </w:r>
            <w:r w:rsidRPr="00D750BB">
              <w:rPr>
                <w:sz w:val="20"/>
              </w:rPr>
              <w:t>confirm that</w:t>
            </w:r>
            <w:r w:rsidRPr="00D750BB">
              <w:rPr>
                <w:spacing w:val="-2"/>
                <w:sz w:val="20"/>
              </w:rPr>
              <w:t xml:space="preserve"> </w:t>
            </w:r>
            <w:r w:rsidRPr="00D750BB">
              <w:rPr>
                <w:sz w:val="20"/>
              </w:rPr>
              <w:t>the</w:t>
            </w:r>
            <w:r w:rsidRPr="00D750BB">
              <w:rPr>
                <w:spacing w:val="-3"/>
                <w:sz w:val="20"/>
              </w:rPr>
              <w:t xml:space="preserve"> </w:t>
            </w:r>
            <w:r w:rsidRPr="00D750BB">
              <w:rPr>
                <w:sz w:val="20"/>
              </w:rPr>
              <w:t>training</w:t>
            </w:r>
            <w:r w:rsidRPr="00D750BB">
              <w:rPr>
                <w:spacing w:val="-3"/>
                <w:sz w:val="20"/>
              </w:rPr>
              <w:t xml:space="preserve"> </w:t>
            </w:r>
            <w:r w:rsidRPr="00D750BB">
              <w:rPr>
                <w:sz w:val="20"/>
              </w:rPr>
              <w:t>/</w:t>
            </w:r>
            <w:r w:rsidRPr="00D750BB">
              <w:rPr>
                <w:spacing w:val="-4"/>
                <w:sz w:val="20"/>
              </w:rPr>
              <w:t xml:space="preserve"> </w:t>
            </w:r>
            <w:r w:rsidRPr="00D750BB">
              <w:rPr>
                <w:sz w:val="20"/>
              </w:rPr>
              <w:t>event</w:t>
            </w:r>
            <w:r w:rsidRPr="00D750BB">
              <w:rPr>
                <w:spacing w:val="-3"/>
                <w:sz w:val="20"/>
              </w:rPr>
              <w:t xml:space="preserve"> </w:t>
            </w:r>
            <w:r w:rsidRPr="00D750BB">
              <w:rPr>
                <w:sz w:val="20"/>
              </w:rPr>
              <w:t>was</w:t>
            </w:r>
            <w:r w:rsidRPr="00D750BB">
              <w:rPr>
                <w:spacing w:val="-2"/>
                <w:sz w:val="20"/>
              </w:rPr>
              <w:t xml:space="preserve"> </w:t>
            </w:r>
            <w:r w:rsidRPr="00D750BB">
              <w:rPr>
                <w:sz w:val="20"/>
              </w:rPr>
              <w:t>held</w:t>
            </w:r>
            <w:r w:rsidRPr="00D750BB">
              <w:rPr>
                <w:spacing w:val="-47"/>
                <w:sz w:val="20"/>
              </w:rPr>
              <w:t xml:space="preserve"> </w:t>
            </w:r>
            <w:r w:rsidRPr="00D750BB">
              <w:rPr>
                <w:sz w:val="20"/>
              </w:rPr>
              <w:t>for</w:t>
            </w:r>
            <w:r w:rsidRPr="00D750BB">
              <w:rPr>
                <w:spacing w:val="-1"/>
                <w:sz w:val="20"/>
              </w:rPr>
              <w:t xml:space="preserve"> </w:t>
            </w:r>
            <w:r w:rsidRPr="00D750BB">
              <w:rPr>
                <w:sz w:val="20"/>
              </w:rPr>
              <w:t>the</w:t>
            </w:r>
            <w:r w:rsidRPr="00D750BB">
              <w:rPr>
                <w:spacing w:val="-1"/>
                <w:sz w:val="20"/>
              </w:rPr>
              <w:t xml:space="preserve"> </w:t>
            </w:r>
            <w:r w:rsidRPr="00D750BB">
              <w:rPr>
                <w:sz w:val="20"/>
              </w:rPr>
              <w:t>target</w:t>
            </w:r>
            <w:r w:rsidRPr="00D750BB">
              <w:rPr>
                <w:spacing w:val="-1"/>
                <w:sz w:val="20"/>
              </w:rPr>
              <w:t xml:space="preserve"> </w:t>
            </w:r>
            <w:r w:rsidRPr="00D750BB">
              <w:rPr>
                <w:sz w:val="20"/>
              </w:rPr>
              <w:t>group</w:t>
            </w:r>
            <w:r w:rsidRPr="00D750BB">
              <w:rPr>
                <w:spacing w:val="-2"/>
                <w:sz w:val="20"/>
              </w:rPr>
              <w:t xml:space="preserve"> </w:t>
            </w:r>
            <w:r w:rsidRPr="00D750BB">
              <w:rPr>
                <w:sz w:val="20"/>
              </w:rPr>
              <w:t>specified in</w:t>
            </w:r>
            <w:r w:rsidRPr="00D750BB">
              <w:rPr>
                <w:spacing w:val="1"/>
                <w:sz w:val="20"/>
              </w:rPr>
              <w:t xml:space="preserve"> </w:t>
            </w:r>
            <w:r w:rsidRPr="00D750BB">
              <w:rPr>
                <w:sz w:val="20"/>
              </w:rPr>
              <w:t>the</w:t>
            </w:r>
            <w:r w:rsidRPr="00D750BB">
              <w:rPr>
                <w:spacing w:val="-1"/>
                <w:sz w:val="20"/>
              </w:rPr>
              <w:t xml:space="preserve"> </w:t>
            </w:r>
            <w:r w:rsidRPr="00D750BB">
              <w:rPr>
                <w:sz w:val="20"/>
              </w:rPr>
              <w:t>Grant</w:t>
            </w:r>
            <w:r w:rsidRPr="00D750BB">
              <w:rPr>
                <w:spacing w:val="-2"/>
                <w:sz w:val="20"/>
              </w:rPr>
              <w:t xml:space="preserve"> </w:t>
            </w:r>
            <w:r w:rsidRPr="00D750BB">
              <w:rPr>
                <w:sz w:val="20"/>
              </w:rPr>
              <w:t>Contract</w:t>
            </w:r>
            <w:r w:rsidRPr="00D750BB">
              <w:rPr>
                <w:spacing w:val="-2"/>
                <w:sz w:val="20"/>
              </w:rPr>
              <w:t xml:space="preserve"> </w:t>
            </w:r>
            <w:r w:rsidRPr="00D750BB">
              <w:rPr>
                <w:sz w:val="20"/>
              </w:rPr>
              <w:t>and its</w:t>
            </w:r>
            <w:r w:rsidRPr="00D750BB">
              <w:rPr>
                <w:spacing w:val="-2"/>
                <w:sz w:val="20"/>
              </w:rPr>
              <w:t xml:space="preserve"> </w:t>
            </w:r>
            <w:r w:rsidRPr="00D750BB">
              <w:rPr>
                <w:sz w:val="20"/>
              </w:rPr>
              <w:t>annexes?</w:t>
            </w:r>
          </w:p>
        </w:tc>
        <w:tc>
          <w:tcPr>
            <w:tcW w:w="1152" w:type="dxa"/>
            <w:shd w:val="clear" w:color="auto" w:fill="FFFFFF" w:themeFill="background1"/>
          </w:tcPr>
          <w:p w14:paraId="52C6E190" w14:textId="77777777" w:rsidR="00E91003" w:rsidRDefault="00E91003" w:rsidP="00E91003">
            <w:pPr>
              <w:pStyle w:val="TableParagraph"/>
              <w:ind w:left="246" w:right="244"/>
              <w:jc w:val="center"/>
              <w:rPr>
                <w:b/>
                <w:sz w:val="20"/>
              </w:rPr>
            </w:pPr>
          </w:p>
        </w:tc>
        <w:tc>
          <w:tcPr>
            <w:tcW w:w="6790" w:type="dxa"/>
            <w:shd w:val="clear" w:color="auto" w:fill="FFFFFF" w:themeFill="background1"/>
          </w:tcPr>
          <w:p w14:paraId="32C83AF6" w14:textId="77777777" w:rsidR="00E91003" w:rsidRDefault="00E91003" w:rsidP="00E91003">
            <w:pPr>
              <w:pStyle w:val="TableParagraph"/>
              <w:spacing w:before="3"/>
              <w:rPr>
                <w:b/>
                <w:sz w:val="25"/>
              </w:rPr>
            </w:pPr>
          </w:p>
        </w:tc>
      </w:tr>
      <w:tr w:rsidR="00E91003" w:rsidRPr="00A119D0" w14:paraId="36766D91" w14:textId="77777777" w:rsidTr="00A572DB">
        <w:trPr>
          <w:trHeight w:val="928"/>
        </w:trPr>
        <w:tc>
          <w:tcPr>
            <w:tcW w:w="626" w:type="dxa"/>
            <w:tcBorders>
              <w:right w:val="single" w:sz="6" w:space="0" w:color="000000"/>
            </w:tcBorders>
            <w:shd w:val="clear" w:color="auto" w:fill="FFFFFF" w:themeFill="background1"/>
            <w:vAlign w:val="center"/>
          </w:tcPr>
          <w:p w14:paraId="53780429" w14:textId="27FB92E3" w:rsidR="00E91003" w:rsidRDefault="00E91003" w:rsidP="00E91003">
            <w:pPr>
              <w:pStyle w:val="TableParagraph"/>
              <w:spacing w:before="3"/>
              <w:jc w:val="center"/>
              <w:rPr>
                <w:b/>
                <w:sz w:val="25"/>
              </w:rPr>
            </w:pPr>
            <w:r>
              <w:rPr>
                <w:bCs/>
                <w:sz w:val="16"/>
                <w:lang w:val="uk-UA"/>
              </w:rPr>
              <w:t>16</w:t>
            </w:r>
          </w:p>
        </w:tc>
        <w:tc>
          <w:tcPr>
            <w:tcW w:w="6174" w:type="dxa"/>
            <w:tcBorders>
              <w:left w:val="single" w:sz="6" w:space="0" w:color="000000"/>
            </w:tcBorders>
            <w:shd w:val="clear" w:color="auto" w:fill="FFFFFF" w:themeFill="background1"/>
            <w:vAlign w:val="center"/>
          </w:tcPr>
          <w:p w14:paraId="3E448025" w14:textId="69C5B77A" w:rsidR="00E91003" w:rsidRDefault="00E91003" w:rsidP="0069483E">
            <w:pPr>
              <w:pStyle w:val="TableParagraph"/>
              <w:spacing w:before="3"/>
              <w:ind w:left="86"/>
              <w:rPr>
                <w:b/>
                <w:sz w:val="25"/>
              </w:rPr>
            </w:pPr>
            <w:r w:rsidRPr="00D750BB">
              <w:rPr>
                <w:sz w:val="20"/>
              </w:rPr>
              <w:t>Were not external services outsourced to another beneficiary participating</w:t>
            </w:r>
            <w:r w:rsidRPr="00D750BB">
              <w:rPr>
                <w:spacing w:val="-48"/>
                <w:sz w:val="20"/>
              </w:rPr>
              <w:t xml:space="preserve"> </w:t>
            </w:r>
            <w:r w:rsidRPr="00D750BB">
              <w:rPr>
                <w:sz w:val="20"/>
              </w:rPr>
              <w:t>in the project?</w:t>
            </w:r>
          </w:p>
        </w:tc>
        <w:tc>
          <w:tcPr>
            <w:tcW w:w="1152" w:type="dxa"/>
            <w:shd w:val="clear" w:color="auto" w:fill="FFFFFF" w:themeFill="background1"/>
          </w:tcPr>
          <w:p w14:paraId="64F4F0D1" w14:textId="77777777" w:rsidR="00E91003" w:rsidRDefault="00E91003" w:rsidP="00E91003">
            <w:pPr>
              <w:pStyle w:val="TableParagraph"/>
              <w:ind w:left="246" w:right="244"/>
              <w:jc w:val="center"/>
              <w:rPr>
                <w:b/>
                <w:sz w:val="20"/>
              </w:rPr>
            </w:pPr>
          </w:p>
        </w:tc>
        <w:tc>
          <w:tcPr>
            <w:tcW w:w="6790" w:type="dxa"/>
            <w:shd w:val="clear" w:color="auto" w:fill="FFFFFF" w:themeFill="background1"/>
            <w:vAlign w:val="center"/>
          </w:tcPr>
          <w:p w14:paraId="23C778EA" w14:textId="184FEBFF" w:rsidR="00E91003" w:rsidRPr="00A119D0" w:rsidRDefault="00A119D0" w:rsidP="009E33EE">
            <w:pPr>
              <w:pStyle w:val="TableParagraph"/>
              <w:spacing w:before="3"/>
              <w:ind w:left="123"/>
              <w:rPr>
                <w:b/>
                <w:color w:val="FF0000"/>
                <w:sz w:val="20"/>
                <w:lang w:val="pl-PL"/>
              </w:rPr>
            </w:pPr>
            <w:r w:rsidRPr="00C3709D">
              <w:rPr>
                <w:b/>
                <w:color w:val="C00000"/>
                <w:sz w:val="20"/>
                <w:lang w:val="pl-PL"/>
              </w:rPr>
              <w:t>YES</w:t>
            </w:r>
            <w:r w:rsidRPr="00C3709D">
              <w:rPr>
                <w:b/>
                <w:color w:val="C00000"/>
                <w:spacing w:val="-2"/>
                <w:sz w:val="20"/>
                <w:lang w:val="pl-PL"/>
              </w:rPr>
              <w:t xml:space="preserve"> </w:t>
            </w:r>
            <w:r w:rsidRPr="00C3709D">
              <w:rPr>
                <w:b/>
                <w:color w:val="C00000"/>
                <w:sz w:val="20"/>
                <w:lang w:val="pl-PL"/>
              </w:rPr>
              <w:t>–</w:t>
            </w:r>
            <w:r w:rsidRPr="00C3709D">
              <w:rPr>
                <w:b/>
                <w:color w:val="C00000"/>
                <w:spacing w:val="-2"/>
                <w:sz w:val="20"/>
                <w:lang w:val="pl-PL"/>
              </w:rPr>
              <w:t xml:space="preserve"> </w:t>
            </w:r>
            <w:r w:rsidRPr="00C3709D">
              <w:rPr>
                <w:b/>
                <w:color w:val="C00000"/>
                <w:sz w:val="20"/>
                <w:lang w:val="pl-PL"/>
              </w:rPr>
              <w:t>w</w:t>
            </w:r>
            <w:r w:rsidRPr="00C3709D">
              <w:rPr>
                <w:b/>
                <w:color w:val="C00000"/>
                <w:spacing w:val="-3"/>
                <w:sz w:val="20"/>
                <w:lang w:val="pl-PL"/>
              </w:rPr>
              <w:t xml:space="preserve"> </w:t>
            </w:r>
            <w:r w:rsidRPr="00C3709D">
              <w:rPr>
                <w:b/>
                <w:color w:val="C00000"/>
                <w:sz w:val="20"/>
                <w:lang w:val="pl-PL"/>
              </w:rPr>
              <w:t>przypadku</w:t>
            </w:r>
            <w:r w:rsidRPr="00C3709D">
              <w:rPr>
                <w:b/>
                <w:color w:val="C00000"/>
                <w:spacing w:val="-4"/>
                <w:sz w:val="20"/>
                <w:lang w:val="pl-PL"/>
              </w:rPr>
              <w:t xml:space="preserve"> </w:t>
            </w:r>
            <w:r w:rsidRPr="00C3709D">
              <w:rPr>
                <w:b/>
                <w:color w:val="C00000"/>
                <w:sz w:val="20"/>
                <w:lang w:val="pl-PL"/>
              </w:rPr>
              <w:t>braku</w:t>
            </w:r>
            <w:r w:rsidRPr="00C3709D">
              <w:rPr>
                <w:b/>
                <w:color w:val="C00000"/>
                <w:spacing w:val="-4"/>
                <w:sz w:val="20"/>
                <w:lang w:val="pl-PL"/>
              </w:rPr>
              <w:t xml:space="preserve"> </w:t>
            </w:r>
            <w:r w:rsidRPr="00C3709D">
              <w:rPr>
                <w:b/>
                <w:color w:val="C00000"/>
                <w:sz w:val="20"/>
                <w:lang w:val="pl-PL"/>
              </w:rPr>
              <w:t>usług</w:t>
            </w:r>
            <w:r w:rsidRPr="00C3709D">
              <w:rPr>
                <w:b/>
                <w:color w:val="C00000"/>
                <w:spacing w:val="-3"/>
                <w:sz w:val="20"/>
                <w:lang w:val="pl-PL"/>
              </w:rPr>
              <w:t xml:space="preserve"> </w:t>
            </w:r>
            <w:r w:rsidRPr="00C3709D">
              <w:rPr>
                <w:b/>
                <w:color w:val="C00000"/>
                <w:sz w:val="20"/>
                <w:lang w:val="pl-PL"/>
              </w:rPr>
              <w:t>zleconych</w:t>
            </w:r>
            <w:r w:rsidRPr="00C3709D">
              <w:rPr>
                <w:b/>
                <w:color w:val="C00000"/>
                <w:spacing w:val="-2"/>
                <w:sz w:val="20"/>
                <w:lang w:val="pl-PL"/>
              </w:rPr>
              <w:t xml:space="preserve"> </w:t>
            </w:r>
            <w:r w:rsidRPr="00C3709D">
              <w:rPr>
                <w:b/>
                <w:color w:val="C00000"/>
                <w:sz w:val="20"/>
                <w:lang w:val="pl-PL"/>
              </w:rPr>
              <w:t>innemu</w:t>
            </w:r>
            <w:r w:rsidRPr="00C3709D">
              <w:rPr>
                <w:b/>
                <w:color w:val="C00000"/>
                <w:spacing w:val="-4"/>
                <w:sz w:val="20"/>
                <w:lang w:val="pl-PL"/>
              </w:rPr>
              <w:t xml:space="preserve"> </w:t>
            </w:r>
            <w:r w:rsidRPr="00C3709D">
              <w:rPr>
                <w:b/>
                <w:color w:val="C00000"/>
                <w:sz w:val="20"/>
                <w:lang w:val="pl-PL"/>
              </w:rPr>
              <w:t>beneficjentowi</w:t>
            </w:r>
            <w:r w:rsidRPr="00A119D0">
              <w:rPr>
                <w:b/>
                <w:color w:val="FF0000"/>
                <w:sz w:val="20"/>
                <w:lang w:val="pl-PL"/>
              </w:rPr>
              <w:t>.</w:t>
            </w:r>
          </w:p>
        </w:tc>
      </w:tr>
    </w:tbl>
    <w:p w14:paraId="52D173C6" w14:textId="43609EBD" w:rsidR="00E91003" w:rsidRPr="00A119D0" w:rsidRDefault="00E91003" w:rsidP="004C7E0C">
      <w:pPr>
        <w:jc w:val="both"/>
        <w:rPr>
          <w:rFonts w:asciiTheme="majorHAnsi" w:hAnsiTheme="majorHAnsi" w:cstheme="majorHAnsi"/>
          <w:b/>
          <w:bCs/>
          <w:sz w:val="20"/>
          <w:szCs w:val="20"/>
        </w:rPr>
      </w:pPr>
    </w:p>
    <w:p w14:paraId="6CB6932C" w14:textId="77777777" w:rsidR="00E91003" w:rsidRPr="00A119D0" w:rsidRDefault="00E91003" w:rsidP="004C7E0C">
      <w:pPr>
        <w:jc w:val="both"/>
        <w:rPr>
          <w:rFonts w:asciiTheme="majorHAnsi" w:hAnsiTheme="majorHAnsi" w:cstheme="majorHAnsi"/>
          <w:b/>
          <w:bCs/>
          <w:sz w:val="20"/>
          <w:szCs w:val="20"/>
        </w:rPr>
      </w:pPr>
    </w:p>
    <w:p w14:paraId="20B5CD14" w14:textId="3EA10C46" w:rsidR="00E91003" w:rsidRPr="00182DC5" w:rsidRDefault="00E91003" w:rsidP="004C7E0C">
      <w:pPr>
        <w:jc w:val="both"/>
        <w:rPr>
          <w:rFonts w:asciiTheme="majorHAnsi" w:hAnsiTheme="majorHAnsi" w:cstheme="majorHAnsi"/>
          <w:b/>
          <w:bCs/>
          <w:sz w:val="20"/>
          <w:szCs w:val="20"/>
          <w:lang w:val="en-GB"/>
        </w:rPr>
      </w:pPr>
      <w:r w:rsidRPr="00A119D0">
        <w:rPr>
          <w:rFonts w:asciiTheme="majorHAnsi" w:hAnsiTheme="majorHAnsi" w:cstheme="majorHAnsi"/>
          <w:b/>
          <w:bCs/>
          <w:sz w:val="20"/>
          <w:szCs w:val="20"/>
        </w:rPr>
        <w:t xml:space="preserve">  </w:t>
      </w:r>
      <w:r>
        <w:rPr>
          <w:rFonts w:asciiTheme="majorHAnsi" w:hAnsiTheme="majorHAnsi" w:cstheme="majorHAnsi"/>
          <w:b/>
          <w:bCs/>
          <w:sz w:val="20"/>
          <w:szCs w:val="20"/>
          <w:lang w:val="en-GB"/>
        </w:rPr>
        <w:t>9</w:t>
      </w:r>
      <w:r w:rsidRPr="001E7B55">
        <w:rPr>
          <w:rFonts w:asciiTheme="majorHAnsi" w:hAnsiTheme="majorHAnsi" w:cstheme="majorHAnsi"/>
          <w:b/>
          <w:bCs/>
          <w:sz w:val="20"/>
          <w:szCs w:val="20"/>
          <w:lang w:val="en-GB"/>
        </w:rPr>
        <w:t xml:space="preserve">. </w:t>
      </w:r>
      <w:r>
        <w:rPr>
          <w:rFonts w:asciiTheme="majorHAnsi" w:hAnsiTheme="majorHAnsi" w:cstheme="majorHAnsi"/>
          <w:b/>
          <w:bCs/>
          <w:sz w:val="20"/>
          <w:szCs w:val="20"/>
          <w:lang w:val="en-GB"/>
        </w:rPr>
        <w:t>Expenditure Verification – Category of expenditure – INFRASTRUCTURE COMPONENT</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6174"/>
        <w:gridCol w:w="1152"/>
        <w:gridCol w:w="6790"/>
      </w:tblGrid>
      <w:tr w:rsidR="00E91003" w14:paraId="10C872A8" w14:textId="77777777" w:rsidTr="00794E2E">
        <w:trPr>
          <w:trHeight w:val="928"/>
        </w:trPr>
        <w:tc>
          <w:tcPr>
            <w:tcW w:w="626" w:type="dxa"/>
            <w:tcBorders>
              <w:right w:val="single" w:sz="6" w:space="0" w:color="000000"/>
            </w:tcBorders>
            <w:shd w:val="clear" w:color="auto" w:fill="B8CCE3"/>
          </w:tcPr>
          <w:p w14:paraId="7989381A" w14:textId="77777777" w:rsidR="00E91003" w:rsidRDefault="00E91003" w:rsidP="00794E2E">
            <w:pPr>
              <w:pStyle w:val="TableParagraph"/>
              <w:spacing w:before="3"/>
              <w:rPr>
                <w:b/>
                <w:sz w:val="25"/>
              </w:rPr>
            </w:pPr>
          </w:p>
          <w:p w14:paraId="203A345C" w14:textId="77777777" w:rsidR="00E91003" w:rsidRDefault="00E91003" w:rsidP="00794E2E">
            <w:pPr>
              <w:pStyle w:val="TableParagraph"/>
              <w:spacing w:before="1"/>
              <w:ind w:left="69"/>
              <w:rPr>
                <w:b/>
                <w:sz w:val="20"/>
              </w:rPr>
            </w:pPr>
            <w:r>
              <w:rPr>
                <w:b/>
                <w:sz w:val="20"/>
              </w:rPr>
              <w:t>No.</w:t>
            </w:r>
          </w:p>
        </w:tc>
        <w:tc>
          <w:tcPr>
            <w:tcW w:w="6174" w:type="dxa"/>
            <w:tcBorders>
              <w:left w:val="single" w:sz="6" w:space="0" w:color="000000"/>
            </w:tcBorders>
            <w:shd w:val="clear" w:color="auto" w:fill="B8CCE3"/>
          </w:tcPr>
          <w:p w14:paraId="73F76B16" w14:textId="77777777" w:rsidR="00E91003" w:rsidRDefault="00E91003" w:rsidP="00794E2E">
            <w:pPr>
              <w:pStyle w:val="TableParagraph"/>
              <w:spacing w:before="3"/>
              <w:rPr>
                <w:b/>
                <w:sz w:val="25"/>
              </w:rPr>
            </w:pPr>
          </w:p>
          <w:p w14:paraId="75D417A3" w14:textId="77777777" w:rsidR="00E91003" w:rsidRDefault="00E91003" w:rsidP="00794E2E">
            <w:pPr>
              <w:pStyle w:val="TableParagraph"/>
              <w:spacing w:before="1"/>
              <w:ind w:left="2678" w:right="2676"/>
              <w:jc w:val="center"/>
              <w:rPr>
                <w:b/>
                <w:sz w:val="20"/>
              </w:rPr>
            </w:pPr>
            <w:r>
              <w:rPr>
                <w:b/>
                <w:sz w:val="20"/>
              </w:rPr>
              <w:t>Question</w:t>
            </w:r>
          </w:p>
        </w:tc>
        <w:tc>
          <w:tcPr>
            <w:tcW w:w="1152" w:type="dxa"/>
            <w:shd w:val="clear" w:color="auto" w:fill="B8CCE3"/>
          </w:tcPr>
          <w:p w14:paraId="649BB0BD" w14:textId="77777777" w:rsidR="00E91003" w:rsidRDefault="00E91003" w:rsidP="00794E2E">
            <w:pPr>
              <w:pStyle w:val="TableParagraph"/>
              <w:ind w:left="246" w:right="244"/>
              <w:jc w:val="center"/>
              <w:rPr>
                <w:b/>
                <w:sz w:val="20"/>
              </w:rPr>
            </w:pPr>
            <w:r>
              <w:rPr>
                <w:b/>
                <w:sz w:val="20"/>
              </w:rPr>
              <w:t>Yes/No</w:t>
            </w:r>
          </w:p>
          <w:p w14:paraId="43D82B7C" w14:textId="77777777" w:rsidR="00E91003" w:rsidRDefault="00E91003" w:rsidP="00794E2E">
            <w:pPr>
              <w:pStyle w:val="TableParagraph"/>
              <w:spacing w:before="121"/>
              <w:ind w:left="114" w:right="106" w:hanging="4"/>
              <w:jc w:val="center"/>
              <w:rPr>
                <w:b/>
                <w:sz w:val="20"/>
              </w:rPr>
            </w:pPr>
            <w:r>
              <w:rPr>
                <w:b/>
                <w:sz w:val="20"/>
              </w:rPr>
              <w:t>Not</w:t>
            </w:r>
            <w:r>
              <w:rPr>
                <w:b/>
                <w:spacing w:val="1"/>
                <w:sz w:val="20"/>
              </w:rPr>
              <w:t xml:space="preserve"> </w:t>
            </w:r>
            <w:r>
              <w:rPr>
                <w:b/>
                <w:w w:val="95"/>
                <w:sz w:val="20"/>
              </w:rPr>
              <w:t>Applicable</w:t>
            </w:r>
          </w:p>
        </w:tc>
        <w:tc>
          <w:tcPr>
            <w:tcW w:w="6790" w:type="dxa"/>
            <w:shd w:val="clear" w:color="auto" w:fill="B8CCE3"/>
          </w:tcPr>
          <w:p w14:paraId="5709124E" w14:textId="77777777" w:rsidR="00E91003" w:rsidRDefault="00E91003" w:rsidP="00794E2E">
            <w:pPr>
              <w:pStyle w:val="TableParagraph"/>
              <w:spacing w:before="3"/>
              <w:rPr>
                <w:b/>
                <w:sz w:val="25"/>
              </w:rPr>
            </w:pPr>
          </w:p>
          <w:p w14:paraId="12102782" w14:textId="77777777" w:rsidR="00E91003" w:rsidRDefault="00E91003" w:rsidP="00794E2E">
            <w:pPr>
              <w:pStyle w:val="TableParagraph"/>
              <w:spacing w:before="1"/>
              <w:ind w:left="2218" w:right="2209"/>
              <w:jc w:val="center"/>
              <w:rPr>
                <w:b/>
                <w:sz w:val="20"/>
              </w:rPr>
            </w:pPr>
            <w:r>
              <w:rPr>
                <w:b/>
                <w:sz w:val="20"/>
              </w:rPr>
              <w:t>Remarks/Comments</w:t>
            </w:r>
          </w:p>
        </w:tc>
      </w:tr>
      <w:tr w:rsidR="004F3327" w:rsidRPr="00577DA6" w14:paraId="15E2B9D6" w14:textId="77777777" w:rsidTr="004F3327">
        <w:trPr>
          <w:trHeight w:val="928"/>
        </w:trPr>
        <w:tc>
          <w:tcPr>
            <w:tcW w:w="626" w:type="dxa"/>
            <w:tcBorders>
              <w:right w:val="single" w:sz="6" w:space="0" w:color="000000"/>
            </w:tcBorders>
            <w:shd w:val="clear" w:color="auto" w:fill="FFFFFF" w:themeFill="background1"/>
            <w:vAlign w:val="center"/>
          </w:tcPr>
          <w:p w14:paraId="373E6113" w14:textId="15CDC570" w:rsidR="004F3327" w:rsidRDefault="004F3327" w:rsidP="004F3327">
            <w:pPr>
              <w:pStyle w:val="TableParagraph"/>
              <w:spacing w:before="3"/>
              <w:jc w:val="center"/>
              <w:rPr>
                <w:b/>
                <w:sz w:val="25"/>
              </w:rPr>
            </w:pPr>
            <w:r w:rsidRPr="00CC7F0F">
              <w:rPr>
                <w:bCs/>
                <w:sz w:val="16"/>
                <w:lang w:val="uk-UA"/>
              </w:rPr>
              <w:t>1</w:t>
            </w:r>
          </w:p>
        </w:tc>
        <w:tc>
          <w:tcPr>
            <w:tcW w:w="6174" w:type="dxa"/>
            <w:tcBorders>
              <w:left w:val="single" w:sz="6" w:space="0" w:color="000000"/>
            </w:tcBorders>
            <w:shd w:val="clear" w:color="auto" w:fill="FFFFFF" w:themeFill="background1"/>
            <w:vAlign w:val="center"/>
          </w:tcPr>
          <w:p w14:paraId="6F1ED7E9" w14:textId="63A806F8" w:rsidR="004F3327" w:rsidRDefault="004F3327" w:rsidP="0069483E">
            <w:pPr>
              <w:pStyle w:val="TableParagraph"/>
              <w:spacing w:before="3"/>
              <w:ind w:left="86"/>
              <w:rPr>
                <w:b/>
                <w:sz w:val="25"/>
              </w:rPr>
            </w:pPr>
            <w:r w:rsidRPr="00D750BB">
              <w:rPr>
                <w:sz w:val="20"/>
              </w:rPr>
              <w:t>Did</w:t>
            </w:r>
            <w:r w:rsidRPr="00D750BB">
              <w:rPr>
                <w:spacing w:val="-1"/>
                <w:sz w:val="20"/>
              </w:rPr>
              <w:t xml:space="preserve"> </w:t>
            </w:r>
            <w:r w:rsidRPr="00D750BB">
              <w:rPr>
                <w:sz w:val="20"/>
              </w:rPr>
              <w:t>the</w:t>
            </w:r>
            <w:r w:rsidRPr="00D750BB">
              <w:rPr>
                <w:spacing w:val="-1"/>
                <w:sz w:val="20"/>
              </w:rPr>
              <w:t xml:space="preserve"> </w:t>
            </w:r>
            <w:r w:rsidRPr="00D750BB">
              <w:rPr>
                <w:sz w:val="20"/>
              </w:rPr>
              <w:t>beneficiary submit</w:t>
            </w:r>
            <w:r w:rsidRPr="00D750BB">
              <w:rPr>
                <w:spacing w:val="-2"/>
                <w:sz w:val="20"/>
              </w:rPr>
              <w:t xml:space="preserve"> </w:t>
            </w:r>
            <w:r w:rsidRPr="00D750BB">
              <w:rPr>
                <w:sz w:val="20"/>
              </w:rPr>
              <w:t>the</w:t>
            </w:r>
            <w:r w:rsidRPr="00D750BB">
              <w:rPr>
                <w:spacing w:val="-4"/>
                <w:sz w:val="20"/>
              </w:rPr>
              <w:t xml:space="preserve"> </w:t>
            </w:r>
            <w:r w:rsidRPr="00D750BB">
              <w:rPr>
                <w:sz w:val="20"/>
              </w:rPr>
              <w:t>contract</w:t>
            </w:r>
            <w:r w:rsidRPr="00D750BB">
              <w:rPr>
                <w:spacing w:val="2"/>
                <w:sz w:val="20"/>
              </w:rPr>
              <w:t xml:space="preserve"> </w:t>
            </w:r>
            <w:r w:rsidRPr="00D750BB">
              <w:rPr>
                <w:sz w:val="20"/>
              </w:rPr>
              <w:t>with the</w:t>
            </w:r>
            <w:r w:rsidRPr="00D750BB">
              <w:rPr>
                <w:spacing w:val="-1"/>
                <w:sz w:val="20"/>
              </w:rPr>
              <w:t xml:space="preserve"> </w:t>
            </w:r>
            <w:r w:rsidRPr="00D750BB">
              <w:rPr>
                <w:sz w:val="20"/>
              </w:rPr>
              <w:t>contractor?</w:t>
            </w:r>
          </w:p>
        </w:tc>
        <w:tc>
          <w:tcPr>
            <w:tcW w:w="1152" w:type="dxa"/>
            <w:shd w:val="clear" w:color="auto" w:fill="FFFFFF" w:themeFill="background1"/>
          </w:tcPr>
          <w:p w14:paraId="0D4E06D3" w14:textId="77777777" w:rsidR="004F3327" w:rsidRDefault="004F3327" w:rsidP="004F3327">
            <w:pPr>
              <w:pStyle w:val="TableParagraph"/>
              <w:ind w:left="246" w:right="244"/>
              <w:jc w:val="center"/>
              <w:rPr>
                <w:b/>
                <w:sz w:val="20"/>
              </w:rPr>
            </w:pPr>
          </w:p>
        </w:tc>
        <w:tc>
          <w:tcPr>
            <w:tcW w:w="6790" w:type="dxa"/>
            <w:shd w:val="clear" w:color="auto" w:fill="FFFFFF" w:themeFill="background1"/>
          </w:tcPr>
          <w:p w14:paraId="056885D4" w14:textId="77777777" w:rsidR="004F3327" w:rsidRDefault="004F3327" w:rsidP="004F3327">
            <w:pPr>
              <w:pStyle w:val="TableParagraph"/>
              <w:spacing w:before="3"/>
              <w:rPr>
                <w:b/>
                <w:sz w:val="25"/>
              </w:rPr>
            </w:pPr>
          </w:p>
        </w:tc>
      </w:tr>
      <w:tr w:rsidR="004F3327" w:rsidRPr="00577DA6" w14:paraId="17681023" w14:textId="77777777" w:rsidTr="004F3327">
        <w:trPr>
          <w:trHeight w:val="928"/>
        </w:trPr>
        <w:tc>
          <w:tcPr>
            <w:tcW w:w="626" w:type="dxa"/>
            <w:tcBorders>
              <w:right w:val="single" w:sz="6" w:space="0" w:color="000000"/>
            </w:tcBorders>
            <w:shd w:val="clear" w:color="auto" w:fill="FFFFFF" w:themeFill="background1"/>
            <w:vAlign w:val="center"/>
          </w:tcPr>
          <w:p w14:paraId="02706736" w14:textId="121C0706" w:rsidR="004F3327" w:rsidRDefault="004F3327" w:rsidP="004F3327">
            <w:pPr>
              <w:pStyle w:val="TableParagraph"/>
              <w:spacing w:before="3"/>
              <w:jc w:val="center"/>
              <w:rPr>
                <w:b/>
                <w:sz w:val="25"/>
              </w:rPr>
            </w:pPr>
            <w:r w:rsidRPr="00CC7F0F">
              <w:rPr>
                <w:bCs/>
                <w:sz w:val="16"/>
                <w:lang w:val="uk-UA"/>
              </w:rPr>
              <w:t>2</w:t>
            </w:r>
          </w:p>
        </w:tc>
        <w:tc>
          <w:tcPr>
            <w:tcW w:w="6174" w:type="dxa"/>
            <w:tcBorders>
              <w:left w:val="single" w:sz="6" w:space="0" w:color="000000"/>
            </w:tcBorders>
            <w:shd w:val="clear" w:color="auto" w:fill="FFFFFF" w:themeFill="background1"/>
            <w:vAlign w:val="center"/>
          </w:tcPr>
          <w:p w14:paraId="2D343545" w14:textId="5A98034D" w:rsidR="004F3327" w:rsidRDefault="004F3327" w:rsidP="0069483E">
            <w:pPr>
              <w:pStyle w:val="TableParagraph"/>
              <w:spacing w:before="3"/>
              <w:ind w:left="86"/>
              <w:rPr>
                <w:b/>
                <w:sz w:val="25"/>
              </w:rPr>
            </w:pPr>
            <w:r w:rsidRPr="00D750BB">
              <w:rPr>
                <w:sz w:val="20"/>
              </w:rPr>
              <w:t>Did</w:t>
            </w:r>
            <w:r w:rsidRPr="00D750BB">
              <w:rPr>
                <w:spacing w:val="-1"/>
                <w:sz w:val="20"/>
              </w:rPr>
              <w:t xml:space="preserve"> </w:t>
            </w:r>
            <w:r w:rsidRPr="00D750BB">
              <w:rPr>
                <w:sz w:val="20"/>
              </w:rPr>
              <w:t>the</w:t>
            </w:r>
            <w:r w:rsidRPr="00D750BB">
              <w:rPr>
                <w:spacing w:val="-2"/>
                <w:sz w:val="20"/>
              </w:rPr>
              <w:t xml:space="preserve"> </w:t>
            </w:r>
            <w:r w:rsidRPr="00D750BB">
              <w:rPr>
                <w:sz w:val="20"/>
              </w:rPr>
              <w:t>beneficiary</w:t>
            </w:r>
            <w:r w:rsidRPr="00D750BB">
              <w:rPr>
                <w:spacing w:val="-1"/>
                <w:sz w:val="20"/>
              </w:rPr>
              <w:t xml:space="preserve"> </w:t>
            </w:r>
            <w:r w:rsidRPr="00D750BB">
              <w:rPr>
                <w:sz w:val="20"/>
              </w:rPr>
              <w:t>provide</w:t>
            </w:r>
            <w:r w:rsidRPr="00D750BB">
              <w:rPr>
                <w:spacing w:val="-2"/>
                <w:sz w:val="20"/>
              </w:rPr>
              <w:t xml:space="preserve"> </w:t>
            </w:r>
            <w:r w:rsidRPr="00D750BB">
              <w:rPr>
                <w:sz w:val="20"/>
              </w:rPr>
              <w:t>the</w:t>
            </w:r>
            <w:r w:rsidRPr="00D750BB">
              <w:rPr>
                <w:spacing w:val="-2"/>
                <w:sz w:val="20"/>
              </w:rPr>
              <w:t xml:space="preserve"> </w:t>
            </w:r>
            <w:r w:rsidRPr="00D750BB">
              <w:rPr>
                <w:sz w:val="20"/>
              </w:rPr>
              <w:t>acceptance</w:t>
            </w:r>
            <w:r w:rsidRPr="00D750BB">
              <w:rPr>
                <w:spacing w:val="2"/>
                <w:sz w:val="20"/>
              </w:rPr>
              <w:t xml:space="preserve"> </w:t>
            </w:r>
            <w:r w:rsidRPr="00D750BB">
              <w:rPr>
                <w:sz w:val="20"/>
              </w:rPr>
              <w:t>note or</w:t>
            </w:r>
            <w:r w:rsidRPr="00D750BB">
              <w:rPr>
                <w:spacing w:val="-3"/>
                <w:sz w:val="20"/>
              </w:rPr>
              <w:t xml:space="preserve"> </w:t>
            </w:r>
            <w:r w:rsidRPr="00D750BB">
              <w:rPr>
                <w:sz w:val="20"/>
              </w:rPr>
              <w:t>put</w:t>
            </w:r>
            <w:r w:rsidRPr="00D750BB">
              <w:rPr>
                <w:spacing w:val="-2"/>
                <w:sz w:val="20"/>
              </w:rPr>
              <w:t xml:space="preserve"> </w:t>
            </w:r>
            <w:r w:rsidRPr="00D750BB">
              <w:rPr>
                <w:sz w:val="20"/>
              </w:rPr>
              <w:t>the</w:t>
            </w:r>
            <w:r w:rsidRPr="00D750BB">
              <w:rPr>
                <w:spacing w:val="-4"/>
                <w:sz w:val="20"/>
              </w:rPr>
              <w:t xml:space="preserve"> </w:t>
            </w:r>
            <w:r w:rsidRPr="00D750BB">
              <w:rPr>
                <w:sz w:val="20"/>
              </w:rPr>
              <w:t>relevant</w:t>
            </w:r>
            <w:r w:rsidRPr="00D750BB">
              <w:rPr>
                <w:spacing w:val="-2"/>
                <w:sz w:val="20"/>
              </w:rPr>
              <w:t xml:space="preserve"> </w:t>
            </w:r>
            <w:r w:rsidRPr="00D750BB">
              <w:rPr>
                <w:sz w:val="20"/>
              </w:rPr>
              <w:t>remark</w:t>
            </w:r>
            <w:r w:rsidRPr="00D750BB">
              <w:rPr>
                <w:spacing w:val="-47"/>
                <w:sz w:val="20"/>
              </w:rPr>
              <w:t xml:space="preserve"> </w:t>
            </w:r>
            <w:r w:rsidRPr="00D750BB">
              <w:rPr>
                <w:sz w:val="20"/>
              </w:rPr>
              <w:t>on the</w:t>
            </w:r>
            <w:r w:rsidRPr="00D750BB">
              <w:rPr>
                <w:spacing w:val="1"/>
                <w:sz w:val="20"/>
              </w:rPr>
              <w:t xml:space="preserve"> </w:t>
            </w:r>
            <w:r w:rsidRPr="00D750BB">
              <w:rPr>
                <w:sz w:val="20"/>
              </w:rPr>
              <w:t>invoice?</w:t>
            </w:r>
          </w:p>
        </w:tc>
        <w:tc>
          <w:tcPr>
            <w:tcW w:w="1152" w:type="dxa"/>
            <w:shd w:val="clear" w:color="auto" w:fill="FFFFFF" w:themeFill="background1"/>
          </w:tcPr>
          <w:p w14:paraId="46EC69D1" w14:textId="77777777" w:rsidR="004F3327" w:rsidRDefault="004F3327" w:rsidP="004F3327">
            <w:pPr>
              <w:pStyle w:val="TableParagraph"/>
              <w:ind w:left="246" w:right="244"/>
              <w:jc w:val="center"/>
              <w:rPr>
                <w:b/>
                <w:sz w:val="20"/>
              </w:rPr>
            </w:pPr>
          </w:p>
        </w:tc>
        <w:tc>
          <w:tcPr>
            <w:tcW w:w="6790" w:type="dxa"/>
            <w:shd w:val="clear" w:color="auto" w:fill="FFFFFF" w:themeFill="background1"/>
          </w:tcPr>
          <w:p w14:paraId="76A447EC" w14:textId="77777777" w:rsidR="004F3327" w:rsidRDefault="004F3327" w:rsidP="004F3327">
            <w:pPr>
              <w:pStyle w:val="TableParagraph"/>
              <w:spacing w:before="3"/>
              <w:rPr>
                <w:b/>
                <w:sz w:val="25"/>
              </w:rPr>
            </w:pPr>
          </w:p>
        </w:tc>
      </w:tr>
      <w:tr w:rsidR="004F3327" w:rsidRPr="00577DA6" w14:paraId="5E2A987E" w14:textId="77777777" w:rsidTr="004F3327">
        <w:trPr>
          <w:trHeight w:val="928"/>
        </w:trPr>
        <w:tc>
          <w:tcPr>
            <w:tcW w:w="626" w:type="dxa"/>
            <w:tcBorders>
              <w:right w:val="single" w:sz="6" w:space="0" w:color="000000"/>
            </w:tcBorders>
            <w:shd w:val="clear" w:color="auto" w:fill="FFFFFF" w:themeFill="background1"/>
            <w:vAlign w:val="center"/>
          </w:tcPr>
          <w:p w14:paraId="349C0DB1" w14:textId="58462089" w:rsidR="004F3327" w:rsidRDefault="004F3327" w:rsidP="004F3327">
            <w:pPr>
              <w:pStyle w:val="TableParagraph"/>
              <w:spacing w:before="3"/>
              <w:jc w:val="center"/>
              <w:rPr>
                <w:b/>
                <w:sz w:val="25"/>
              </w:rPr>
            </w:pPr>
            <w:r w:rsidRPr="00CC7F0F">
              <w:rPr>
                <w:bCs/>
                <w:sz w:val="16"/>
                <w:lang w:val="uk-UA"/>
              </w:rPr>
              <w:t>3</w:t>
            </w:r>
          </w:p>
        </w:tc>
        <w:tc>
          <w:tcPr>
            <w:tcW w:w="6174" w:type="dxa"/>
            <w:tcBorders>
              <w:left w:val="single" w:sz="6" w:space="0" w:color="000000"/>
            </w:tcBorders>
            <w:shd w:val="clear" w:color="auto" w:fill="FFFFFF" w:themeFill="background1"/>
            <w:vAlign w:val="center"/>
          </w:tcPr>
          <w:p w14:paraId="61C618D7" w14:textId="14C377D1" w:rsidR="004F3327" w:rsidRDefault="004F3327" w:rsidP="0069483E">
            <w:pPr>
              <w:pStyle w:val="TableParagraph"/>
              <w:spacing w:before="3"/>
              <w:ind w:left="86"/>
              <w:rPr>
                <w:b/>
                <w:sz w:val="25"/>
              </w:rPr>
            </w:pPr>
            <w:r w:rsidRPr="00D750BB">
              <w:rPr>
                <w:sz w:val="20"/>
              </w:rPr>
              <w:t>Was</w:t>
            </w:r>
            <w:r w:rsidRPr="00D750BB">
              <w:rPr>
                <w:spacing w:val="-3"/>
                <w:sz w:val="20"/>
              </w:rPr>
              <w:t xml:space="preserve"> </w:t>
            </w:r>
            <w:r w:rsidRPr="00D750BB">
              <w:rPr>
                <w:sz w:val="20"/>
              </w:rPr>
              <w:t>the</w:t>
            </w:r>
            <w:r w:rsidRPr="00D750BB">
              <w:rPr>
                <w:spacing w:val="-1"/>
                <w:sz w:val="20"/>
              </w:rPr>
              <w:t xml:space="preserve"> </w:t>
            </w:r>
            <w:r w:rsidRPr="00D750BB">
              <w:rPr>
                <w:sz w:val="20"/>
              </w:rPr>
              <w:t>purchase foreseen</w:t>
            </w:r>
            <w:r w:rsidRPr="00D750BB">
              <w:rPr>
                <w:spacing w:val="1"/>
                <w:sz w:val="20"/>
              </w:rPr>
              <w:t xml:space="preserve"> </w:t>
            </w:r>
            <w:r w:rsidRPr="00D750BB">
              <w:rPr>
                <w:sz w:val="20"/>
              </w:rPr>
              <w:t>in</w:t>
            </w:r>
            <w:r w:rsidRPr="00D750BB">
              <w:rPr>
                <w:spacing w:val="-1"/>
                <w:sz w:val="20"/>
              </w:rPr>
              <w:t xml:space="preserve"> </w:t>
            </w:r>
            <w:r w:rsidRPr="00D750BB">
              <w:rPr>
                <w:sz w:val="20"/>
              </w:rPr>
              <w:t>the Grant</w:t>
            </w:r>
            <w:r w:rsidRPr="00D750BB">
              <w:rPr>
                <w:spacing w:val="-2"/>
                <w:sz w:val="20"/>
              </w:rPr>
              <w:t xml:space="preserve"> </w:t>
            </w:r>
            <w:r w:rsidRPr="00D750BB">
              <w:rPr>
                <w:sz w:val="20"/>
              </w:rPr>
              <w:t>Contract</w:t>
            </w:r>
            <w:r w:rsidRPr="00D750BB">
              <w:rPr>
                <w:spacing w:val="-2"/>
                <w:sz w:val="20"/>
              </w:rPr>
              <w:t xml:space="preserve"> </w:t>
            </w:r>
            <w:r w:rsidRPr="00D750BB">
              <w:rPr>
                <w:sz w:val="20"/>
              </w:rPr>
              <w:t>and</w:t>
            </w:r>
            <w:r w:rsidRPr="00D750BB">
              <w:rPr>
                <w:spacing w:val="-1"/>
                <w:sz w:val="20"/>
              </w:rPr>
              <w:t xml:space="preserve"> </w:t>
            </w:r>
            <w:r w:rsidRPr="00D750BB">
              <w:rPr>
                <w:sz w:val="20"/>
              </w:rPr>
              <w:t>its</w:t>
            </w:r>
            <w:r w:rsidRPr="00D750BB">
              <w:rPr>
                <w:spacing w:val="-2"/>
                <w:sz w:val="20"/>
              </w:rPr>
              <w:t xml:space="preserve"> </w:t>
            </w:r>
            <w:r w:rsidRPr="00D750BB">
              <w:rPr>
                <w:sz w:val="20"/>
              </w:rPr>
              <w:t>annexes?</w:t>
            </w:r>
          </w:p>
        </w:tc>
        <w:tc>
          <w:tcPr>
            <w:tcW w:w="1152" w:type="dxa"/>
            <w:shd w:val="clear" w:color="auto" w:fill="FFFFFF" w:themeFill="background1"/>
          </w:tcPr>
          <w:p w14:paraId="07B3CC45" w14:textId="77777777" w:rsidR="004F3327" w:rsidRDefault="004F3327" w:rsidP="004F3327">
            <w:pPr>
              <w:pStyle w:val="TableParagraph"/>
              <w:ind w:left="246" w:right="244"/>
              <w:jc w:val="center"/>
              <w:rPr>
                <w:b/>
                <w:sz w:val="20"/>
              </w:rPr>
            </w:pPr>
          </w:p>
        </w:tc>
        <w:tc>
          <w:tcPr>
            <w:tcW w:w="6790" w:type="dxa"/>
            <w:shd w:val="clear" w:color="auto" w:fill="FFFFFF" w:themeFill="background1"/>
          </w:tcPr>
          <w:p w14:paraId="17B03694" w14:textId="77777777" w:rsidR="004F3327" w:rsidRDefault="004F3327" w:rsidP="004F3327">
            <w:pPr>
              <w:pStyle w:val="TableParagraph"/>
              <w:spacing w:before="3"/>
              <w:rPr>
                <w:b/>
                <w:sz w:val="25"/>
              </w:rPr>
            </w:pPr>
          </w:p>
        </w:tc>
      </w:tr>
      <w:tr w:rsidR="004F3327" w:rsidRPr="00A119D0" w14:paraId="76B7DF54" w14:textId="77777777" w:rsidTr="00A119D0">
        <w:trPr>
          <w:trHeight w:val="1501"/>
        </w:trPr>
        <w:tc>
          <w:tcPr>
            <w:tcW w:w="626" w:type="dxa"/>
            <w:tcBorders>
              <w:right w:val="single" w:sz="6" w:space="0" w:color="000000"/>
            </w:tcBorders>
            <w:shd w:val="clear" w:color="auto" w:fill="FFFFFF" w:themeFill="background1"/>
            <w:vAlign w:val="center"/>
          </w:tcPr>
          <w:p w14:paraId="182C027B" w14:textId="155AF9D2" w:rsidR="004F3327" w:rsidRDefault="004F3327" w:rsidP="004F3327">
            <w:pPr>
              <w:pStyle w:val="TableParagraph"/>
              <w:spacing w:before="3"/>
              <w:jc w:val="center"/>
              <w:rPr>
                <w:b/>
                <w:sz w:val="25"/>
              </w:rPr>
            </w:pPr>
            <w:r w:rsidRPr="00CC7F0F">
              <w:rPr>
                <w:bCs/>
                <w:sz w:val="16"/>
                <w:lang w:val="uk-UA"/>
              </w:rPr>
              <w:t>4</w:t>
            </w:r>
          </w:p>
        </w:tc>
        <w:tc>
          <w:tcPr>
            <w:tcW w:w="6174" w:type="dxa"/>
            <w:tcBorders>
              <w:left w:val="single" w:sz="6" w:space="0" w:color="000000"/>
            </w:tcBorders>
            <w:shd w:val="clear" w:color="auto" w:fill="FFFFFF" w:themeFill="background1"/>
            <w:vAlign w:val="center"/>
          </w:tcPr>
          <w:p w14:paraId="6B67F376" w14:textId="6B74998D" w:rsidR="004F3327" w:rsidRDefault="004F3327" w:rsidP="0069483E">
            <w:pPr>
              <w:pStyle w:val="TableParagraph"/>
              <w:spacing w:before="3"/>
              <w:ind w:left="86"/>
              <w:rPr>
                <w:b/>
                <w:sz w:val="25"/>
              </w:rPr>
            </w:pPr>
            <w:r w:rsidRPr="00D750BB">
              <w:rPr>
                <w:sz w:val="20"/>
              </w:rPr>
              <w:t>Is</w:t>
            </w:r>
            <w:r w:rsidRPr="00D750BB">
              <w:rPr>
                <w:spacing w:val="-3"/>
                <w:sz w:val="20"/>
              </w:rPr>
              <w:t xml:space="preserve"> </w:t>
            </w:r>
            <w:r w:rsidRPr="00D750BB">
              <w:rPr>
                <w:sz w:val="20"/>
              </w:rPr>
              <w:t>the</w:t>
            </w:r>
            <w:r w:rsidRPr="00D750BB">
              <w:rPr>
                <w:spacing w:val="-1"/>
                <w:sz w:val="20"/>
              </w:rPr>
              <w:t xml:space="preserve"> </w:t>
            </w:r>
            <w:r w:rsidRPr="00D750BB">
              <w:rPr>
                <w:sz w:val="20"/>
              </w:rPr>
              <w:t>scope</w:t>
            </w:r>
            <w:r w:rsidRPr="00D750BB">
              <w:rPr>
                <w:spacing w:val="-1"/>
                <w:sz w:val="20"/>
              </w:rPr>
              <w:t xml:space="preserve"> </w:t>
            </w:r>
            <w:r w:rsidRPr="00D750BB">
              <w:rPr>
                <w:sz w:val="20"/>
              </w:rPr>
              <w:t>of</w:t>
            </w:r>
            <w:r w:rsidRPr="00D750BB">
              <w:rPr>
                <w:spacing w:val="-3"/>
                <w:sz w:val="20"/>
              </w:rPr>
              <w:t xml:space="preserve"> </w:t>
            </w:r>
            <w:r w:rsidRPr="00D750BB">
              <w:rPr>
                <w:sz w:val="20"/>
              </w:rPr>
              <w:t>performed</w:t>
            </w:r>
            <w:r w:rsidRPr="00D750BB">
              <w:rPr>
                <w:spacing w:val="-3"/>
                <w:sz w:val="20"/>
              </w:rPr>
              <w:t xml:space="preserve"> </w:t>
            </w:r>
            <w:r w:rsidRPr="00D750BB">
              <w:rPr>
                <w:sz w:val="20"/>
              </w:rPr>
              <w:t>works</w:t>
            </w:r>
            <w:r w:rsidRPr="00D750BB">
              <w:rPr>
                <w:spacing w:val="-2"/>
                <w:sz w:val="20"/>
              </w:rPr>
              <w:t xml:space="preserve"> </w:t>
            </w:r>
            <w:r w:rsidRPr="00D750BB">
              <w:rPr>
                <w:sz w:val="20"/>
              </w:rPr>
              <w:t>consistent</w:t>
            </w:r>
            <w:r w:rsidRPr="00D750BB">
              <w:rPr>
                <w:spacing w:val="-2"/>
                <w:sz w:val="20"/>
              </w:rPr>
              <w:t xml:space="preserve"> </w:t>
            </w:r>
            <w:r w:rsidRPr="00D750BB">
              <w:rPr>
                <w:sz w:val="20"/>
              </w:rPr>
              <w:t>with</w:t>
            </w:r>
            <w:r w:rsidRPr="00D750BB">
              <w:rPr>
                <w:spacing w:val="-1"/>
                <w:sz w:val="20"/>
              </w:rPr>
              <w:t xml:space="preserve"> </w:t>
            </w:r>
            <w:r w:rsidRPr="00D750BB">
              <w:rPr>
                <w:sz w:val="20"/>
              </w:rPr>
              <w:t>the</w:t>
            </w:r>
            <w:r w:rsidRPr="00D750BB">
              <w:rPr>
                <w:spacing w:val="-2"/>
                <w:sz w:val="20"/>
              </w:rPr>
              <w:t xml:space="preserve"> </w:t>
            </w:r>
            <w:r w:rsidRPr="00D750BB">
              <w:rPr>
                <w:sz w:val="20"/>
              </w:rPr>
              <w:t>contract</w:t>
            </w:r>
            <w:r w:rsidRPr="00D750BB">
              <w:rPr>
                <w:spacing w:val="-4"/>
                <w:sz w:val="20"/>
              </w:rPr>
              <w:t xml:space="preserve"> </w:t>
            </w:r>
            <w:r w:rsidRPr="00D750BB">
              <w:rPr>
                <w:sz w:val="20"/>
              </w:rPr>
              <w:t>with the</w:t>
            </w:r>
            <w:r w:rsidRPr="00D750BB">
              <w:rPr>
                <w:spacing w:val="-47"/>
                <w:sz w:val="20"/>
              </w:rPr>
              <w:t xml:space="preserve"> </w:t>
            </w:r>
            <w:r w:rsidRPr="00D750BB">
              <w:rPr>
                <w:sz w:val="20"/>
              </w:rPr>
              <w:t>contractor?</w:t>
            </w:r>
          </w:p>
        </w:tc>
        <w:tc>
          <w:tcPr>
            <w:tcW w:w="1152" w:type="dxa"/>
            <w:shd w:val="clear" w:color="auto" w:fill="FFFFFF" w:themeFill="background1"/>
          </w:tcPr>
          <w:p w14:paraId="0DF3DA59" w14:textId="77777777" w:rsidR="004F3327" w:rsidRDefault="004F3327" w:rsidP="004F3327">
            <w:pPr>
              <w:pStyle w:val="TableParagraph"/>
              <w:ind w:left="246" w:right="244"/>
              <w:jc w:val="center"/>
              <w:rPr>
                <w:b/>
                <w:sz w:val="20"/>
              </w:rPr>
            </w:pPr>
          </w:p>
        </w:tc>
        <w:tc>
          <w:tcPr>
            <w:tcW w:w="6790" w:type="dxa"/>
            <w:shd w:val="clear" w:color="auto" w:fill="FFFFFF" w:themeFill="background1"/>
            <w:vAlign w:val="center"/>
          </w:tcPr>
          <w:p w14:paraId="306D6F63" w14:textId="77777777" w:rsidR="00A119D0" w:rsidRPr="00C3709D" w:rsidRDefault="00A119D0" w:rsidP="00A119D0">
            <w:pPr>
              <w:pStyle w:val="TableParagraph"/>
              <w:spacing w:before="3"/>
              <w:ind w:left="123"/>
              <w:rPr>
                <w:b/>
                <w:color w:val="C00000"/>
                <w:sz w:val="20"/>
                <w:lang w:val="pl-PL"/>
              </w:rPr>
            </w:pPr>
            <w:r w:rsidRPr="00C3709D">
              <w:rPr>
                <w:b/>
                <w:color w:val="C00000"/>
                <w:sz w:val="20"/>
                <w:lang w:val="pl-PL"/>
              </w:rPr>
              <w:t>Audytor może zaangażować specjalnego eksperta, który może ocenić jakość wykonanej pracy (na przykład, gdy mówimy o elemencie</w:t>
            </w:r>
          </w:p>
          <w:p w14:paraId="5F0C5223" w14:textId="7156E667" w:rsidR="004F3327" w:rsidRPr="00C3709D" w:rsidRDefault="00A119D0" w:rsidP="00A119D0">
            <w:pPr>
              <w:pStyle w:val="TableParagraph"/>
              <w:spacing w:before="3"/>
              <w:ind w:left="123"/>
              <w:rPr>
                <w:b/>
                <w:color w:val="C00000"/>
                <w:sz w:val="25"/>
                <w:lang w:val="pl-PL"/>
              </w:rPr>
            </w:pPr>
            <w:r w:rsidRPr="00C3709D">
              <w:rPr>
                <w:b/>
                <w:color w:val="C00000"/>
                <w:sz w:val="20"/>
                <w:lang w:val="pl-PL"/>
              </w:rPr>
              <w:t>infrastruktury, takim jak konstrukcja budynków, drogi). W takim przypadku audytor ponosi koszty usług eksperckich. W każdym przypadku lista kontrolna powinna być wypełniona i podpisana wyłącznie przez audytora projektu.</w:t>
            </w:r>
          </w:p>
        </w:tc>
      </w:tr>
      <w:tr w:rsidR="004F3327" w:rsidRPr="00577DA6" w14:paraId="22B0B2D0" w14:textId="77777777" w:rsidTr="004F3327">
        <w:trPr>
          <w:trHeight w:val="928"/>
        </w:trPr>
        <w:tc>
          <w:tcPr>
            <w:tcW w:w="626" w:type="dxa"/>
            <w:tcBorders>
              <w:right w:val="single" w:sz="6" w:space="0" w:color="000000"/>
            </w:tcBorders>
            <w:shd w:val="clear" w:color="auto" w:fill="FFFFFF" w:themeFill="background1"/>
            <w:vAlign w:val="center"/>
          </w:tcPr>
          <w:p w14:paraId="73D8685A" w14:textId="5E2E9CCB" w:rsidR="004F3327" w:rsidRDefault="004F3327" w:rsidP="004F3327">
            <w:pPr>
              <w:pStyle w:val="TableParagraph"/>
              <w:spacing w:before="3"/>
              <w:jc w:val="center"/>
              <w:rPr>
                <w:b/>
                <w:sz w:val="25"/>
              </w:rPr>
            </w:pPr>
            <w:r w:rsidRPr="00CC7F0F">
              <w:rPr>
                <w:bCs/>
                <w:sz w:val="16"/>
                <w:lang w:val="uk-UA"/>
              </w:rPr>
              <w:t>5</w:t>
            </w:r>
          </w:p>
        </w:tc>
        <w:tc>
          <w:tcPr>
            <w:tcW w:w="6174" w:type="dxa"/>
            <w:tcBorders>
              <w:left w:val="single" w:sz="6" w:space="0" w:color="000000"/>
            </w:tcBorders>
            <w:shd w:val="clear" w:color="auto" w:fill="FFFFFF" w:themeFill="background1"/>
            <w:vAlign w:val="center"/>
          </w:tcPr>
          <w:p w14:paraId="50283ADB" w14:textId="73339BBF" w:rsidR="004F3327" w:rsidRDefault="004F3327" w:rsidP="0069483E">
            <w:pPr>
              <w:pStyle w:val="TableParagraph"/>
              <w:spacing w:before="3"/>
              <w:ind w:left="86"/>
              <w:rPr>
                <w:b/>
                <w:sz w:val="25"/>
              </w:rPr>
            </w:pPr>
            <w:r w:rsidRPr="00D750BB">
              <w:rPr>
                <w:sz w:val="20"/>
              </w:rPr>
              <w:t>Are the purchased fixed assets used for the purpose specified in the Grant</w:t>
            </w:r>
            <w:r w:rsidRPr="00D750BB">
              <w:rPr>
                <w:spacing w:val="-47"/>
                <w:sz w:val="20"/>
              </w:rPr>
              <w:t xml:space="preserve"> </w:t>
            </w:r>
            <w:r w:rsidRPr="00D750BB">
              <w:rPr>
                <w:sz w:val="20"/>
              </w:rPr>
              <w:t>Contract</w:t>
            </w:r>
            <w:r w:rsidRPr="00D750BB">
              <w:rPr>
                <w:spacing w:val="-2"/>
                <w:sz w:val="20"/>
              </w:rPr>
              <w:t xml:space="preserve"> </w:t>
            </w:r>
            <w:r w:rsidRPr="00D750BB">
              <w:rPr>
                <w:sz w:val="20"/>
              </w:rPr>
              <w:t>and</w:t>
            </w:r>
            <w:r w:rsidRPr="00D750BB">
              <w:rPr>
                <w:spacing w:val="1"/>
                <w:sz w:val="20"/>
              </w:rPr>
              <w:t xml:space="preserve"> </w:t>
            </w:r>
            <w:r w:rsidRPr="00D750BB">
              <w:rPr>
                <w:sz w:val="20"/>
              </w:rPr>
              <w:t>its</w:t>
            </w:r>
            <w:r w:rsidRPr="00D750BB">
              <w:rPr>
                <w:spacing w:val="-1"/>
                <w:sz w:val="20"/>
              </w:rPr>
              <w:t xml:space="preserve"> </w:t>
            </w:r>
            <w:r w:rsidRPr="00D750BB">
              <w:rPr>
                <w:sz w:val="20"/>
              </w:rPr>
              <w:t>annexes?</w:t>
            </w:r>
          </w:p>
        </w:tc>
        <w:tc>
          <w:tcPr>
            <w:tcW w:w="1152" w:type="dxa"/>
            <w:shd w:val="clear" w:color="auto" w:fill="FFFFFF" w:themeFill="background1"/>
          </w:tcPr>
          <w:p w14:paraId="3266CEA2" w14:textId="77777777" w:rsidR="004F3327" w:rsidRDefault="004F3327" w:rsidP="004F3327">
            <w:pPr>
              <w:pStyle w:val="TableParagraph"/>
              <w:ind w:left="246" w:right="244"/>
              <w:jc w:val="center"/>
              <w:rPr>
                <w:b/>
                <w:sz w:val="20"/>
              </w:rPr>
            </w:pPr>
          </w:p>
        </w:tc>
        <w:tc>
          <w:tcPr>
            <w:tcW w:w="6790" w:type="dxa"/>
            <w:shd w:val="clear" w:color="auto" w:fill="FFFFFF" w:themeFill="background1"/>
          </w:tcPr>
          <w:p w14:paraId="2D11E5FC" w14:textId="77777777" w:rsidR="004F3327" w:rsidRPr="00C3709D" w:rsidRDefault="004F3327" w:rsidP="004F3327">
            <w:pPr>
              <w:pStyle w:val="TableParagraph"/>
              <w:spacing w:before="3"/>
              <w:rPr>
                <w:b/>
                <w:color w:val="C00000"/>
                <w:sz w:val="25"/>
              </w:rPr>
            </w:pPr>
          </w:p>
        </w:tc>
      </w:tr>
      <w:tr w:rsidR="004F3327" w:rsidRPr="00577DA6" w14:paraId="6872194C" w14:textId="77777777" w:rsidTr="004F3327">
        <w:trPr>
          <w:trHeight w:val="928"/>
        </w:trPr>
        <w:tc>
          <w:tcPr>
            <w:tcW w:w="626" w:type="dxa"/>
            <w:tcBorders>
              <w:right w:val="single" w:sz="6" w:space="0" w:color="000000"/>
            </w:tcBorders>
            <w:shd w:val="clear" w:color="auto" w:fill="FFFFFF" w:themeFill="background1"/>
            <w:vAlign w:val="center"/>
          </w:tcPr>
          <w:p w14:paraId="7DBF8CA4" w14:textId="3D41F7BB" w:rsidR="004F3327" w:rsidRDefault="004F3327" w:rsidP="004F3327">
            <w:pPr>
              <w:pStyle w:val="TableParagraph"/>
              <w:spacing w:before="3"/>
              <w:jc w:val="center"/>
              <w:rPr>
                <w:b/>
                <w:sz w:val="25"/>
              </w:rPr>
            </w:pPr>
            <w:r w:rsidRPr="00CC7F0F">
              <w:rPr>
                <w:bCs/>
                <w:sz w:val="16"/>
                <w:lang w:val="uk-UA"/>
              </w:rPr>
              <w:lastRenderedPageBreak/>
              <w:t>6</w:t>
            </w:r>
          </w:p>
        </w:tc>
        <w:tc>
          <w:tcPr>
            <w:tcW w:w="6174" w:type="dxa"/>
            <w:tcBorders>
              <w:left w:val="single" w:sz="6" w:space="0" w:color="000000"/>
            </w:tcBorders>
            <w:shd w:val="clear" w:color="auto" w:fill="FFFFFF" w:themeFill="background1"/>
            <w:vAlign w:val="center"/>
          </w:tcPr>
          <w:p w14:paraId="38837D6B" w14:textId="1DEAF363" w:rsidR="004F3327" w:rsidRDefault="004F3327" w:rsidP="0069483E">
            <w:pPr>
              <w:pStyle w:val="TableParagraph"/>
              <w:spacing w:before="3"/>
              <w:ind w:left="86"/>
              <w:rPr>
                <w:b/>
                <w:sz w:val="25"/>
              </w:rPr>
            </w:pPr>
            <w:r w:rsidRPr="00D750BB">
              <w:rPr>
                <w:sz w:val="20"/>
              </w:rPr>
              <w:t>Was the scope of works done at the price agreed in the contract with the</w:t>
            </w:r>
            <w:r w:rsidRPr="00D750BB">
              <w:rPr>
                <w:spacing w:val="-48"/>
                <w:sz w:val="20"/>
              </w:rPr>
              <w:t xml:space="preserve"> </w:t>
            </w:r>
            <w:r w:rsidRPr="00D750BB">
              <w:rPr>
                <w:sz w:val="20"/>
              </w:rPr>
              <w:t>contractor?</w:t>
            </w:r>
          </w:p>
        </w:tc>
        <w:tc>
          <w:tcPr>
            <w:tcW w:w="1152" w:type="dxa"/>
            <w:shd w:val="clear" w:color="auto" w:fill="FFFFFF" w:themeFill="background1"/>
          </w:tcPr>
          <w:p w14:paraId="276F45DE" w14:textId="77777777" w:rsidR="004F3327" w:rsidRDefault="004F3327" w:rsidP="004F3327">
            <w:pPr>
              <w:pStyle w:val="TableParagraph"/>
              <w:ind w:left="246" w:right="244"/>
              <w:jc w:val="center"/>
              <w:rPr>
                <w:b/>
                <w:sz w:val="20"/>
              </w:rPr>
            </w:pPr>
          </w:p>
        </w:tc>
        <w:tc>
          <w:tcPr>
            <w:tcW w:w="6790" w:type="dxa"/>
            <w:shd w:val="clear" w:color="auto" w:fill="FFFFFF" w:themeFill="background1"/>
          </w:tcPr>
          <w:p w14:paraId="72D820E0" w14:textId="77777777" w:rsidR="004F3327" w:rsidRDefault="004F3327" w:rsidP="004F3327">
            <w:pPr>
              <w:pStyle w:val="TableParagraph"/>
              <w:spacing w:before="3"/>
              <w:rPr>
                <w:b/>
                <w:sz w:val="25"/>
              </w:rPr>
            </w:pPr>
          </w:p>
        </w:tc>
      </w:tr>
      <w:tr w:rsidR="004F3327" w:rsidRPr="00577DA6" w14:paraId="120941DC" w14:textId="77777777" w:rsidTr="004F3327">
        <w:trPr>
          <w:trHeight w:val="928"/>
        </w:trPr>
        <w:tc>
          <w:tcPr>
            <w:tcW w:w="626" w:type="dxa"/>
            <w:tcBorders>
              <w:right w:val="single" w:sz="6" w:space="0" w:color="000000"/>
            </w:tcBorders>
            <w:shd w:val="clear" w:color="auto" w:fill="FFFFFF" w:themeFill="background1"/>
            <w:vAlign w:val="center"/>
          </w:tcPr>
          <w:p w14:paraId="388DE1E3" w14:textId="26C98E90" w:rsidR="004F3327" w:rsidRDefault="004F3327" w:rsidP="004F3327">
            <w:pPr>
              <w:pStyle w:val="TableParagraph"/>
              <w:spacing w:before="3"/>
              <w:jc w:val="center"/>
              <w:rPr>
                <w:b/>
                <w:sz w:val="25"/>
              </w:rPr>
            </w:pPr>
            <w:r w:rsidRPr="00CC7F0F">
              <w:rPr>
                <w:bCs/>
                <w:sz w:val="16"/>
                <w:lang w:val="uk-UA"/>
              </w:rPr>
              <w:t>7</w:t>
            </w:r>
          </w:p>
        </w:tc>
        <w:tc>
          <w:tcPr>
            <w:tcW w:w="6174" w:type="dxa"/>
            <w:tcBorders>
              <w:left w:val="single" w:sz="6" w:space="0" w:color="000000"/>
            </w:tcBorders>
            <w:shd w:val="clear" w:color="auto" w:fill="FFFFFF" w:themeFill="background1"/>
            <w:vAlign w:val="center"/>
          </w:tcPr>
          <w:p w14:paraId="361F8EA4" w14:textId="5987E053" w:rsidR="004F3327" w:rsidRDefault="004F3327" w:rsidP="0069483E">
            <w:pPr>
              <w:pStyle w:val="TableParagraph"/>
              <w:spacing w:before="3"/>
              <w:ind w:left="86"/>
              <w:rPr>
                <w:b/>
                <w:sz w:val="25"/>
              </w:rPr>
            </w:pPr>
            <w:r w:rsidRPr="00D750BB">
              <w:rPr>
                <w:sz w:val="20"/>
              </w:rPr>
              <w:t>Was</w:t>
            </w:r>
            <w:r w:rsidRPr="00D750BB">
              <w:rPr>
                <w:spacing w:val="-3"/>
                <w:sz w:val="20"/>
              </w:rPr>
              <w:t xml:space="preserve"> </w:t>
            </w:r>
            <w:r w:rsidRPr="00D750BB">
              <w:rPr>
                <w:sz w:val="20"/>
              </w:rPr>
              <w:t>the</w:t>
            </w:r>
            <w:r w:rsidRPr="00D750BB">
              <w:rPr>
                <w:spacing w:val="-1"/>
                <w:sz w:val="20"/>
              </w:rPr>
              <w:t xml:space="preserve"> </w:t>
            </w:r>
            <w:r w:rsidRPr="00D750BB">
              <w:rPr>
                <w:sz w:val="20"/>
              </w:rPr>
              <w:t>content</w:t>
            </w:r>
            <w:r w:rsidRPr="00D750BB">
              <w:rPr>
                <w:spacing w:val="-3"/>
                <w:sz w:val="20"/>
              </w:rPr>
              <w:t xml:space="preserve"> </w:t>
            </w:r>
            <w:r w:rsidRPr="00D750BB">
              <w:rPr>
                <w:sz w:val="20"/>
              </w:rPr>
              <w:t>scope</w:t>
            </w:r>
            <w:r w:rsidRPr="00D750BB">
              <w:rPr>
                <w:spacing w:val="-1"/>
                <w:sz w:val="20"/>
              </w:rPr>
              <w:t xml:space="preserve"> </w:t>
            </w:r>
            <w:r w:rsidRPr="00D750BB">
              <w:rPr>
                <w:sz w:val="20"/>
              </w:rPr>
              <w:t>implemented</w:t>
            </w:r>
            <w:r w:rsidRPr="00D750BB">
              <w:rPr>
                <w:spacing w:val="-1"/>
                <w:sz w:val="20"/>
              </w:rPr>
              <w:t xml:space="preserve"> </w:t>
            </w:r>
            <w:r w:rsidRPr="00D750BB">
              <w:rPr>
                <w:sz w:val="20"/>
              </w:rPr>
              <w:t>within the</w:t>
            </w:r>
            <w:r w:rsidRPr="00D750BB">
              <w:rPr>
                <w:spacing w:val="-4"/>
                <w:sz w:val="20"/>
              </w:rPr>
              <w:t xml:space="preserve"> </w:t>
            </w:r>
            <w:r w:rsidRPr="00D750BB">
              <w:rPr>
                <w:sz w:val="20"/>
              </w:rPr>
              <w:t>deadline</w:t>
            </w:r>
            <w:r w:rsidRPr="00D750BB">
              <w:rPr>
                <w:spacing w:val="-1"/>
                <w:sz w:val="20"/>
              </w:rPr>
              <w:t xml:space="preserve"> </w:t>
            </w:r>
            <w:r w:rsidRPr="00D750BB">
              <w:rPr>
                <w:sz w:val="20"/>
              </w:rPr>
              <w:t>indicated</w:t>
            </w:r>
            <w:r w:rsidRPr="00D750BB">
              <w:rPr>
                <w:spacing w:val="-1"/>
                <w:sz w:val="20"/>
              </w:rPr>
              <w:t xml:space="preserve"> </w:t>
            </w:r>
            <w:r w:rsidRPr="00D750BB">
              <w:rPr>
                <w:sz w:val="20"/>
              </w:rPr>
              <w:t>in the</w:t>
            </w:r>
            <w:r w:rsidRPr="00D750BB">
              <w:rPr>
                <w:spacing w:val="-47"/>
                <w:sz w:val="20"/>
              </w:rPr>
              <w:t xml:space="preserve"> </w:t>
            </w:r>
            <w:r w:rsidRPr="00D750BB">
              <w:rPr>
                <w:sz w:val="20"/>
              </w:rPr>
              <w:t>contract</w:t>
            </w:r>
            <w:r w:rsidRPr="00D750BB">
              <w:rPr>
                <w:spacing w:val="-2"/>
                <w:sz w:val="20"/>
              </w:rPr>
              <w:t xml:space="preserve"> </w:t>
            </w:r>
            <w:r w:rsidRPr="00D750BB">
              <w:rPr>
                <w:sz w:val="20"/>
              </w:rPr>
              <w:t>with the contractor?</w:t>
            </w:r>
          </w:p>
        </w:tc>
        <w:tc>
          <w:tcPr>
            <w:tcW w:w="1152" w:type="dxa"/>
            <w:shd w:val="clear" w:color="auto" w:fill="FFFFFF" w:themeFill="background1"/>
          </w:tcPr>
          <w:p w14:paraId="73B006DC" w14:textId="77777777" w:rsidR="004F3327" w:rsidRDefault="004F3327" w:rsidP="004F3327">
            <w:pPr>
              <w:pStyle w:val="TableParagraph"/>
              <w:ind w:left="246" w:right="244"/>
              <w:jc w:val="center"/>
              <w:rPr>
                <w:b/>
                <w:sz w:val="20"/>
              </w:rPr>
            </w:pPr>
          </w:p>
        </w:tc>
        <w:tc>
          <w:tcPr>
            <w:tcW w:w="6790" w:type="dxa"/>
            <w:shd w:val="clear" w:color="auto" w:fill="FFFFFF" w:themeFill="background1"/>
          </w:tcPr>
          <w:p w14:paraId="43042B98" w14:textId="77777777" w:rsidR="004F3327" w:rsidRDefault="004F3327" w:rsidP="004F3327">
            <w:pPr>
              <w:pStyle w:val="TableParagraph"/>
              <w:spacing w:before="3"/>
              <w:rPr>
                <w:b/>
                <w:sz w:val="25"/>
              </w:rPr>
            </w:pPr>
          </w:p>
        </w:tc>
      </w:tr>
      <w:tr w:rsidR="004F3327" w:rsidRPr="00A119D0" w14:paraId="2CC13C35" w14:textId="77777777" w:rsidTr="00A119D0">
        <w:trPr>
          <w:trHeight w:val="1090"/>
        </w:trPr>
        <w:tc>
          <w:tcPr>
            <w:tcW w:w="626" w:type="dxa"/>
            <w:tcBorders>
              <w:right w:val="single" w:sz="6" w:space="0" w:color="000000"/>
            </w:tcBorders>
            <w:shd w:val="clear" w:color="auto" w:fill="FFFFFF" w:themeFill="background1"/>
            <w:vAlign w:val="center"/>
          </w:tcPr>
          <w:p w14:paraId="19877AE6" w14:textId="1D6EE4AF" w:rsidR="004F3327" w:rsidRDefault="004F3327" w:rsidP="004F3327">
            <w:pPr>
              <w:pStyle w:val="TableParagraph"/>
              <w:spacing w:before="3"/>
              <w:jc w:val="center"/>
              <w:rPr>
                <w:b/>
                <w:sz w:val="25"/>
              </w:rPr>
            </w:pPr>
            <w:r w:rsidRPr="00CC7F0F">
              <w:rPr>
                <w:bCs/>
                <w:sz w:val="16"/>
                <w:lang w:val="uk-UA"/>
              </w:rPr>
              <w:t>8</w:t>
            </w:r>
          </w:p>
        </w:tc>
        <w:tc>
          <w:tcPr>
            <w:tcW w:w="6174" w:type="dxa"/>
            <w:tcBorders>
              <w:left w:val="single" w:sz="6" w:space="0" w:color="000000"/>
            </w:tcBorders>
            <w:shd w:val="clear" w:color="auto" w:fill="FFFFFF" w:themeFill="background1"/>
            <w:vAlign w:val="center"/>
          </w:tcPr>
          <w:p w14:paraId="7D828E8F" w14:textId="4CB5B54E" w:rsidR="004F3327" w:rsidRDefault="004F3327" w:rsidP="0069483E">
            <w:pPr>
              <w:pStyle w:val="TableParagraph"/>
              <w:spacing w:before="3"/>
              <w:ind w:left="86"/>
              <w:rPr>
                <w:b/>
                <w:sz w:val="25"/>
              </w:rPr>
            </w:pPr>
            <w:r w:rsidRPr="00D750BB">
              <w:rPr>
                <w:sz w:val="20"/>
              </w:rPr>
              <w:t>In the case of acquisition of real estate, were not the limits laid down in the</w:t>
            </w:r>
            <w:r w:rsidRPr="00D750BB">
              <w:rPr>
                <w:spacing w:val="-47"/>
                <w:sz w:val="20"/>
              </w:rPr>
              <w:t xml:space="preserve"> </w:t>
            </w:r>
            <w:r w:rsidRPr="00D750BB">
              <w:rPr>
                <w:sz w:val="20"/>
              </w:rPr>
              <w:t>Programme</w:t>
            </w:r>
            <w:r w:rsidRPr="00D750BB">
              <w:rPr>
                <w:spacing w:val="-2"/>
                <w:sz w:val="20"/>
              </w:rPr>
              <w:t xml:space="preserve"> </w:t>
            </w:r>
            <w:r w:rsidRPr="00D750BB">
              <w:rPr>
                <w:sz w:val="20"/>
              </w:rPr>
              <w:t>documents exceeded?</w:t>
            </w:r>
          </w:p>
        </w:tc>
        <w:tc>
          <w:tcPr>
            <w:tcW w:w="1152" w:type="dxa"/>
            <w:shd w:val="clear" w:color="auto" w:fill="FFFFFF" w:themeFill="background1"/>
          </w:tcPr>
          <w:p w14:paraId="14A40F52" w14:textId="77777777" w:rsidR="004F3327" w:rsidRDefault="004F3327" w:rsidP="004F3327">
            <w:pPr>
              <w:pStyle w:val="TableParagraph"/>
              <w:ind w:left="246" w:right="244"/>
              <w:jc w:val="center"/>
              <w:rPr>
                <w:b/>
                <w:sz w:val="20"/>
              </w:rPr>
            </w:pPr>
          </w:p>
        </w:tc>
        <w:tc>
          <w:tcPr>
            <w:tcW w:w="6790" w:type="dxa"/>
            <w:shd w:val="clear" w:color="auto" w:fill="FFFFFF" w:themeFill="background1"/>
            <w:vAlign w:val="center"/>
          </w:tcPr>
          <w:p w14:paraId="62CE9C1C" w14:textId="77777777" w:rsidR="00A119D0" w:rsidRPr="00C3709D" w:rsidRDefault="00A119D0" w:rsidP="00A119D0">
            <w:pPr>
              <w:pStyle w:val="TableParagraph"/>
              <w:ind w:left="123" w:right="322"/>
              <w:rPr>
                <w:b/>
                <w:color w:val="C00000"/>
                <w:sz w:val="20"/>
                <w:lang w:val="pl-PL"/>
              </w:rPr>
            </w:pPr>
            <w:r w:rsidRPr="00C3709D">
              <w:rPr>
                <w:b/>
                <w:color w:val="C00000"/>
                <w:sz w:val="20"/>
                <w:lang w:val="pl-PL"/>
              </w:rPr>
              <w:t>Zakup gruntów lub budynków nie może przekroczyć 10% całkowitych wydatków kwalifikowalnych projektu.</w:t>
            </w:r>
          </w:p>
          <w:p w14:paraId="74EC6A91" w14:textId="37036825" w:rsidR="004F3327" w:rsidRPr="00A119D0" w:rsidRDefault="00A119D0" w:rsidP="00A119D0">
            <w:pPr>
              <w:pStyle w:val="TableParagraph"/>
              <w:spacing w:before="3"/>
              <w:ind w:left="123"/>
              <w:rPr>
                <w:b/>
                <w:sz w:val="25"/>
                <w:lang w:val="pl-PL"/>
              </w:rPr>
            </w:pPr>
            <w:r w:rsidRPr="00C3709D">
              <w:rPr>
                <w:b/>
                <w:color w:val="C00000"/>
                <w:sz w:val="20"/>
                <w:lang w:val="pl-PL"/>
              </w:rPr>
              <w:t>Sugerowana odpowiedź N/A, z uwagi na brak takich kosztów w budżetach.</w:t>
            </w:r>
          </w:p>
        </w:tc>
      </w:tr>
      <w:tr w:rsidR="004F3327" w:rsidRPr="00577DA6" w14:paraId="47073F9E" w14:textId="77777777" w:rsidTr="004F3327">
        <w:trPr>
          <w:trHeight w:val="928"/>
        </w:trPr>
        <w:tc>
          <w:tcPr>
            <w:tcW w:w="626" w:type="dxa"/>
            <w:tcBorders>
              <w:right w:val="single" w:sz="6" w:space="0" w:color="000000"/>
            </w:tcBorders>
            <w:shd w:val="clear" w:color="auto" w:fill="FFFFFF" w:themeFill="background1"/>
            <w:vAlign w:val="center"/>
          </w:tcPr>
          <w:p w14:paraId="04AFD1D6" w14:textId="4247D428" w:rsidR="004F3327" w:rsidRDefault="004F3327" w:rsidP="004F3327">
            <w:pPr>
              <w:pStyle w:val="TableParagraph"/>
              <w:spacing w:before="3"/>
              <w:jc w:val="center"/>
              <w:rPr>
                <w:b/>
                <w:sz w:val="25"/>
              </w:rPr>
            </w:pPr>
            <w:r w:rsidRPr="00CC7F0F">
              <w:rPr>
                <w:bCs/>
                <w:sz w:val="16"/>
                <w:lang w:val="uk-UA"/>
              </w:rPr>
              <w:t>9</w:t>
            </w:r>
          </w:p>
        </w:tc>
        <w:tc>
          <w:tcPr>
            <w:tcW w:w="6174" w:type="dxa"/>
            <w:tcBorders>
              <w:left w:val="single" w:sz="6" w:space="0" w:color="000000"/>
            </w:tcBorders>
            <w:shd w:val="clear" w:color="auto" w:fill="FFFFFF" w:themeFill="background1"/>
            <w:vAlign w:val="center"/>
          </w:tcPr>
          <w:p w14:paraId="6811B583" w14:textId="71F9536A" w:rsidR="004F3327" w:rsidRDefault="004F3327" w:rsidP="0069483E">
            <w:pPr>
              <w:pStyle w:val="TableParagraph"/>
              <w:spacing w:before="3"/>
              <w:ind w:left="86"/>
              <w:rPr>
                <w:b/>
                <w:sz w:val="25"/>
              </w:rPr>
            </w:pPr>
            <w:r w:rsidRPr="00D750BB">
              <w:rPr>
                <w:sz w:val="20"/>
              </w:rPr>
              <w:t>Was</w:t>
            </w:r>
            <w:r w:rsidRPr="00D750BB">
              <w:rPr>
                <w:spacing w:val="4"/>
                <w:sz w:val="20"/>
              </w:rPr>
              <w:t xml:space="preserve"> </w:t>
            </w:r>
            <w:r w:rsidRPr="00D750BB">
              <w:rPr>
                <w:sz w:val="20"/>
              </w:rPr>
              <w:t>the</w:t>
            </w:r>
            <w:r w:rsidRPr="00D750BB">
              <w:rPr>
                <w:spacing w:val="5"/>
                <w:sz w:val="20"/>
              </w:rPr>
              <w:t xml:space="preserve"> </w:t>
            </w:r>
            <w:r w:rsidRPr="00D750BB">
              <w:rPr>
                <w:sz w:val="20"/>
              </w:rPr>
              <w:t>acquisition</w:t>
            </w:r>
            <w:r w:rsidRPr="00D750BB">
              <w:rPr>
                <w:spacing w:val="6"/>
                <w:sz w:val="20"/>
              </w:rPr>
              <w:t xml:space="preserve"> </w:t>
            </w:r>
            <w:r w:rsidRPr="00D750BB">
              <w:rPr>
                <w:sz w:val="20"/>
              </w:rPr>
              <w:t>cost</w:t>
            </w:r>
            <w:r w:rsidRPr="00D750BB">
              <w:rPr>
                <w:spacing w:val="5"/>
                <w:sz w:val="20"/>
              </w:rPr>
              <w:t xml:space="preserve"> </w:t>
            </w:r>
            <w:r w:rsidRPr="00D750BB">
              <w:rPr>
                <w:sz w:val="20"/>
              </w:rPr>
              <w:t>of</w:t>
            </w:r>
            <w:r w:rsidRPr="00D750BB">
              <w:rPr>
                <w:spacing w:val="5"/>
                <w:sz w:val="20"/>
              </w:rPr>
              <w:t xml:space="preserve"> </w:t>
            </w:r>
            <w:r w:rsidRPr="00D750BB">
              <w:rPr>
                <w:sz w:val="20"/>
              </w:rPr>
              <w:t>the</w:t>
            </w:r>
            <w:r w:rsidRPr="00D750BB">
              <w:rPr>
                <w:spacing w:val="5"/>
                <w:sz w:val="20"/>
              </w:rPr>
              <w:t xml:space="preserve"> </w:t>
            </w:r>
            <w:r w:rsidRPr="00D750BB">
              <w:rPr>
                <w:sz w:val="20"/>
              </w:rPr>
              <w:t>property</w:t>
            </w:r>
            <w:r w:rsidRPr="00D750BB">
              <w:rPr>
                <w:spacing w:val="4"/>
                <w:sz w:val="20"/>
              </w:rPr>
              <w:t xml:space="preserve"> </w:t>
            </w:r>
            <w:r w:rsidRPr="00D750BB">
              <w:rPr>
                <w:sz w:val="20"/>
              </w:rPr>
              <w:t>shown</w:t>
            </w:r>
            <w:r w:rsidRPr="00D750BB">
              <w:rPr>
                <w:spacing w:val="4"/>
                <w:sz w:val="20"/>
              </w:rPr>
              <w:t xml:space="preserve"> </w:t>
            </w:r>
            <w:r w:rsidRPr="00D750BB">
              <w:rPr>
                <w:sz w:val="20"/>
              </w:rPr>
              <w:t>in</w:t>
            </w:r>
            <w:r w:rsidRPr="00D750BB">
              <w:rPr>
                <w:spacing w:val="6"/>
                <w:sz w:val="20"/>
              </w:rPr>
              <w:t xml:space="preserve"> </w:t>
            </w:r>
            <w:r w:rsidRPr="00D750BB">
              <w:rPr>
                <w:sz w:val="20"/>
              </w:rPr>
              <w:t>the</w:t>
            </w:r>
            <w:r w:rsidRPr="00D750BB">
              <w:rPr>
                <w:spacing w:val="3"/>
                <w:sz w:val="20"/>
              </w:rPr>
              <w:t xml:space="preserve"> </w:t>
            </w:r>
            <w:r w:rsidRPr="00D750BB">
              <w:rPr>
                <w:sz w:val="20"/>
              </w:rPr>
              <w:t>project</w:t>
            </w:r>
            <w:r w:rsidRPr="00D750BB">
              <w:rPr>
                <w:spacing w:val="5"/>
                <w:sz w:val="20"/>
              </w:rPr>
              <w:t xml:space="preserve"> </w:t>
            </w:r>
            <w:r w:rsidRPr="00D750BB">
              <w:rPr>
                <w:sz w:val="20"/>
              </w:rPr>
              <w:t>in</w:t>
            </w:r>
            <w:r w:rsidRPr="00D750BB">
              <w:rPr>
                <w:spacing w:val="6"/>
                <w:sz w:val="20"/>
              </w:rPr>
              <w:t xml:space="preserve"> </w:t>
            </w:r>
            <w:r w:rsidRPr="00D750BB">
              <w:rPr>
                <w:sz w:val="20"/>
              </w:rPr>
              <w:t>the</w:t>
            </w:r>
            <w:r w:rsidRPr="00D750BB">
              <w:rPr>
                <w:spacing w:val="3"/>
                <w:sz w:val="20"/>
              </w:rPr>
              <w:t xml:space="preserve"> </w:t>
            </w:r>
            <w:r w:rsidRPr="00D750BB">
              <w:rPr>
                <w:sz w:val="20"/>
              </w:rPr>
              <w:t>correct</w:t>
            </w:r>
            <w:r w:rsidRPr="00D750BB">
              <w:rPr>
                <w:spacing w:val="-47"/>
                <w:sz w:val="20"/>
              </w:rPr>
              <w:t xml:space="preserve"> </w:t>
            </w:r>
            <w:r w:rsidRPr="00D750BB">
              <w:rPr>
                <w:sz w:val="20"/>
              </w:rPr>
              <w:t>amount</w:t>
            </w:r>
            <w:r w:rsidRPr="00D750BB">
              <w:rPr>
                <w:spacing w:val="-1"/>
                <w:sz w:val="20"/>
              </w:rPr>
              <w:t xml:space="preserve"> </w:t>
            </w:r>
            <w:r w:rsidRPr="00D750BB">
              <w:rPr>
                <w:sz w:val="20"/>
              </w:rPr>
              <w:t>/</w:t>
            </w:r>
            <w:r w:rsidRPr="00D750BB">
              <w:rPr>
                <w:spacing w:val="-2"/>
                <w:sz w:val="20"/>
              </w:rPr>
              <w:t xml:space="preserve"> </w:t>
            </w:r>
            <w:r w:rsidRPr="00D750BB">
              <w:rPr>
                <w:sz w:val="20"/>
              </w:rPr>
              <w:t>proportion?</w:t>
            </w:r>
          </w:p>
        </w:tc>
        <w:tc>
          <w:tcPr>
            <w:tcW w:w="1152" w:type="dxa"/>
            <w:shd w:val="clear" w:color="auto" w:fill="FFFFFF" w:themeFill="background1"/>
          </w:tcPr>
          <w:p w14:paraId="0A6D5A54" w14:textId="77777777" w:rsidR="004F3327" w:rsidRDefault="004F3327" w:rsidP="004F3327">
            <w:pPr>
              <w:pStyle w:val="TableParagraph"/>
              <w:ind w:left="246" w:right="244"/>
              <w:jc w:val="center"/>
              <w:rPr>
                <w:b/>
                <w:sz w:val="20"/>
              </w:rPr>
            </w:pPr>
          </w:p>
        </w:tc>
        <w:tc>
          <w:tcPr>
            <w:tcW w:w="6790" w:type="dxa"/>
            <w:shd w:val="clear" w:color="auto" w:fill="FFFFFF" w:themeFill="background1"/>
          </w:tcPr>
          <w:p w14:paraId="202F0609" w14:textId="77777777" w:rsidR="004F3327" w:rsidRDefault="004F3327" w:rsidP="004F3327">
            <w:pPr>
              <w:pStyle w:val="TableParagraph"/>
              <w:spacing w:before="3"/>
              <w:rPr>
                <w:b/>
                <w:sz w:val="25"/>
              </w:rPr>
            </w:pPr>
          </w:p>
        </w:tc>
      </w:tr>
      <w:tr w:rsidR="004F3327" w:rsidRPr="00A119D0" w14:paraId="0310CAB8" w14:textId="77777777" w:rsidTr="004F3327">
        <w:trPr>
          <w:trHeight w:val="928"/>
        </w:trPr>
        <w:tc>
          <w:tcPr>
            <w:tcW w:w="626" w:type="dxa"/>
            <w:tcBorders>
              <w:right w:val="single" w:sz="6" w:space="0" w:color="000000"/>
            </w:tcBorders>
            <w:shd w:val="clear" w:color="auto" w:fill="FFFFFF" w:themeFill="background1"/>
            <w:vAlign w:val="center"/>
          </w:tcPr>
          <w:p w14:paraId="3C299ED5" w14:textId="58A2E06A" w:rsidR="004F3327" w:rsidRDefault="004F3327" w:rsidP="004F3327">
            <w:pPr>
              <w:pStyle w:val="TableParagraph"/>
              <w:spacing w:before="3"/>
              <w:jc w:val="center"/>
              <w:rPr>
                <w:b/>
                <w:sz w:val="25"/>
              </w:rPr>
            </w:pPr>
            <w:r>
              <w:rPr>
                <w:bCs/>
                <w:sz w:val="16"/>
                <w:lang w:val="en-GB"/>
              </w:rPr>
              <w:t>10</w:t>
            </w:r>
          </w:p>
        </w:tc>
        <w:tc>
          <w:tcPr>
            <w:tcW w:w="6174" w:type="dxa"/>
            <w:tcBorders>
              <w:left w:val="single" w:sz="6" w:space="0" w:color="000000"/>
            </w:tcBorders>
            <w:shd w:val="clear" w:color="auto" w:fill="FFFFFF" w:themeFill="background1"/>
            <w:vAlign w:val="center"/>
          </w:tcPr>
          <w:p w14:paraId="23BF162A" w14:textId="07565408" w:rsidR="004F3327" w:rsidRDefault="004F3327" w:rsidP="0069483E">
            <w:pPr>
              <w:pStyle w:val="TableParagraph"/>
              <w:spacing w:before="3"/>
              <w:ind w:left="86"/>
              <w:rPr>
                <w:b/>
                <w:sz w:val="25"/>
              </w:rPr>
            </w:pPr>
            <w:r w:rsidRPr="00D750BB">
              <w:rPr>
                <w:sz w:val="20"/>
              </w:rPr>
              <w:t>Were</w:t>
            </w:r>
            <w:r w:rsidRPr="00D750BB">
              <w:rPr>
                <w:spacing w:val="-2"/>
                <w:sz w:val="20"/>
              </w:rPr>
              <w:t xml:space="preserve"> </w:t>
            </w:r>
            <w:r w:rsidRPr="00D750BB">
              <w:rPr>
                <w:sz w:val="20"/>
              </w:rPr>
              <w:t>the</w:t>
            </w:r>
            <w:r w:rsidRPr="00D750BB">
              <w:rPr>
                <w:spacing w:val="-1"/>
                <w:sz w:val="20"/>
              </w:rPr>
              <w:t xml:space="preserve"> </w:t>
            </w:r>
            <w:r w:rsidRPr="00D750BB">
              <w:rPr>
                <w:sz w:val="20"/>
              </w:rPr>
              <w:t>expenditures</w:t>
            </w:r>
            <w:r w:rsidRPr="00D750BB">
              <w:rPr>
                <w:spacing w:val="-1"/>
                <w:sz w:val="20"/>
              </w:rPr>
              <w:t xml:space="preserve"> </w:t>
            </w:r>
            <w:r w:rsidRPr="00D750BB">
              <w:rPr>
                <w:sz w:val="20"/>
              </w:rPr>
              <w:t>being</w:t>
            </w:r>
            <w:r w:rsidRPr="00D750BB">
              <w:rPr>
                <w:spacing w:val="-3"/>
                <w:sz w:val="20"/>
              </w:rPr>
              <w:t xml:space="preserve"> </w:t>
            </w:r>
            <w:r w:rsidRPr="00D750BB">
              <w:rPr>
                <w:sz w:val="20"/>
              </w:rPr>
              <w:t>verified incurred</w:t>
            </w:r>
            <w:r w:rsidRPr="00D750BB">
              <w:rPr>
                <w:spacing w:val="-1"/>
                <w:sz w:val="20"/>
              </w:rPr>
              <w:t xml:space="preserve"> </w:t>
            </w:r>
            <w:r w:rsidRPr="00D750BB">
              <w:rPr>
                <w:sz w:val="20"/>
              </w:rPr>
              <w:t>in</w:t>
            </w:r>
            <w:r w:rsidRPr="00D750BB">
              <w:rPr>
                <w:spacing w:val="-4"/>
                <w:sz w:val="20"/>
              </w:rPr>
              <w:t xml:space="preserve"> </w:t>
            </w:r>
            <w:r w:rsidRPr="00D750BB">
              <w:rPr>
                <w:sz w:val="20"/>
              </w:rPr>
              <w:t>accordance</w:t>
            </w:r>
            <w:r w:rsidRPr="00D750BB">
              <w:rPr>
                <w:spacing w:val="-4"/>
                <w:sz w:val="20"/>
              </w:rPr>
              <w:t xml:space="preserve"> </w:t>
            </w:r>
            <w:r w:rsidRPr="00D750BB">
              <w:rPr>
                <w:sz w:val="20"/>
              </w:rPr>
              <w:t>with</w:t>
            </w:r>
            <w:r w:rsidRPr="00D750BB">
              <w:rPr>
                <w:spacing w:val="-1"/>
                <w:sz w:val="20"/>
              </w:rPr>
              <w:t xml:space="preserve"> </w:t>
            </w:r>
            <w:r w:rsidRPr="00D750BB">
              <w:rPr>
                <w:sz w:val="20"/>
              </w:rPr>
              <w:t>the</w:t>
            </w:r>
            <w:r w:rsidRPr="00D750BB">
              <w:rPr>
                <w:spacing w:val="-47"/>
                <w:sz w:val="20"/>
              </w:rPr>
              <w:t xml:space="preserve"> </w:t>
            </w:r>
            <w:r w:rsidRPr="00D750BB">
              <w:rPr>
                <w:sz w:val="20"/>
              </w:rPr>
              <w:t>public</w:t>
            </w:r>
            <w:r w:rsidRPr="00D750BB">
              <w:rPr>
                <w:spacing w:val="-1"/>
                <w:sz w:val="20"/>
              </w:rPr>
              <w:t xml:space="preserve"> </w:t>
            </w:r>
            <w:r w:rsidRPr="00D750BB">
              <w:rPr>
                <w:sz w:val="20"/>
              </w:rPr>
              <w:t>procurement</w:t>
            </w:r>
            <w:r w:rsidRPr="00D750BB">
              <w:rPr>
                <w:spacing w:val="-1"/>
                <w:sz w:val="20"/>
              </w:rPr>
              <w:t xml:space="preserve"> </w:t>
            </w:r>
            <w:r w:rsidRPr="00D750BB">
              <w:rPr>
                <w:sz w:val="20"/>
              </w:rPr>
              <w:t>law?</w:t>
            </w:r>
            <w:r w:rsidRPr="00D750BB">
              <w:rPr>
                <w:spacing w:val="3"/>
                <w:sz w:val="20"/>
              </w:rPr>
              <w:t xml:space="preserve"> </w:t>
            </w:r>
            <w:r>
              <w:rPr>
                <w:sz w:val="20"/>
              </w:rPr>
              <w:t>Should</w:t>
            </w:r>
            <w:r>
              <w:rPr>
                <w:spacing w:val="1"/>
                <w:sz w:val="20"/>
              </w:rPr>
              <w:t xml:space="preserve"> </w:t>
            </w:r>
            <w:r>
              <w:rPr>
                <w:sz w:val="20"/>
              </w:rPr>
              <w:t>they?</w:t>
            </w:r>
          </w:p>
        </w:tc>
        <w:tc>
          <w:tcPr>
            <w:tcW w:w="1152" w:type="dxa"/>
            <w:shd w:val="clear" w:color="auto" w:fill="FFFFFF" w:themeFill="background1"/>
          </w:tcPr>
          <w:p w14:paraId="74C2195A" w14:textId="77777777" w:rsidR="004F3327" w:rsidRDefault="004F3327" w:rsidP="004F3327">
            <w:pPr>
              <w:pStyle w:val="TableParagraph"/>
              <w:ind w:left="246" w:right="244"/>
              <w:jc w:val="center"/>
              <w:rPr>
                <w:b/>
                <w:sz w:val="20"/>
              </w:rPr>
            </w:pPr>
          </w:p>
        </w:tc>
        <w:tc>
          <w:tcPr>
            <w:tcW w:w="6790" w:type="dxa"/>
            <w:shd w:val="clear" w:color="auto" w:fill="FFFFFF" w:themeFill="background1"/>
          </w:tcPr>
          <w:p w14:paraId="21A798BE" w14:textId="63F9CC25" w:rsidR="00A119D0" w:rsidRPr="00A457A0" w:rsidRDefault="00A119D0" w:rsidP="00A119D0">
            <w:pPr>
              <w:pStyle w:val="TableParagraph"/>
              <w:ind w:left="67" w:right="180"/>
              <w:rPr>
                <w:i/>
                <w:sz w:val="18"/>
                <w:lang w:val="pl-PL"/>
              </w:rPr>
            </w:pPr>
            <w:r w:rsidRPr="00A457A0">
              <w:rPr>
                <w:i/>
                <w:sz w:val="18"/>
                <w:lang w:val="pl-PL"/>
              </w:rPr>
              <w:t>Jeśli YES, w uwagach należy podać informację o wypełnionej liście kontrolnej do zamówień.</w:t>
            </w:r>
          </w:p>
          <w:p w14:paraId="359B6E3E" w14:textId="77777777" w:rsidR="00A119D0" w:rsidRPr="00C3709D" w:rsidRDefault="00A119D0" w:rsidP="00A119D0">
            <w:pPr>
              <w:pStyle w:val="TableParagraph"/>
              <w:spacing w:before="119"/>
              <w:ind w:left="67"/>
              <w:rPr>
                <w:b/>
                <w:color w:val="C00000"/>
                <w:sz w:val="20"/>
                <w:lang w:val="pl-PL"/>
              </w:rPr>
            </w:pPr>
            <w:r w:rsidRPr="00C3709D">
              <w:rPr>
                <w:b/>
                <w:color w:val="C00000"/>
                <w:sz w:val="20"/>
                <w:lang w:val="pl-PL"/>
              </w:rPr>
              <w:t>Należy podać odpowiedzi na oba pytania.</w:t>
            </w:r>
          </w:p>
          <w:p w14:paraId="214ABB2A" w14:textId="5346D597" w:rsidR="00A119D0" w:rsidRPr="00C3709D" w:rsidRDefault="00A119D0" w:rsidP="007F31EE">
            <w:pPr>
              <w:pStyle w:val="TableParagraph"/>
              <w:spacing w:before="119"/>
              <w:ind w:left="67"/>
              <w:rPr>
                <w:b/>
                <w:color w:val="C00000"/>
                <w:sz w:val="20"/>
                <w:lang w:val="pl-PL"/>
              </w:rPr>
            </w:pPr>
            <w:r w:rsidRPr="00C3709D">
              <w:rPr>
                <w:b/>
                <w:color w:val="C00000"/>
                <w:sz w:val="20"/>
                <w:lang w:val="pl-PL"/>
              </w:rPr>
              <w:t>Wszystkie</w:t>
            </w:r>
            <w:r w:rsidRPr="00C3709D">
              <w:rPr>
                <w:b/>
                <w:color w:val="C00000"/>
                <w:spacing w:val="-2"/>
                <w:sz w:val="20"/>
                <w:lang w:val="pl-PL"/>
              </w:rPr>
              <w:t xml:space="preserve"> </w:t>
            </w:r>
            <w:r w:rsidRPr="00C3709D">
              <w:rPr>
                <w:b/>
                <w:color w:val="C00000"/>
                <w:sz w:val="20"/>
                <w:lang w:val="pl-PL"/>
              </w:rPr>
              <w:t>zakupy/roboty/usługi,</w:t>
            </w:r>
            <w:r w:rsidRPr="00C3709D">
              <w:rPr>
                <w:b/>
                <w:color w:val="C00000"/>
                <w:spacing w:val="-2"/>
                <w:sz w:val="20"/>
                <w:lang w:val="pl-PL"/>
              </w:rPr>
              <w:t xml:space="preserve"> </w:t>
            </w:r>
            <w:r w:rsidRPr="00C3709D">
              <w:rPr>
                <w:b/>
                <w:color w:val="C00000"/>
                <w:sz w:val="20"/>
                <w:lang w:val="pl-PL"/>
              </w:rPr>
              <w:t>niezależnie</w:t>
            </w:r>
            <w:r w:rsidRPr="00C3709D">
              <w:rPr>
                <w:b/>
                <w:color w:val="C00000"/>
                <w:spacing w:val="-2"/>
                <w:sz w:val="20"/>
                <w:lang w:val="pl-PL"/>
              </w:rPr>
              <w:t xml:space="preserve"> </w:t>
            </w:r>
            <w:r w:rsidRPr="00C3709D">
              <w:rPr>
                <w:b/>
                <w:color w:val="C00000"/>
                <w:sz w:val="20"/>
                <w:lang w:val="pl-PL"/>
              </w:rPr>
              <w:t>od</w:t>
            </w:r>
            <w:r w:rsidRPr="00C3709D">
              <w:rPr>
                <w:b/>
                <w:color w:val="C00000"/>
                <w:spacing w:val="-3"/>
                <w:sz w:val="20"/>
                <w:lang w:val="pl-PL"/>
              </w:rPr>
              <w:t xml:space="preserve"> </w:t>
            </w:r>
            <w:r w:rsidRPr="00C3709D">
              <w:rPr>
                <w:b/>
                <w:color w:val="C00000"/>
                <w:sz w:val="20"/>
                <w:lang w:val="pl-PL"/>
              </w:rPr>
              <w:t>ich</w:t>
            </w:r>
            <w:r w:rsidRPr="00C3709D">
              <w:rPr>
                <w:b/>
                <w:color w:val="C00000"/>
                <w:spacing w:val="-2"/>
                <w:sz w:val="20"/>
                <w:lang w:val="pl-PL"/>
              </w:rPr>
              <w:t xml:space="preserve"> </w:t>
            </w:r>
            <w:r w:rsidRPr="00C3709D">
              <w:rPr>
                <w:b/>
                <w:color w:val="C00000"/>
                <w:sz w:val="20"/>
                <w:lang w:val="pl-PL"/>
              </w:rPr>
              <w:t>wartości,</w:t>
            </w:r>
            <w:r w:rsidRPr="00C3709D">
              <w:rPr>
                <w:b/>
                <w:color w:val="C00000"/>
                <w:spacing w:val="-2"/>
                <w:sz w:val="20"/>
                <w:lang w:val="pl-PL"/>
              </w:rPr>
              <w:t xml:space="preserve"> </w:t>
            </w:r>
            <w:r w:rsidRPr="00C3709D">
              <w:rPr>
                <w:b/>
                <w:color w:val="C00000"/>
                <w:sz w:val="20"/>
                <w:lang w:val="pl-PL"/>
              </w:rPr>
              <w:t>należy</w:t>
            </w:r>
            <w:r w:rsidRPr="00C3709D">
              <w:rPr>
                <w:b/>
                <w:color w:val="C00000"/>
                <w:spacing w:val="-1"/>
                <w:sz w:val="20"/>
                <w:lang w:val="pl-PL"/>
              </w:rPr>
              <w:t xml:space="preserve"> </w:t>
            </w:r>
            <w:r w:rsidRPr="00C3709D">
              <w:rPr>
                <w:b/>
                <w:color w:val="C00000"/>
                <w:sz w:val="20"/>
                <w:lang w:val="pl-PL"/>
              </w:rPr>
              <w:t>zweryfikować</w:t>
            </w:r>
            <w:r w:rsidR="007F31EE" w:rsidRPr="00C3709D">
              <w:rPr>
                <w:b/>
                <w:color w:val="C00000"/>
                <w:sz w:val="20"/>
                <w:lang w:val="pl-PL"/>
              </w:rPr>
              <w:t xml:space="preserve"> </w:t>
            </w:r>
            <w:r w:rsidRPr="00C3709D">
              <w:rPr>
                <w:b/>
                <w:color w:val="C00000"/>
                <w:sz w:val="20"/>
                <w:lang w:val="pl-PL"/>
              </w:rPr>
              <w:t>i</w:t>
            </w:r>
            <w:r w:rsidRPr="00C3709D">
              <w:rPr>
                <w:b/>
                <w:color w:val="C00000"/>
                <w:spacing w:val="-3"/>
                <w:sz w:val="20"/>
                <w:lang w:val="pl-PL"/>
              </w:rPr>
              <w:t xml:space="preserve"> </w:t>
            </w:r>
            <w:r w:rsidRPr="00C3709D">
              <w:rPr>
                <w:b/>
                <w:color w:val="C00000"/>
                <w:sz w:val="20"/>
                <w:lang w:val="pl-PL"/>
              </w:rPr>
              <w:t>potwierdzić</w:t>
            </w:r>
            <w:r w:rsidRPr="00C3709D">
              <w:rPr>
                <w:b/>
                <w:color w:val="C00000"/>
                <w:spacing w:val="-3"/>
                <w:sz w:val="20"/>
                <w:lang w:val="pl-PL"/>
              </w:rPr>
              <w:t xml:space="preserve"> </w:t>
            </w:r>
            <w:r w:rsidRPr="00C3709D">
              <w:rPr>
                <w:b/>
                <w:color w:val="C00000"/>
                <w:sz w:val="20"/>
                <w:lang w:val="pl-PL"/>
              </w:rPr>
              <w:t>ich</w:t>
            </w:r>
            <w:r w:rsidRPr="00C3709D">
              <w:rPr>
                <w:b/>
                <w:color w:val="C00000"/>
                <w:spacing w:val="-4"/>
                <w:sz w:val="20"/>
                <w:lang w:val="pl-PL"/>
              </w:rPr>
              <w:t xml:space="preserve"> </w:t>
            </w:r>
            <w:r w:rsidRPr="00C3709D">
              <w:rPr>
                <w:b/>
                <w:color w:val="C00000"/>
                <w:sz w:val="20"/>
                <w:lang w:val="pl-PL"/>
              </w:rPr>
              <w:t>zgodność</w:t>
            </w:r>
            <w:r w:rsidRPr="00C3709D">
              <w:rPr>
                <w:b/>
                <w:color w:val="C00000"/>
                <w:spacing w:val="-3"/>
                <w:sz w:val="20"/>
                <w:lang w:val="pl-PL"/>
              </w:rPr>
              <w:t xml:space="preserve"> </w:t>
            </w:r>
            <w:r w:rsidRPr="00C3709D">
              <w:rPr>
                <w:b/>
                <w:color w:val="C00000"/>
                <w:sz w:val="20"/>
                <w:lang w:val="pl-PL"/>
              </w:rPr>
              <w:t>z odpowiednimi</w:t>
            </w:r>
            <w:r w:rsidRPr="00C3709D">
              <w:rPr>
                <w:b/>
                <w:color w:val="C00000"/>
                <w:spacing w:val="-4"/>
                <w:sz w:val="20"/>
                <w:lang w:val="pl-PL"/>
              </w:rPr>
              <w:t xml:space="preserve"> </w:t>
            </w:r>
            <w:r w:rsidRPr="00C3709D">
              <w:rPr>
                <w:b/>
                <w:color w:val="C00000"/>
                <w:sz w:val="20"/>
                <w:lang w:val="pl-PL"/>
              </w:rPr>
              <w:t>wymogami</w:t>
            </w:r>
            <w:r w:rsidRPr="00C3709D">
              <w:rPr>
                <w:b/>
                <w:color w:val="C00000"/>
                <w:spacing w:val="-4"/>
                <w:sz w:val="20"/>
                <w:lang w:val="pl-PL"/>
              </w:rPr>
              <w:t xml:space="preserve"> </w:t>
            </w:r>
            <w:r w:rsidRPr="00C3709D">
              <w:rPr>
                <w:b/>
                <w:color w:val="C00000"/>
                <w:sz w:val="20"/>
                <w:lang w:val="pl-PL"/>
              </w:rPr>
              <w:t>(w</w:t>
            </w:r>
            <w:r w:rsidRPr="00C3709D">
              <w:rPr>
                <w:b/>
                <w:color w:val="C00000"/>
                <w:spacing w:val="-6"/>
                <w:sz w:val="20"/>
                <w:lang w:val="pl-PL"/>
              </w:rPr>
              <w:t xml:space="preserve"> </w:t>
            </w:r>
            <w:r w:rsidRPr="00C3709D">
              <w:rPr>
                <w:b/>
                <w:color w:val="C00000"/>
                <w:sz w:val="20"/>
                <w:lang w:val="pl-PL"/>
              </w:rPr>
              <w:t>zależności</w:t>
            </w:r>
            <w:r w:rsidRPr="00C3709D">
              <w:rPr>
                <w:b/>
                <w:color w:val="C00000"/>
                <w:spacing w:val="-3"/>
                <w:sz w:val="20"/>
                <w:lang w:val="pl-PL"/>
              </w:rPr>
              <w:t xml:space="preserve"> </w:t>
            </w:r>
            <w:r w:rsidRPr="00C3709D">
              <w:rPr>
                <w:b/>
                <w:color w:val="C00000"/>
                <w:sz w:val="20"/>
                <w:lang w:val="pl-PL"/>
              </w:rPr>
              <w:t>od</w:t>
            </w:r>
            <w:r w:rsidRPr="00C3709D">
              <w:rPr>
                <w:b/>
                <w:color w:val="C00000"/>
                <w:spacing w:val="-47"/>
                <w:sz w:val="20"/>
                <w:lang w:val="pl-PL"/>
              </w:rPr>
              <w:t xml:space="preserve"> </w:t>
            </w:r>
            <w:r w:rsidR="007F31EE" w:rsidRPr="00C3709D">
              <w:rPr>
                <w:b/>
                <w:color w:val="C00000"/>
                <w:spacing w:val="-47"/>
                <w:sz w:val="20"/>
                <w:lang w:val="pl-PL"/>
              </w:rPr>
              <w:t xml:space="preserve">   </w:t>
            </w:r>
            <w:r w:rsidRPr="00C3709D">
              <w:rPr>
                <w:b/>
                <w:color w:val="C00000"/>
                <w:sz w:val="20"/>
                <w:lang w:val="pl-PL"/>
              </w:rPr>
              <w:t>wartości).</w:t>
            </w:r>
          </w:p>
          <w:p w14:paraId="4AFAEC76" w14:textId="77777777" w:rsidR="00A119D0" w:rsidRPr="00C3709D" w:rsidRDefault="00A119D0" w:rsidP="00A119D0">
            <w:pPr>
              <w:pStyle w:val="TableParagraph"/>
              <w:spacing w:before="119"/>
              <w:ind w:left="67"/>
              <w:rPr>
                <w:b/>
                <w:color w:val="C00000"/>
                <w:sz w:val="20"/>
                <w:lang w:val="pl-PL"/>
              </w:rPr>
            </w:pPr>
            <w:r w:rsidRPr="00C3709D">
              <w:rPr>
                <w:b/>
                <w:color w:val="C00000"/>
                <w:sz w:val="20"/>
                <w:lang w:val="pl-PL"/>
              </w:rPr>
              <w:t>Wszystkie</w:t>
            </w:r>
            <w:r w:rsidRPr="00C3709D">
              <w:rPr>
                <w:b/>
                <w:color w:val="C00000"/>
                <w:spacing w:val="-4"/>
                <w:sz w:val="20"/>
                <w:lang w:val="pl-PL"/>
              </w:rPr>
              <w:t xml:space="preserve"> </w:t>
            </w:r>
            <w:r w:rsidRPr="00C3709D">
              <w:rPr>
                <w:b/>
                <w:color w:val="C00000"/>
                <w:sz w:val="20"/>
                <w:lang w:val="pl-PL"/>
              </w:rPr>
              <w:t>zakupy/roboty/usługi</w:t>
            </w:r>
            <w:r w:rsidRPr="00C3709D">
              <w:rPr>
                <w:b/>
                <w:color w:val="C00000"/>
                <w:spacing w:val="-3"/>
                <w:sz w:val="20"/>
                <w:lang w:val="pl-PL"/>
              </w:rPr>
              <w:t xml:space="preserve"> </w:t>
            </w:r>
            <w:r w:rsidRPr="00C3709D">
              <w:rPr>
                <w:b/>
                <w:color w:val="C00000"/>
                <w:sz w:val="20"/>
                <w:lang w:val="pl-PL"/>
              </w:rPr>
              <w:t>powinny</w:t>
            </w:r>
            <w:r w:rsidRPr="00C3709D">
              <w:rPr>
                <w:b/>
                <w:color w:val="C00000"/>
                <w:spacing w:val="-3"/>
                <w:sz w:val="20"/>
                <w:lang w:val="pl-PL"/>
              </w:rPr>
              <w:t xml:space="preserve"> </w:t>
            </w:r>
            <w:r w:rsidRPr="00C3709D">
              <w:rPr>
                <w:b/>
                <w:color w:val="C00000"/>
                <w:sz w:val="20"/>
                <w:lang w:val="pl-PL"/>
              </w:rPr>
              <w:t>być</w:t>
            </w:r>
            <w:r w:rsidRPr="00C3709D">
              <w:rPr>
                <w:b/>
                <w:color w:val="C00000"/>
                <w:spacing w:val="-4"/>
                <w:sz w:val="20"/>
                <w:lang w:val="pl-PL"/>
              </w:rPr>
              <w:t xml:space="preserve"> </w:t>
            </w:r>
            <w:r w:rsidRPr="00C3709D">
              <w:rPr>
                <w:b/>
                <w:color w:val="C00000"/>
                <w:sz w:val="20"/>
                <w:lang w:val="pl-PL"/>
              </w:rPr>
              <w:t>wymienione</w:t>
            </w:r>
            <w:r w:rsidRPr="00C3709D">
              <w:rPr>
                <w:b/>
                <w:color w:val="C00000"/>
                <w:spacing w:val="-3"/>
                <w:sz w:val="20"/>
                <w:lang w:val="pl-PL"/>
              </w:rPr>
              <w:t xml:space="preserve"> </w:t>
            </w:r>
            <w:r w:rsidRPr="00C3709D">
              <w:rPr>
                <w:b/>
                <w:color w:val="C00000"/>
                <w:sz w:val="20"/>
                <w:lang w:val="pl-PL"/>
              </w:rPr>
              <w:t>w</w:t>
            </w:r>
            <w:r w:rsidRPr="00C3709D">
              <w:rPr>
                <w:b/>
                <w:color w:val="C00000"/>
                <w:spacing w:val="-4"/>
                <w:sz w:val="20"/>
                <w:lang w:val="pl-PL"/>
              </w:rPr>
              <w:t xml:space="preserve"> </w:t>
            </w:r>
            <w:r w:rsidRPr="00C3709D">
              <w:rPr>
                <w:b/>
                <w:color w:val="C00000"/>
                <w:sz w:val="20"/>
                <w:lang w:val="pl-PL"/>
              </w:rPr>
              <w:t>komentarzu</w:t>
            </w:r>
            <w:r w:rsidRPr="00C3709D">
              <w:rPr>
                <w:b/>
                <w:color w:val="C00000"/>
                <w:spacing w:val="-4"/>
                <w:sz w:val="20"/>
                <w:lang w:val="pl-PL"/>
              </w:rPr>
              <w:t xml:space="preserve"> </w:t>
            </w:r>
            <w:r w:rsidRPr="00C3709D">
              <w:rPr>
                <w:b/>
                <w:color w:val="C00000"/>
                <w:sz w:val="20"/>
                <w:lang w:val="pl-PL"/>
              </w:rPr>
              <w:t>wskazującym</w:t>
            </w:r>
            <w:r w:rsidRPr="00C3709D">
              <w:rPr>
                <w:b/>
                <w:color w:val="C00000"/>
                <w:spacing w:val="-47"/>
                <w:sz w:val="20"/>
                <w:lang w:val="pl-PL"/>
              </w:rPr>
              <w:t xml:space="preserve"> </w:t>
            </w:r>
            <w:r w:rsidRPr="00C3709D">
              <w:rPr>
                <w:b/>
                <w:color w:val="C00000"/>
                <w:sz w:val="20"/>
                <w:lang w:val="pl-PL"/>
              </w:rPr>
              <w:t>zastosowaną procedurę zamówienia (bezpośrednie udzielenie zamówienia,</w:t>
            </w:r>
            <w:r w:rsidRPr="00C3709D">
              <w:rPr>
                <w:b/>
                <w:color w:val="C00000"/>
                <w:spacing w:val="1"/>
                <w:sz w:val="20"/>
                <w:lang w:val="pl-PL"/>
              </w:rPr>
              <w:t xml:space="preserve"> </w:t>
            </w:r>
            <w:r w:rsidRPr="00C3709D">
              <w:rPr>
                <w:b/>
                <w:color w:val="C00000"/>
                <w:sz w:val="20"/>
                <w:lang w:val="pl-PL"/>
              </w:rPr>
              <w:t>badanie</w:t>
            </w:r>
            <w:r w:rsidRPr="00C3709D">
              <w:rPr>
                <w:b/>
                <w:color w:val="C00000"/>
                <w:spacing w:val="-3"/>
                <w:sz w:val="20"/>
                <w:lang w:val="pl-PL"/>
              </w:rPr>
              <w:t xml:space="preserve"> </w:t>
            </w:r>
            <w:r w:rsidRPr="00C3709D">
              <w:rPr>
                <w:b/>
                <w:color w:val="C00000"/>
                <w:sz w:val="20"/>
                <w:lang w:val="pl-PL"/>
              </w:rPr>
              <w:t>rynku,</w:t>
            </w:r>
            <w:r w:rsidRPr="00C3709D">
              <w:rPr>
                <w:b/>
                <w:color w:val="C00000"/>
                <w:spacing w:val="-1"/>
                <w:sz w:val="20"/>
                <w:lang w:val="pl-PL"/>
              </w:rPr>
              <w:t xml:space="preserve"> </w:t>
            </w:r>
            <w:r w:rsidRPr="00C3709D">
              <w:rPr>
                <w:b/>
                <w:color w:val="C00000"/>
                <w:sz w:val="20"/>
                <w:lang w:val="pl-PL"/>
              </w:rPr>
              <w:t>procedura</w:t>
            </w:r>
            <w:r w:rsidRPr="00C3709D">
              <w:rPr>
                <w:b/>
                <w:color w:val="C00000"/>
                <w:spacing w:val="-1"/>
                <w:sz w:val="20"/>
                <w:lang w:val="pl-PL"/>
              </w:rPr>
              <w:t xml:space="preserve"> </w:t>
            </w:r>
            <w:r w:rsidRPr="00C3709D">
              <w:rPr>
                <w:b/>
                <w:color w:val="C00000"/>
                <w:sz w:val="20"/>
                <w:lang w:val="pl-PL"/>
              </w:rPr>
              <w:t>otwarta</w:t>
            </w:r>
            <w:r w:rsidRPr="00C3709D">
              <w:rPr>
                <w:b/>
                <w:color w:val="C00000"/>
                <w:spacing w:val="-1"/>
                <w:sz w:val="20"/>
                <w:lang w:val="pl-PL"/>
              </w:rPr>
              <w:t xml:space="preserve"> </w:t>
            </w:r>
            <w:r w:rsidRPr="00C3709D">
              <w:rPr>
                <w:b/>
                <w:color w:val="C00000"/>
                <w:sz w:val="20"/>
                <w:lang w:val="pl-PL"/>
              </w:rPr>
              <w:t>itp.),</w:t>
            </w:r>
            <w:r w:rsidRPr="00C3709D">
              <w:rPr>
                <w:b/>
                <w:color w:val="C00000"/>
                <w:spacing w:val="-3"/>
                <w:sz w:val="20"/>
                <w:lang w:val="pl-PL"/>
              </w:rPr>
              <w:t xml:space="preserve"> </w:t>
            </w:r>
            <w:r w:rsidRPr="00C3709D">
              <w:rPr>
                <w:b/>
                <w:color w:val="C00000"/>
                <w:sz w:val="20"/>
                <w:lang w:val="pl-PL"/>
              </w:rPr>
              <w:t>a także</w:t>
            </w:r>
            <w:r w:rsidRPr="00C3709D">
              <w:rPr>
                <w:b/>
                <w:color w:val="C00000"/>
                <w:spacing w:val="-4"/>
                <w:sz w:val="20"/>
                <w:lang w:val="pl-PL"/>
              </w:rPr>
              <w:t xml:space="preserve"> </w:t>
            </w:r>
            <w:r w:rsidRPr="00C3709D">
              <w:rPr>
                <w:b/>
                <w:color w:val="C00000"/>
                <w:sz w:val="20"/>
                <w:lang w:val="pl-PL"/>
              </w:rPr>
              <w:t>jeśli</w:t>
            </w:r>
            <w:r w:rsidRPr="00C3709D">
              <w:rPr>
                <w:b/>
                <w:color w:val="C00000"/>
                <w:spacing w:val="-2"/>
                <w:sz w:val="20"/>
                <w:lang w:val="pl-PL"/>
              </w:rPr>
              <w:t xml:space="preserve"> </w:t>
            </w:r>
            <w:r w:rsidRPr="00C3709D">
              <w:rPr>
                <w:b/>
                <w:color w:val="C00000"/>
                <w:sz w:val="20"/>
                <w:lang w:val="pl-PL"/>
              </w:rPr>
              <w:t>zastosowana</w:t>
            </w:r>
          </w:p>
          <w:p w14:paraId="174E392C" w14:textId="77777777" w:rsidR="00A119D0" w:rsidRPr="00C3709D" w:rsidRDefault="00A119D0" w:rsidP="00A119D0">
            <w:pPr>
              <w:pStyle w:val="TableParagraph"/>
              <w:spacing w:before="1"/>
              <w:ind w:left="67" w:right="180"/>
              <w:rPr>
                <w:b/>
                <w:color w:val="C00000"/>
                <w:sz w:val="20"/>
                <w:lang w:val="pl-PL"/>
              </w:rPr>
            </w:pPr>
            <w:r w:rsidRPr="00C3709D">
              <w:rPr>
                <w:b/>
                <w:color w:val="C00000"/>
                <w:sz w:val="20"/>
                <w:lang w:val="pl-PL"/>
              </w:rPr>
              <w:t>procedura</w:t>
            </w:r>
            <w:r w:rsidRPr="00C3709D">
              <w:rPr>
                <w:b/>
                <w:color w:val="C00000"/>
                <w:spacing w:val="-5"/>
                <w:sz w:val="20"/>
                <w:lang w:val="pl-PL"/>
              </w:rPr>
              <w:t xml:space="preserve"> </w:t>
            </w:r>
            <w:r w:rsidRPr="00C3709D">
              <w:rPr>
                <w:b/>
                <w:color w:val="C00000"/>
                <w:sz w:val="20"/>
                <w:lang w:val="pl-PL"/>
              </w:rPr>
              <w:t>opiera</w:t>
            </w:r>
            <w:r w:rsidRPr="00C3709D">
              <w:rPr>
                <w:b/>
                <w:color w:val="C00000"/>
                <w:spacing w:val="-5"/>
                <w:sz w:val="20"/>
                <w:lang w:val="pl-PL"/>
              </w:rPr>
              <w:t xml:space="preserve"> </w:t>
            </w:r>
            <w:r w:rsidRPr="00C3709D">
              <w:rPr>
                <w:b/>
                <w:color w:val="C00000"/>
                <w:sz w:val="20"/>
                <w:lang w:val="pl-PL"/>
              </w:rPr>
              <w:t>się</w:t>
            </w:r>
            <w:r w:rsidRPr="00C3709D">
              <w:rPr>
                <w:b/>
                <w:color w:val="C00000"/>
                <w:spacing w:val="-6"/>
                <w:sz w:val="20"/>
                <w:lang w:val="pl-PL"/>
              </w:rPr>
              <w:t xml:space="preserve"> </w:t>
            </w:r>
            <w:r w:rsidRPr="00C3709D">
              <w:rPr>
                <w:b/>
                <w:color w:val="C00000"/>
                <w:sz w:val="20"/>
                <w:lang w:val="pl-PL"/>
              </w:rPr>
              <w:t>na</w:t>
            </w:r>
            <w:r w:rsidRPr="00C3709D">
              <w:rPr>
                <w:b/>
                <w:color w:val="C00000"/>
                <w:spacing w:val="-6"/>
                <w:sz w:val="20"/>
                <w:lang w:val="pl-PL"/>
              </w:rPr>
              <w:t xml:space="preserve"> </w:t>
            </w:r>
            <w:r w:rsidRPr="00C3709D">
              <w:rPr>
                <w:b/>
                <w:color w:val="C00000"/>
                <w:sz w:val="20"/>
                <w:lang w:val="pl-PL"/>
              </w:rPr>
              <w:t>przepisach</w:t>
            </w:r>
            <w:r w:rsidRPr="00C3709D">
              <w:rPr>
                <w:b/>
                <w:color w:val="C00000"/>
                <w:spacing w:val="-6"/>
                <w:sz w:val="20"/>
                <w:lang w:val="pl-PL"/>
              </w:rPr>
              <w:t xml:space="preserve"> </w:t>
            </w:r>
            <w:r w:rsidRPr="00C3709D">
              <w:rPr>
                <w:b/>
                <w:color w:val="C00000"/>
                <w:sz w:val="20"/>
                <w:lang w:val="pl-PL"/>
              </w:rPr>
              <w:t>wewnętrznych,</w:t>
            </w:r>
            <w:r w:rsidRPr="00C3709D">
              <w:rPr>
                <w:b/>
                <w:color w:val="C00000"/>
                <w:spacing w:val="-6"/>
                <w:sz w:val="20"/>
                <w:lang w:val="pl-PL"/>
              </w:rPr>
              <w:t xml:space="preserve"> </w:t>
            </w:r>
            <w:r w:rsidRPr="00C3709D">
              <w:rPr>
                <w:b/>
                <w:color w:val="C00000"/>
                <w:sz w:val="20"/>
                <w:lang w:val="pl-PL"/>
              </w:rPr>
              <w:t>zasadzie</w:t>
            </w:r>
            <w:r w:rsidRPr="00C3709D">
              <w:rPr>
                <w:b/>
                <w:color w:val="C00000"/>
                <w:spacing w:val="-47"/>
                <w:sz w:val="20"/>
                <w:lang w:val="pl-PL"/>
              </w:rPr>
              <w:t xml:space="preserve"> </w:t>
            </w:r>
            <w:r w:rsidRPr="00C3709D">
              <w:rPr>
                <w:b/>
                <w:color w:val="C00000"/>
                <w:sz w:val="20"/>
                <w:lang w:val="pl-PL"/>
              </w:rPr>
              <w:t>konkurencyjności,</w:t>
            </w:r>
            <w:r w:rsidRPr="00C3709D">
              <w:rPr>
                <w:b/>
                <w:color w:val="C00000"/>
                <w:spacing w:val="-3"/>
                <w:sz w:val="20"/>
                <w:lang w:val="pl-PL"/>
              </w:rPr>
              <w:t xml:space="preserve"> </w:t>
            </w:r>
            <w:r w:rsidRPr="00C3709D">
              <w:rPr>
                <w:b/>
                <w:color w:val="C00000"/>
                <w:sz w:val="20"/>
                <w:lang w:val="pl-PL"/>
              </w:rPr>
              <w:t>prawie</w:t>
            </w:r>
            <w:r w:rsidRPr="00C3709D">
              <w:rPr>
                <w:b/>
                <w:color w:val="C00000"/>
                <w:spacing w:val="-2"/>
                <w:sz w:val="20"/>
                <w:lang w:val="pl-PL"/>
              </w:rPr>
              <w:t xml:space="preserve"> </w:t>
            </w:r>
            <w:r w:rsidRPr="00C3709D">
              <w:rPr>
                <w:b/>
                <w:color w:val="C00000"/>
                <w:sz w:val="20"/>
                <w:lang w:val="pl-PL"/>
              </w:rPr>
              <w:t>zamówień</w:t>
            </w:r>
            <w:r w:rsidRPr="00C3709D">
              <w:rPr>
                <w:b/>
                <w:color w:val="C00000"/>
                <w:spacing w:val="-2"/>
                <w:sz w:val="20"/>
                <w:lang w:val="pl-PL"/>
              </w:rPr>
              <w:t xml:space="preserve"> </w:t>
            </w:r>
            <w:r w:rsidRPr="00C3709D">
              <w:rPr>
                <w:b/>
                <w:color w:val="C00000"/>
                <w:sz w:val="20"/>
                <w:lang w:val="pl-PL"/>
              </w:rPr>
              <w:t>publicznych</w:t>
            </w:r>
            <w:r w:rsidRPr="00C3709D">
              <w:rPr>
                <w:b/>
                <w:color w:val="C00000"/>
                <w:spacing w:val="-2"/>
                <w:sz w:val="20"/>
                <w:lang w:val="pl-PL"/>
              </w:rPr>
              <w:t xml:space="preserve"> </w:t>
            </w:r>
            <w:r w:rsidRPr="00C3709D">
              <w:rPr>
                <w:b/>
                <w:color w:val="C00000"/>
                <w:sz w:val="20"/>
                <w:lang w:val="pl-PL"/>
              </w:rPr>
              <w:t>itp.</w:t>
            </w:r>
          </w:p>
          <w:p w14:paraId="2EF3F958" w14:textId="77777777" w:rsidR="00A119D0" w:rsidRPr="00C3709D" w:rsidRDefault="00A119D0" w:rsidP="00A119D0">
            <w:pPr>
              <w:pStyle w:val="TableParagraph"/>
              <w:spacing w:before="1"/>
              <w:ind w:left="67" w:right="221"/>
              <w:rPr>
                <w:b/>
                <w:color w:val="C00000"/>
                <w:sz w:val="20"/>
                <w:lang w:val="pl-PL"/>
              </w:rPr>
            </w:pPr>
          </w:p>
          <w:p w14:paraId="60B16CD3" w14:textId="77777777" w:rsidR="00A119D0" w:rsidRPr="00C3709D" w:rsidRDefault="00A119D0" w:rsidP="00A119D0">
            <w:pPr>
              <w:pStyle w:val="TableParagraph"/>
              <w:spacing w:before="1"/>
              <w:ind w:left="67" w:right="221"/>
              <w:rPr>
                <w:b/>
                <w:color w:val="C00000"/>
                <w:sz w:val="20"/>
                <w:lang w:val="pl-PL"/>
              </w:rPr>
            </w:pPr>
            <w:r w:rsidRPr="00C3709D">
              <w:rPr>
                <w:b/>
                <w:color w:val="C00000"/>
                <w:sz w:val="20"/>
                <w:lang w:val="pl-PL"/>
              </w:rPr>
              <w:t>Należy podać:</w:t>
            </w:r>
          </w:p>
          <w:p w14:paraId="11A8BBEA" w14:textId="77777777" w:rsidR="00A119D0" w:rsidRPr="00C3709D" w:rsidRDefault="00A119D0" w:rsidP="00A119D0">
            <w:pPr>
              <w:pStyle w:val="TableParagraph"/>
              <w:spacing w:before="118"/>
              <w:ind w:left="67" w:right="84"/>
              <w:rPr>
                <w:b/>
                <w:color w:val="C00000"/>
                <w:sz w:val="20"/>
                <w:lang w:val="pl-PL"/>
              </w:rPr>
            </w:pPr>
            <w:r w:rsidRPr="00C3709D">
              <w:rPr>
                <w:b/>
                <w:color w:val="C00000"/>
                <w:sz w:val="20"/>
                <w:lang w:val="pl-PL"/>
              </w:rPr>
              <w:t>- przedmiot zamówienia;</w:t>
            </w:r>
          </w:p>
          <w:p w14:paraId="113DAAA5" w14:textId="77777777" w:rsidR="00A119D0" w:rsidRPr="00C3709D" w:rsidRDefault="00A119D0" w:rsidP="00A119D0">
            <w:pPr>
              <w:pStyle w:val="TableParagraph"/>
              <w:spacing w:before="118"/>
              <w:ind w:left="67" w:right="84"/>
              <w:rPr>
                <w:b/>
                <w:color w:val="C00000"/>
                <w:sz w:val="20"/>
                <w:lang w:val="pl-PL"/>
              </w:rPr>
            </w:pPr>
            <w:r w:rsidRPr="00C3709D">
              <w:rPr>
                <w:b/>
                <w:color w:val="C00000"/>
                <w:sz w:val="20"/>
                <w:lang w:val="pl-PL"/>
              </w:rPr>
              <w:t xml:space="preserve">- kwotę zamówienia; </w:t>
            </w:r>
          </w:p>
          <w:p w14:paraId="05C83CFC" w14:textId="77777777" w:rsidR="00A119D0" w:rsidRPr="00C3709D" w:rsidRDefault="00A119D0" w:rsidP="00A119D0">
            <w:pPr>
              <w:pStyle w:val="TableParagraph"/>
              <w:spacing w:before="118"/>
              <w:ind w:left="67" w:right="84"/>
              <w:rPr>
                <w:b/>
                <w:color w:val="C00000"/>
                <w:sz w:val="20"/>
                <w:lang w:val="pl-PL"/>
              </w:rPr>
            </w:pPr>
            <w:r w:rsidRPr="00C3709D">
              <w:rPr>
                <w:b/>
                <w:color w:val="C00000"/>
                <w:sz w:val="20"/>
                <w:lang w:val="pl-PL"/>
              </w:rPr>
              <w:t>- nazwę wykonawcy;</w:t>
            </w:r>
          </w:p>
          <w:p w14:paraId="6DD83622" w14:textId="77777777" w:rsidR="00A119D0" w:rsidRPr="00C3709D" w:rsidRDefault="00A119D0" w:rsidP="00A119D0">
            <w:pPr>
              <w:pStyle w:val="TableParagraph"/>
              <w:spacing w:before="118"/>
              <w:ind w:left="67" w:right="84"/>
              <w:rPr>
                <w:b/>
                <w:color w:val="C00000"/>
                <w:sz w:val="20"/>
                <w:lang w:val="pl-PL"/>
              </w:rPr>
            </w:pPr>
            <w:r w:rsidRPr="00C3709D">
              <w:rPr>
                <w:b/>
                <w:color w:val="C00000"/>
                <w:sz w:val="20"/>
                <w:lang w:val="pl-PL"/>
              </w:rPr>
              <w:t>- datę ogłoszenia zamówienia;</w:t>
            </w:r>
          </w:p>
          <w:p w14:paraId="1AA1A519" w14:textId="77777777" w:rsidR="00A119D0" w:rsidRPr="00C3709D" w:rsidRDefault="00A119D0" w:rsidP="00A119D0">
            <w:pPr>
              <w:pStyle w:val="TableParagraph"/>
              <w:spacing w:before="118"/>
              <w:ind w:left="67" w:right="84"/>
              <w:rPr>
                <w:b/>
                <w:color w:val="C00000"/>
                <w:sz w:val="20"/>
                <w:lang w:val="pl-PL"/>
              </w:rPr>
            </w:pPr>
            <w:r w:rsidRPr="00C3709D">
              <w:rPr>
                <w:b/>
                <w:color w:val="C00000"/>
                <w:sz w:val="20"/>
                <w:lang w:val="pl-PL"/>
              </w:rPr>
              <w:t xml:space="preserve">- zastosowaną procedurę przetargową ze wskazaniem artykułu prawa zamówień publicznych albo zapisów Programu. </w:t>
            </w:r>
          </w:p>
          <w:p w14:paraId="4647758A" w14:textId="77777777" w:rsidR="00A119D0" w:rsidRPr="00C3709D" w:rsidRDefault="00A119D0" w:rsidP="00A119D0">
            <w:pPr>
              <w:pStyle w:val="TableParagraph"/>
              <w:spacing w:before="120"/>
              <w:ind w:left="67" w:right="93"/>
              <w:rPr>
                <w:b/>
                <w:color w:val="C00000"/>
                <w:sz w:val="20"/>
                <w:lang w:val="pl-PL"/>
              </w:rPr>
            </w:pPr>
            <w:r w:rsidRPr="00C3709D">
              <w:rPr>
                <w:b/>
                <w:color w:val="C00000"/>
                <w:sz w:val="20"/>
                <w:lang w:val="pl-PL"/>
              </w:rPr>
              <w:t xml:space="preserve">Jeśli dotyczy, należy wypełnić załącznik 4 dla polskich beneficjentów, załącznik 5 dla białoruskich beneficjentów, 6 lub 6a dla beneficjentów ukraińskich. </w:t>
            </w:r>
          </w:p>
          <w:p w14:paraId="3E751795" w14:textId="77777777" w:rsidR="00A119D0" w:rsidRPr="00C3709D" w:rsidRDefault="00A119D0" w:rsidP="00A119D0">
            <w:pPr>
              <w:pStyle w:val="TableParagraph"/>
              <w:spacing w:before="120"/>
              <w:ind w:left="67" w:right="93"/>
              <w:rPr>
                <w:b/>
                <w:color w:val="C00000"/>
                <w:sz w:val="20"/>
                <w:lang w:val="pl-PL"/>
              </w:rPr>
            </w:pPr>
            <w:r w:rsidRPr="00C3709D">
              <w:rPr>
                <w:b/>
                <w:color w:val="C00000"/>
                <w:sz w:val="20"/>
                <w:lang w:val="pl-PL"/>
              </w:rPr>
              <w:lastRenderedPageBreak/>
              <w:t>Dodatkowo, dla ukraińskich beneficjentów:</w:t>
            </w:r>
          </w:p>
          <w:p w14:paraId="2D1690E9" w14:textId="77777777" w:rsidR="00A119D0" w:rsidRPr="00C3709D" w:rsidRDefault="00A119D0" w:rsidP="00A119D0">
            <w:pPr>
              <w:pStyle w:val="TableParagraph"/>
              <w:spacing w:before="120"/>
              <w:ind w:left="67" w:right="93"/>
              <w:rPr>
                <w:b/>
                <w:color w:val="C00000"/>
                <w:sz w:val="20"/>
                <w:lang w:val="pl-PL"/>
              </w:rPr>
            </w:pPr>
            <w:r w:rsidRPr="00C3709D">
              <w:rPr>
                <w:b/>
                <w:color w:val="C00000"/>
                <w:sz w:val="20"/>
                <w:lang w:val="pl-PL"/>
              </w:rPr>
              <w:t xml:space="preserve">- jeśli beneficjent jest jednostką publiczną, należy odnieść </w:t>
            </w:r>
            <w:proofErr w:type="gramStart"/>
            <w:r w:rsidRPr="00C3709D">
              <w:rPr>
                <w:b/>
                <w:color w:val="C00000"/>
                <w:sz w:val="20"/>
                <w:lang w:val="pl-PL"/>
              </w:rPr>
              <w:t>się  załącznika</w:t>
            </w:r>
            <w:proofErr w:type="gramEnd"/>
            <w:r w:rsidRPr="00C3709D">
              <w:rPr>
                <w:b/>
                <w:color w:val="C00000"/>
                <w:sz w:val="20"/>
                <w:lang w:val="pl-PL"/>
              </w:rPr>
              <w:t xml:space="preserve"> 6, który powinien być wypełniony dla każdego zamówienia; </w:t>
            </w:r>
          </w:p>
          <w:p w14:paraId="55C2160E" w14:textId="77777777" w:rsidR="00A119D0" w:rsidRPr="00C3709D" w:rsidRDefault="00A119D0" w:rsidP="00A119D0">
            <w:pPr>
              <w:pStyle w:val="TableParagraph"/>
              <w:spacing w:before="120"/>
              <w:ind w:left="67" w:right="93"/>
              <w:rPr>
                <w:b/>
                <w:color w:val="C00000"/>
                <w:sz w:val="20"/>
                <w:lang w:val="pl-PL"/>
              </w:rPr>
            </w:pPr>
            <w:r w:rsidRPr="00C3709D">
              <w:rPr>
                <w:b/>
                <w:color w:val="C00000"/>
                <w:sz w:val="20"/>
                <w:lang w:val="pl-PL"/>
              </w:rPr>
              <w:t>- jeśli beneficjent nie jest jednostką publiczną, należy odnieść się do załącznika 6a wypełnionego dla każdego zamówienia.</w:t>
            </w:r>
          </w:p>
          <w:p w14:paraId="11D50802" w14:textId="77777777" w:rsidR="00A119D0" w:rsidRPr="00C3709D" w:rsidRDefault="00A119D0" w:rsidP="00A119D0">
            <w:pPr>
              <w:pStyle w:val="TableParagraph"/>
              <w:spacing w:before="118"/>
              <w:ind w:left="67" w:right="84"/>
              <w:rPr>
                <w:b/>
                <w:color w:val="C00000"/>
                <w:sz w:val="20"/>
                <w:lang w:val="pl-PL"/>
              </w:rPr>
            </w:pPr>
            <w:r w:rsidRPr="00C3709D">
              <w:rPr>
                <w:b/>
                <w:color w:val="C00000"/>
                <w:sz w:val="20"/>
                <w:lang w:val="pl-PL"/>
              </w:rPr>
              <w:t xml:space="preserve">Wypełnienie Aneksu nr 6 (dla podmiotów publicznych) jest fakultatywne w przypadku kwoty zamówienia poniżej 50 000,00 UAH (bez konieczności przeprowadzania postępowania o udzielenie zamówienia w </w:t>
            </w:r>
            <w:proofErr w:type="spellStart"/>
            <w:r w:rsidRPr="00C3709D">
              <w:rPr>
                <w:b/>
                <w:color w:val="C00000"/>
                <w:sz w:val="20"/>
                <w:lang w:val="pl-PL"/>
              </w:rPr>
              <w:t>Prozorro</w:t>
            </w:r>
            <w:proofErr w:type="spellEnd"/>
            <w:r w:rsidRPr="00C3709D">
              <w:rPr>
                <w:b/>
                <w:color w:val="C00000"/>
                <w:sz w:val="20"/>
                <w:lang w:val="pl-PL"/>
              </w:rPr>
              <w:t>);</w:t>
            </w:r>
          </w:p>
          <w:p w14:paraId="34A0DDF0" w14:textId="77777777" w:rsidR="00A119D0" w:rsidRPr="00A457A0" w:rsidRDefault="00A119D0" w:rsidP="00A119D0">
            <w:pPr>
              <w:pStyle w:val="TableParagraph"/>
              <w:spacing w:before="118"/>
              <w:ind w:left="67" w:right="84"/>
              <w:rPr>
                <w:b/>
                <w:color w:val="FF0000"/>
                <w:sz w:val="20"/>
                <w:lang w:val="pl-PL"/>
              </w:rPr>
            </w:pPr>
            <w:r w:rsidRPr="00C3709D">
              <w:rPr>
                <w:b/>
                <w:color w:val="C00000"/>
                <w:sz w:val="20"/>
                <w:lang w:val="pl-PL"/>
              </w:rPr>
              <w:t>Wypełnienie Załącznika 6a (w przypadku podmiotów niepublicznych) jest opcjonalne, jeżeli wartość zamówienia wynosi poniżej 2 500,00 EUR (</w:t>
            </w:r>
            <w:proofErr w:type="spellStart"/>
            <w:r w:rsidRPr="00C3709D">
              <w:rPr>
                <w:b/>
                <w:color w:val="C00000"/>
                <w:sz w:val="20"/>
                <w:lang w:val="pl-PL"/>
              </w:rPr>
              <w:t>direct</w:t>
            </w:r>
            <w:proofErr w:type="spellEnd"/>
            <w:r w:rsidRPr="00C3709D">
              <w:rPr>
                <w:b/>
                <w:color w:val="C00000"/>
                <w:sz w:val="20"/>
                <w:lang w:val="pl-PL"/>
              </w:rPr>
              <w:t xml:space="preserve"> </w:t>
            </w:r>
            <w:proofErr w:type="spellStart"/>
            <w:r w:rsidRPr="00C3709D">
              <w:rPr>
                <w:b/>
                <w:color w:val="C00000"/>
                <w:sz w:val="20"/>
                <w:lang w:val="pl-PL"/>
              </w:rPr>
              <w:t>award</w:t>
            </w:r>
            <w:proofErr w:type="spellEnd"/>
            <w:r w:rsidRPr="00C3709D">
              <w:rPr>
                <w:b/>
                <w:color w:val="C00000"/>
                <w:sz w:val="20"/>
                <w:lang w:val="pl-PL"/>
              </w:rPr>
              <w:t>).</w:t>
            </w:r>
          </w:p>
          <w:p w14:paraId="55539891" w14:textId="17332F3B" w:rsidR="00A71629" w:rsidRPr="00A119D0" w:rsidRDefault="00A71629" w:rsidP="000B147F">
            <w:pPr>
              <w:pStyle w:val="TableParagraph"/>
              <w:ind w:left="68" w:right="139"/>
              <w:rPr>
                <w:b/>
                <w:color w:val="FF0000"/>
                <w:sz w:val="20"/>
                <w:lang w:val="pl-PL"/>
              </w:rPr>
            </w:pPr>
          </w:p>
        </w:tc>
      </w:tr>
      <w:tr w:rsidR="004F3327" w:rsidRPr="00A119D0" w14:paraId="4EF8A87C" w14:textId="77777777" w:rsidTr="004F15F3">
        <w:trPr>
          <w:trHeight w:val="928"/>
        </w:trPr>
        <w:tc>
          <w:tcPr>
            <w:tcW w:w="626" w:type="dxa"/>
            <w:tcBorders>
              <w:right w:val="single" w:sz="6" w:space="0" w:color="000000"/>
            </w:tcBorders>
            <w:shd w:val="clear" w:color="auto" w:fill="FFFFFF" w:themeFill="background1"/>
            <w:vAlign w:val="center"/>
          </w:tcPr>
          <w:p w14:paraId="20D405C2" w14:textId="7B883332" w:rsidR="004F3327" w:rsidRDefault="004F3327" w:rsidP="004F3327">
            <w:pPr>
              <w:pStyle w:val="TableParagraph"/>
              <w:spacing w:before="3"/>
              <w:jc w:val="center"/>
              <w:rPr>
                <w:b/>
                <w:sz w:val="25"/>
              </w:rPr>
            </w:pPr>
            <w:r>
              <w:rPr>
                <w:bCs/>
                <w:sz w:val="16"/>
                <w:lang w:val="uk-UA"/>
              </w:rPr>
              <w:lastRenderedPageBreak/>
              <w:t>11</w:t>
            </w:r>
          </w:p>
        </w:tc>
        <w:tc>
          <w:tcPr>
            <w:tcW w:w="6174" w:type="dxa"/>
            <w:tcBorders>
              <w:left w:val="single" w:sz="6" w:space="0" w:color="000000"/>
            </w:tcBorders>
            <w:shd w:val="clear" w:color="auto" w:fill="FFFFFF" w:themeFill="background1"/>
            <w:vAlign w:val="center"/>
          </w:tcPr>
          <w:p w14:paraId="00EDAE1C" w14:textId="35397CF9" w:rsidR="004F3327" w:rsidRDefault="004F3327" w:rsidP="0069483E">
            <w:pPr>
              <w:pStyle w:val="TableParagraph"/>
              <w:spacing w:before="3"/>
              <w:ind w:left="86"/>
              <w:rPr>
                <w:b/>
                <w:sz w:val="25"/>
              </w:rPr>
            </w:pPr>
            <w:r w:rsidRPr="00D750BB">
              <w:rPr>
                <w:sz w:val="20"/>
              </w:rPr>
              <w:t>In case the beneficiary has resigned from carrying out the proceedings in</w:t>
            </w:r>
            <w:r w:rsidRPr="00D750BB">
              <w:rPr>
                <w:spacing w:val="1"/>
                <w:sz w:val="20"/>
              </w:rPr>
              <w:t xml:space="preserve"> </w:t>
            </w:r>
            <w:r w:rsidRPr="00D750BB">
              <w:rPr>
                <w:sz w:val="20"/>
              </w:rPr>
              <w:t>accordance</w:t>
            </w:r>
            <w:r w:rsidRPr="00D750BB">
              <w:rPr>
                <w:spacing w:val="-2"/>
                <w:sz w:val="20"/>
              </w:rPr>
              <w:t xml:space="preserve"> </w:t>
            </w:r>
            <w:r w:rsidRPr="00D750BB">
              <w:rPr>
                <w:sz w:val="20"/>
              </w:rPr>
              <w:t>with</w:t>
            </w:r>
            <w:r w:rsidRPr="00D750BB">
              <w:rPr>
                <w:spacing w:val="-1"/>
                <w:sz w:val="20"/>
              </w:rPr>
              <w:t xml:space="preserve"> </w:t>
            </w:r>
            <w:r w:rsidRPr="00D750BB">
              <w:rPr>
                <w:sz w:val="20"/>
              </w:rPr>
              <w:t>the</w:t>
            </w:r>
            <w:r w:rsidRPr="00D750BB">
              <w:rPr>
                <w:spacing w:val="-2"/>
                <w:sz w:val="20"/>
              </w:rPr>
              <w:t xml:space="preserve"> </w:t>
            </w:r>
            <w:r w:rsidRPr="00D750BB">
              <w:rPr>
                <w:sz w:val="20"/>
              </w:rPr>
              <w:t>public</w:t>
            </w:r>
            <w:r w:rsidRPr="00D750BB">
              <w:rPr>
                <w:spacing w:val="-1"/>
                <w:sz w:val="20"/>
              </w:rPr>
              <w:t xml:space="preserve"> </w:t>
            </w:r>
            <w:r w:rsidRPr="00D750BB">
              <w:rPr>
                <w:sz w:val="20"/>
              </w:rPr>
              <w:t>procurement</w:t>
            </w:r>
            <w:r w:rsidRPr="00D750BB">
              <w:rPr>
                <w:spacing w:val="-3"/>
                <w:sz w:val="20"/>
              </w:rPr>
              <w:t xml:space="preserve"> </w:t>
            </w:r>
            <w:r w:rsidRPr="00D750BB">
              <w:rPr>
                <w:sz w:val="20"/>
              </w:rPr>
              <w:t>law,</w:t>
            </w:r>
            <w:r w:rsidRPr="00D750BB">
              <w:rPr>
                <w:spacing w:val="-2"/>
                <w:sz w:val="20"/>
              </w:rPr>
              <w:t xml:space="preserve"> </w:t>
            </w:r>
            <w:r w:rsidRPr="00D750BB">
              <w:rPr>
                <w:sz w:val="20"/>
              </w:rPr>
              <w:t>was</w:t>
            </w:r>
            <w:r w:rsidRPr="00D750BB">
              <w:rPr>
                <w:spacing w:val="-2"/>
                <w:sz w:val="20"/>
              </w:rPr>
              <w:t xml:space="preserve"> </w:t>
            </w:r>
            <w:r w:rsidRPr="00D750BB">
              <w:rPr>
                <w:sz w:val="20"/>
              </w:rPr>
              <w:t>he/she</w:t>
            </w:r>
            <w:r w:rsidRPr="00D750BB">
              <w:rPr>
                <w:spacing w:val="-2"/>
                <w:sz w:val="20"/>
              </w:rPr>
              <w:t xml:space="preserve"> </w:t>
            </w:r>
            <w:r w:rsidRPr="00D750BB">
              <w:rPr>
                <w:sz w:val="20"/>
              </w:rPr>
              <w:t>entitled</w:t>
            </w:r>
            <w:r w:rsidRPr="00D750BB">
              <w:rPr>
                <w:spacing w:val="-1"/>
                <w:sz w:val="20"/>
              </w:rPr>
              <w:t xml:space="preserve"> </w:t>
            </w:r>
            <w:r w:rsidRPr="00D750BB">
              <w:rPr>
                <w:sz w:val="20"/>
              </w:rPr>
              <w:t>to do</w:t>
            </w:r>
            <w:r w:rsidRPr="00D750BB">
              <w:rPr>
                <w:spacing w:val="-1"/>
                <w:sz w:val="20"/>
              </w:rPr>
              <w:t xml:space="preserve"> </w:t>
            </w:r>
            <w:r w:rsidRPr="00D750BB">
              <w:rPr>
                <w:sz w:val="20"/>
              </w:rPr>
              <w:t>this?</w:t>
            </w:r>
          </w:p>
        </w:tc>
        <w:tc>
          <w:tcPr>
            <w:tcW w:w="1152" w:type="dxa"/>
            <w:shd w:val="clear" w:color="auto" w:fill="FFFFFF" w:themeFill="background1"/>
          </w:tcPr>
          <w:p w14:paraId="393D185A" w14:textId="77777777" w:rsidR="004F3327" w:rsidRDefault="004F3327" w:rsidP="004F3327">
            <w:pPr>
              <w:pStyle w:val="TableParagraph"/>
              <w:ind w:left="246" w:right="244"/>
              <w:jc w:val="center"/>
              <w:rPr>
                <w:b/>
                <w:sz w:val="20"/>
              </w:rPr>
            </w:pPr>
          </w:p>
        </w:tc>
        <w:tc>
          <w:tcPr>
            <w:tcW w:w="6790" w:type="dxa"/>
            <w:shd w:val="clear" w:color="auto" w:fill="FFFFFF" w:themeFill="background1"/>
            <w:vAlign w:val="center"/>
          </w:tcPr>
          <w:p w14:paraId="77DC06AA" w14:textId="16EEC701" w:rsidR="004F3327" w:rsidRPr="00C3709D" w:rsidRDefault="004F15F3" w:rsidP="004F15F3">
            <w:pPr>
              <w:pStyle w:val="TableParagraph"/>
              <w:spacing w:before="3"/>
              <w:rPr>
                <w:b/>
                <w:color w:val="C00000"/>
                <w:sz w:val="25"/>
                <w:lang w:val="pl-PL"/>
              </w:rPr>
            </w:pPr>
            <w:r w:rsidRPr="00C3709D">
              <w:rPr>
                <w:b/>
                <w:color w:val="C00000"/>
                <w:sz w:val="25"/>
                <w:lang w:val="uk-UA"/>
              </w:rPr>
              <w:t xml:space="preserve"> </w:t>
            </w:r>
            <w:r w:rsidR="007F31EE" w:rsidRPr="00C3709D">
              <w:rPr>
                <w:b/>
                <w:color w:val="C00000"/>
                <w:sz w:val="20"/>
                <w:lang w:val="pl-PL"/>
              </w:rPr>
              <w:t>N</w:t>
            </w:r>
            <w:r w:rsidR="00A119D0" w:rsidRPr="00C3709D">
              <w:rPr>
                <w:b/>
                <w:color w:val="C00000"/>
                <w:sz w:val="20"/>
                <w:lang w:val="pl-PL"/>
              </w:rPr>
              <w:t>ależy</w:t>
            </w:r>
            <w:r w:rsidR="00A119D0" w:rsidRPr="00C3709D">
              <w:rPr>
                <w:b/>
                <w:color w:val="C00000"/>
                <w:spacing w:val="-2"/>
                <w:sz w:val="20"/>
                <w:lang w:val="pl-PL"/>
              </w:rPr>
              <w:t xml:space="preserve"> </w:t>
            </w:r>
            <w:r w:rsidR="00A119D0" w:rsidRPr="00C3709D">
              <w:rPr>
                <w:b/>
                <w:color w:val="C00000"/>
                <w:sz w:val="20"/>
                <w:lang w:val="pl-PL"/>
              </w:rPr>
              <w:t>wpisać</w:t>
            </w:r>
            <w:r w:rsidR="00A119D0" w:rsidRPr="00C3709D">
              <w:rPr>
                <w:b/>
                <w:color w:val="C00000"/>
                <w:spacing w:val="-3"/>
                <w:sz w:val="20"/>
                <w:lang w:val="pl-PL"/>
              </w:rPr>
              <w:t xml:space="preserve"> </w:t>
            </w:r>
            <w:r w:rsidR="00A119D0" w:rsidRPr="00C3709D">
              <w:rPr>
                <w:b/>
                <w:color w:val="C00000"/>
                <w:sz w:val="20"/>
                <w:lang w:val="pl-PL"/>
              </w:rPr>
              <w:t>komentarz</w:t>
            </w:r>
            <w:r w:rsidR="007F31EE" w:rsidRPr="00C3709D">
              <w:rPr>
                <w:b/>
                <w:color w:val="C00000"/>
                <w:sz w:val="20"/>
                <w:lang w:val="pl-PL"/>
              </w:rPr>
              <w:t xml:space="preserve"> w każdym przypadku</w:t>
            </w:r>
            <w:r w:rsidR="00A119D0" w:rsidRPr="00C3709D">
              <w:rPr>
                <w:b/>
                <w:color w:val="C00000"/>
                <w:sz w:val="20"/>
                <w:lang w:val="pl-PL"/>
              </w:rPr>
              <w:t>.</w:t>
            </w:r>
          </w:p>
        </w:tc>
      </w:tr>
      <w:tr w:rsidR="004F3327" w:rsidRPr="00A119D0" w14:paraId="6DCD2029" w14:textId="77777777" w:rsidTr="00CB2A94">
        <w:trPr>
          <w:trHeight w:val="1314"/>
        </w:trPr>
        <w:tc>
          <w:tcPr>
            <w:tcW w:w="626" w:type="dxa"/>
            <w:tcBorders>
              <w:right w:val="single" w:sz="6" w:space="0" w:color="000000"/>
            </w:tcBorders>
            <w:shd w:val="clear" w:color="auto" w:fill="FFFFFF" w:themeFill="background1"/>
            <w:vAlign w:val="center"/>
          </w:tcPr>
          <w:p w14:paraId="14DEFDCE" w14:textId="33210C90" w:rsidR="004F3327" w:rsidRDefault="004F3327" w:rsidP="004F3327">
            <w:pPr>
              <w:pStyle w:val="TableParagraph"/>
              <w:spacing w:before="3"/>
              <w:jc w:val="center"/>
              <w:rPr>
                <w:b/>
                <w:sz w:val="25"/>
              </w:rPr>
            </w:pPr>
            <w:r>
              <w:rPr>
                <w:bCs/>
                <w:sz w:val="16"/>
                <w:lang w:val="uk-UA"/>
              </w:rPr>
              <w:t>12</w:t>
            </w:r>
          </w:p>
        </w:tc>
        <w:tc>
          <w:tcPr>
            <w:tcW w:w="6174" w:type="dxa"/>
            <w:tcBorders>
              <w:left w:val="single" w:sz="6" w:space="0" w:color="000000"/>
            </w:tcBorders>
            <w:shd w:val="clear" w:color="auto" w:fill="FFFFFF" w:themeFill="background1"/>
            <w:vAlign w:val="center"/>
          </w:tcPr>
          <w:p w14:paraId="797C3731" w14:textId="77777777" w:rsidR="004F3327" w:rsidRPr="00D750BB" w:rsidRDefault="004F3327" w:rsidP="0069483E">
            <w:pPr>
              <w:pStyle w:val="TableParagraph"/>
              <w:ind w:left="86" w:right="593"/>
              <w:rPr>
                <w:sz w:val="20"/>
              </w:rPr>
            </w:pPr>
            <w:r w:rsidRPr="00D750BB">
              <w:rPr>
                <w:sz w:val="20"/>
              </w:rPr>
              <w:t>Have</w:t>
            </w:r>
            <w:r w:rsidRPr="00D750BB">
              <w:rPr>
                <w:spacing w:val="-3"/>
                <w:sz w:val="20"/>
              </w:rPr>
              <w:t xml:space="preserve"> </w:t>
            </w:r>
            <w:r w:rsidRPr="00D750BB">
              <w:rPr>
                <w:sz w:val="20"/>
              </w:rPr>
              <w:t>the</w:t>
            </w:r>
            <w:r w:rsidRPr="00D750BB">
              <w:rPr>
                <w:spacing w:val="-2"/>
                <w:sz w:val="20"/>
              </w:rPr>
              <w:t xml:space="preserve"> </w:t>
            </w:r>
            <w:r w:rsidRPr="00D750BB">
              <w:rPr>
                <w:sz w:val="20"/>
              </w:rPr>
              <w:t>expenditures</w:t>
            </w:r>
            <w:r w:rsidRPr="00D750BB">
              <w:rPr>
                <w:spacing w:val="-3"/>
                <w:sz w:val="20"/>
              </w:rPr>
              <w:t xml:space="preserve"> </w:t>
            </w:r>
            <w:proofErr w:type="gramStart"/>
            <w:r w:rsidRPr="00D750BB">
              <w:rPr>
                <w:sz w:val="20"/>
              </w:rPr>
              <w:t>being</w:t>
            </w:r>
            <w:proofErr w:type="gramEnd"/>
            <w:r w:rsidRPr="00D750BB">
              <w:rPr>
                <w:spacing w:val="-1"/>
                <w:sz w:val="20"/>
              </w:rPr>
              <w:t xml:space="preserve"> </w:t>
            </w:r>
            <w:r w:rsidRPr="00D750BB">
              <w:rPr>
                <w:sz w:val="20"/>
              </w:rPr>
              <w:t>verified</w:t>
            </w:r>
            <w:r w:rsidRPr="00D750BB">
              <w:rPr>
                <w:spacing w:val="-1"/>
                <w:sz w:val="20"/>
              </w:rPr>
              <w:t xml:space="preserve"> </w:t>
            </w:r>
            <w:r w:rsidRPr="00D750BB">
              <w:rPr>
                <w:sz w:val="20"/>
              </w:rPr>
              <w:t>incurred</w:t>
            </w:r>
            <w:r w:rsidRPr="00D750BB">
              <w:rPr>
                <w:spacing w:val="-2"/>
                <w:sz w:val="20"/>
              </w:rPr>
              <w:t xml:space="preserve"> </w:t>
            </w:r>
            <w:r w:rsidRPr="00D750BB">
              <w:rPr>
                <w:sz w:val="20"/>
              </w:rPr>
              <w:t>in</w:t>
            </w:r>
            <w:r w:rsidRPr="00D750BB">
              <w:rPr>
                <w:spacing w:val="-4"/>
                <w:sz w:val="20"/>
              </w:rPr>
              <w:t xml:space="preserve"> </w:t>
            </w:r>
            <w:r w:rsidRPr="00D750BB">
              <w:rPr>
                <w:sz w:val="20"/>
              </w:rPr>
              <w:t>accordance</w:t>
            </w:r>
            <w:r w:rsidRPr="00D750BB">
              <w:rPr>
                <w:spacing w:val="-4"/>
                <w:sz w:val="20"/>
              </w:rPr>
              <w:t xml:space="preserve"> </w:t>
            </w:r>
            <w:r w:rsidRPr="00D750BB">
              <w:rPr>
                <w:sz w:val="20"/>
              </w:rPr>
              <w:t>with</w:t>
            </w:r>
            <w:r w:rsidRPr="00D750BB">
              <w:rPr>
                <w:spacing w:val="-1"/>
                <w:sz w:val="20"/>
              </w:rPr>
              <w:t xml:space="preserve"> </w:t>
            </w:r>
            <w:r w:rsidRPr="00D750BB">
              <w:rPr>
                <w:sz w:val="20"/>
              </w:rPr>
              <w:t>the</w:t>
            </w:r>
            <w:r w:rsidRPr="00D750BB">
              <w:rPr>
                <w:spacing w:val="-47"/>
                <w:sz w:val="20"/>
              </w:rPr>
              <w:t xml:space="preserve"> </w:t>
            </w:r>
            <w:r w:rsidRPr="00D750BB">
              <w:rPr>
                <w:sz w:val="20"/>
              </w:rPr>
              <w:t>principle</w:t>
            </w:r>
            <w:r w:rsidRPr="00D750BB">
              <w:rPr>
                <w:spacing w:val="-1"/>
                <w:sz w:val="20"/>
              </w:rPr>
              <w:t xml:space="preserve"> </w:t>
            </w:r>
            <w:r w:rsidRPr="00D750BB">
              <w:rPr>
                <w:sz w:val="20"/>
              </w:rPr>
              <w:t>of competitiveness? Should they?</w:t>
            </w:r>
          </w:p>
          <w:p w14:paraId="49BB8B92" w14:textId="2D5E51BB" w:rsidR="004F3327" w:rsidRDefault="004F3327" w:rsidP="0069483E">
            <w:pPr>
              <w:pStyle w:val="TableParagraph"/>
              <w:spacing w:before="3"/>
              <w:ind w:left="86"/>
              <w:rPr>
                <w:b/>
                <w:sz w:val="25"/>
              </w:rPr>
            </w:pPr>
            <w:r w:rsidRPr="00D750BB">
              <w:rPr>
                <w:sz w:val="20"/>
              </w:rPr>
              <w:t>/</w:t>
            </w:r>
            <w:proofErr w:type="gramStart"/>
            <w:r w:rsidRPr="00D750BB">
              <w:rPr>
                <w:sz w:val="20"/>
              </w:rPr>
              <w:t>if</w:t>
            </w:r>
            <w:proofErr w:type="gramEnd"/>
            <w:r w:rsidRPr="00D750BB">
              <w:rPr>
                <w:spacing w:val="-2"/>
                <w:sz w:val="20"/>
              </w:rPr>
              <w:t xml:space="preserve"> </w:t>
            </w:r>
            <w:r w:rsidRPr="00D750BB">
              <w:rPr>
                <w:sz w:val="20"/>
              </w:rPr>
              <w:t>YES,</w:t>
            </w:r>
            <w:r w:rsidRPr="00D750BB">
              <w:rPr>
                <w:spacing w:val="-1"/>
                <w:sz w:val="20"/>
              </w:rPr>
              <w:t xml:space="preserve"> </w:t>
            </w:r>
            <w:r w:rsidRPr="00D750BB">
              <w:rPr>
                <w:sz w:val="20"/>
              </w:rPr>
              <w:t>to the</w:t>
            </w:r>
            <w:r w:rsidRPr="00D750BB">
              <w:rPr>
                <w:spacing w:val="-1"/>
                <w:sz w:val="20"/>
              </w:rPr>
              <w:t xml:space="preserve"> </w:t>
            </w:r>
            <w:r w:rsidRPr="00D750BB">
              <w:rPr>
                <w:sz w:val="20"/>
              </w:rPr>
              <w:t>list</w:t>
            </w:r>
            <w:r w:rsidRPr="00D750BB">
              <w:rPr>
                <w:spacing w:val="-3"/>
                <w:sz w:val="20"/>
              </w:rPr>
              <w:t xml:space="preserve"> </w:t>
            </w:r>
            <w:r w:rsidRPr="00D750BB">
              <w:rPr>
                <w:sz w:val="20"/>
              </w:rPr>
              <w:t>should be</w:t>
            </w:r>
            <w:r w:rsidRPr="00D750BB">
              <w:rPr>
                <w:spacing w:val="-1"/>
                <w:sz w:val="20"/>
              </w:rPr>
              <w:t xml:space="preserve"> </w:t>
            </w:r>
            <w:r w:rsidRPr="00D750BB">
              <w:rPr>
                <w:sz w:val="20"/>
              </w:rPr>
              <w:t>attached a</w:t>
            </w:r>
            <w:r w:rsidRPr="00D750BB">
              <w:rPr>
                <w:spacing w:val="-1"/>
                <w:sz w:val="20"/>
              </w:rPr>
              <w:t xml:space="preserve"> </w:t>
            </w:r>
            <w:r w:rsidRPr="00D750BB">
              <w:rPr>
                <w:sz w:val="20"/>
              </w:rPr>
              <w:t>checklist</w:t>
            </w:r>
            <w:r w:rsidRPr="00D750BB">
              <w:rPr>
                <w:spacing w:val="-3"/>
                <w:sz w:val="20"/>
              </w:rPr>
              <w:t xml:space="preserve"> </w:t>
            </w:r>
            <w:r w:rsidRPr="00D750BB">
              <w:rPr>
                <w:sz w:val="20"/>
              </w:rPr>
              <w:t>to examine</w:t>
            </w:r>
            <w:r w:rsidRPr="00D750BB">
              <w:rPr>
                <w:spacing w:val="-3"/>
                <w:sz w:val="20"/>
              </w:rPr>
              <w:t xml:space="preserve"> </w:t>
            </w:r>
            <w:r w:rsidRPr="00D750BB">
              <w:rPr>
                <w:sz w:val="20"/>
              </w:rPr>
              <w:t>if</w:t>
            </w:r>
            <w:r w:rsidRPr="00D750BB">
              <w:rPr>
                <w:spacing w:val="-1"/>
                <w:sz w:val="20"/>
              </w:rPr>
              <w:t xml:space="preserve"> </w:t>
            </w:r>
            <w:r w:rsidRPr="00D750BB">
              <w:rPr>
                <w:sz w:val="20"/>
              </w:rPr>
              <w:t>principle</w:t>
            </w:r>
            <w:r w:rsidRPr="00D750BB">
              <w:rPr>
                <w:spacing w:val="-3"/>
                <w:sz w:val="20"/>
              </w:rPr>
              <w:t xml:space="preserve"> </w:t>
            </w:r>
            <w:r w:rsidRPr="00D750BB">
              <w:rPr>
                <w:sz w:val="20"/>
              </w:rPr>
              <w:t>of</w:t>
            </w:r>
            <w:r w:rsidRPr="00D750BB">
              <w:rPr>
                <w:spacing w:val="-47"/>
                <w:sz w:val="20"/>
              </w:rPr>
              <w:t xml:space="preserve"> </w:t>
            </w:r>
            <w:r w:rsidRPr="00D750BB">
              <w:rPr>
                <w:sz w:val="20"/>
              </w:rPr>
              <w:t>competitiveness</w:t>
            </w:r>
            <w:r w:rsidRPr="00D750BB">
              <w:rPr>
                <w:spacing w:val="-2"/>
                <w:sz w:val="20"/>
              </w:rPr>
              <w:t xml:space="preserve"> </w:t>
            </w:r>
            <w:r w:rsidRPr="00D750BB">
              <w:rPr>
                <w:sz w:val="20"/>
              </w:rPr>
              <w:t>and</w:t>
            </w:r>
            <w:r w:rsidRPr="00D750BB">
              <w:rPr>
                <w:spacing w:val="1"/>
                <w:sz w:val="20"/>
              </w:rPr>
              <w:t xml:space="preserve"> </w:t>
            </w:r>
            <w:r w:rsidRPr="00D750BB">
              <w:rPr>
                <w:sz w:val="20"/>
              </w:rPr>
              <w:t>information on</w:t>
            </w:r>
            <w:r w:rsidRPr="00D750BB">
              <w:rPr>
                <w:spacing w:val="-2"/>
                <w:sz w:val="20"/>
              </w:rPr>
              <w:t xml:space="preserve"> </w:t>
            </w:r>
            <w:r w:rsidRPr="00D750BB">
              <w:rPr>
                <w:sz w:val="20"/>
              </w:rPr>
              <w:t>the</w:t>
            </w:r>
            <w:r w:rsidRPr="00D750BB">
              <w:rPr>
                <w:spacing w:val="-1"/>
                <w:sz w:val="20"/>
              </w:rPr>
              <w:t xml:space="preserve"> </w:t>
            </w:r>
            <w:r w:rsidRPr="00D750BB">
              <w:rPr>
                <w:sz w:val="20"/>
              </w:rPr>
              <w:t>outcome</w:t>
            </w:r>
            <w:r w:rsidRPr="00D750BB">
              <w:rPr>
                <w:spacing w:val="-3"/>
                <w:sz w:val="20"/>
              </w:rPr>
              <w:t xml:space="preserve"> </w:t>
            </w:r>
            <w:r w:rsidRPr="00D750BB">
              <w:rPr>
                <w:sz w:val="20"/>
              </w:rPr>
              <w:t>of</w:t>
            </w:r>
            <w:r w:rsidRPr="00D750BB">
              <w:rPr>
                <w:spacing w:val="-1"/>
                <w:sz w:val="20"/>
              </w:rPr>
              <w:t xml:space="preserve"> </w:t>
            </w:r>
            <w:r w:rsidRPr="00D750BB">
              <w:rPr>
                <w:sz w:val="20"/>
              </w:rPr>
              <w:t>this</w:t>
            </w:r>
            <w:r w:rsidRPr="00D750BB">
              <w:rPr>
                <w:spacing w:val="-2"/>
                <w:sz w:val="20"/>
              </w:rPr>
              <w:t xml:space="preserve"> </w:t>
            </w:r>
            <w:r w:rsidRPr="00D750BB">
              <w:rPr>
                <w:sz w:val="20"/>
              </w:rPr>
              <w:t>verification /</w:t>
            </w:r>
          </w:p>
        </w:tc>
        <w:tc>
          <w:tcPr>
            <w:tcW w:w="1152" w:type="dxa"/>
            <w:shd w:val="clear" w:color="auto" w:fill="FFFFFF" w:themeFill="background1"/>
          </w:tcPr>
          <w:p w14:paraId="3AE641AC" w14:textId="77777777" w:rsidR="004F3327" w:rsidRDefault="004F3327" w:rsidP="004F3327">
            <w:pPr>
              <w:pStyle w:val="TableParagraph"/>
              <w:ind w:left="246" w:right="244"/>
              <w:jc w:val="center"/>
              <w:rPr>
                <w:b/>
                <w:sz w:val="20"/>
              </w:rPr>
            </w:pPr>
          </w:p>
        </w:tc>
        <w:tc>
          <w:tcPr>
            <w:tcW w:w="6790" w:type="dxa"/>
            <w:shd w:val="clear" w:color="auto" w:fill="FFFFFF" w:themeFill="background1"/>
            <w:vAlign w:val="center"/>
          </w:tcPr>
          <w:p w14:paraId="4BF88C40" w14:textId="77777777" w:rsidR="00A119D0" w:rsidRPr="00C3709D" w:rsidRDefault="000B147F" w:rsidP="00A119D0">
            <w:pPr>
              <w:pStyle w:val="TableParagraph"/>
              <w:spacing w:before="150"/>
              <w:ind w:left="67"/>
              <w:rPr>
                <w:b/>
                <w:color w:val="C00000"/>
                <w:sz w:val="20"/>
                <w:lang w:val="pl-PL"/>
              </w:rPr>
            </w:pPr>
            <w:r w:rsidRPr="00C3709D">
              <w:rPr>
                <w:b/>
                <w:color w:val="C00000"/>
                <w:sz w:val="20"/>
              </w:rPr>
              <w:t xml:space="preserve"> </w:t>
            </w:r>
            <w:r w:rsidR="00A119D0" w:rsidRPr="00C3709D">
              <w:rPr>
                <w:b/>
                <w:color w:val="C00000"/>
                <w:sz w:val="20"/>
                <w:lang w:val="pl-PL"/>
              </w:rPr>
              <w:t>Dotyczy</w:t>
            </w:r>
            <w:r w:rsidR="00A119D0" w:rsidRPr="00C3709D">
              <w:rPr>
                <w:b/>
                <w:color w:val="C00000"/>
                <w:spacing w:val="-2"/>
                <w:sz w:val="20"/>
                <w:lang w:val="pl-PL"/>
              </w:rPr>
              <w:t xml:space="preserve"> </w:t>
            </w:r>
            <w:r w:rsidR="00A119D0" w:rsidRPr="00C3709D">
              <w:rPr>
                <w:b/>
                <w:color w:val="C00000"/>
                <w:sz w:val="20"/>
                <w:lang w:val="pl-PL"/>
              </w:rPr>
              <w:t>tylko</w:t>
            </w:r>
            <w:r w:rsidR="00A119D0" w:rsidRPr="00C3709D">
              <w:rPr>
                <w:b/>
                <w:color w:val="C00000"/>
                <w:spacing w:val="-2"/>
                <w:sz w:val="20"/>
                <w:lang w:val="pl-PL"/>
              </w:rPr>
              <w:t xml:space="preserve"> </w:t>
            </w:r>
            <w:r w:rsidR="00A119D0" w:rsidRPr="00C3709D">
              <w:rPr>
                <w:b/>
                <w:color w:val="C00000"/>
                <w:sz w:val="20"/>
                <w:lang w:val="pl-PL"/>
              </w:rPr>
              <w:t>beneficjentów</w:t>
            </w:r>
            <w:r w:rsidR="00A119D0" w:rsidRPr="00C3709D">
              <w:rPr>
                <w:b/>
                <w:color w:val="C00000"/>
                <w:spacing w:val="-5"/>
                <w:sz w:val="20"/>
                <w:lang w:val="pl-PL"/>
              </w:rPr>
              <w:t xml:space="preserve"> </w:t>
            </w:r>
            <w:r w:rsidR="00A119D0" w:rsidRPr="00C3709D">
              <w:rPr>
                <w:b/>
                <w:color w:val="C00000"/>
                <w:sz w:val="20"/>
                <w:lang w:val="pl-PL"/>
              </w:rPr>
              <w:t>polskich.</w:t>
            </w:r>
          </w:p>
          <w:p w14:paraId="2E7230F6" w14:textId="19295808" w:rsidR="004F3327" w:rsidRPr="00C3709D" w:rsidRDefault="00A119D0" w:rsidP="00A119D0">
            <w:pPr>
              <w:pStyle w:val="TableParagraph"/>
              <w:ind w:left="123"/>
              <w:rPr>
                <w:b/>
                <w:color w:val="C00000"/>
                <w:sz w:val="25"/>
                <w:lang w:val="pl-PL"/>
              </w:rPr>
            </w:pPr>
            <w:r w:rsidRPr="00C3709D">
              <w:rPr>
                <w:b/>
                <w:color w:val="C00000"/>
                <w:sz w:val="20"/>
                <w:lang w:val="pl-PL"/>
              </w:rPr>
              <w:t>W przypadku beneficjentów z UA i BY, należy wpisać N/A</w:t>
            </w:r>
          </w:p>
        </w:tc>
      </w:tr>
      <w:tr w:rsidR="004F3327" w:rsidRPr="00A119D0" w14:paraId="1D8E2F47" w14:textId="77777777" w:rsidTr="000B147F">
        <w:trPr>
          <w:trHeight w:val="2645"/>
        </w:trPr>
        <w:tc>
          <w:tcPr>
            <w:tcW w:w="626" w:type="dxa"/>
            <w:tcBorders>
              <w:right w:val="single" w:sz="6" w:space="0" w:color="000000"/>
            </w:tcBorders>
            <w:shd w:val="clear" w:color="auto" w:fill="FFFFFF" w:themeFill="background1"/>
            <w:vAlign w:val="center"/>
          </w:tcPr>
          <w:p w14:paraId="1A0E489E" w14:textId="15EBAC7C" w:rsidR="004F3327" w:rsidRDefault="004F3327" w:rsidP="004F3327">
            <w:pPr>
              <w:pStyle w:val="TableParagraph"/>
              <w:spacing w:before="3"/>
              <w:jc w:val="center"/>
              <w:rPr>
                <w:b/>
                <w:sz w:val="25"/>
              </w:rPr>
            </w:pPr>
            <w:r>
              <w:rPr>
                <w:bCs/>
                <w:sz w:val="16"/>
                <w:lang w:val="uk-UA"/>
              </w:rPr>
              <w:t>13</w:t>
            </w:r>
          </w:p>
        </w:tc>
        <w:tc>
          <w:tcPr>
            <w:tcW w:w="6174" w:type="dxa"/>
            <w:tcBorders>
              <w:left w:val="single" w:sz="6" w:space="0" w:color="000000"/>
            </w:tcBorders>
            <w:shd w:val="clear" w:color="auto" w:fill="FFFFFF" w:themeFill="background1"/>
            <w:vAlign w:val="center"/>
          </w:tcPr>
          <w:p w14:paraId="31048B93" w14:textId="2C45CCA6" w:rsidR="004F3327" w:rsidRDefault="004F3327" w:rsidP="0069483E">
            <w:pPr>
              <w:pStyle w:val="TableParagraph"/>
              <w:spacing w:before="3"/>
              <w:ind w:left="86"/>
              <w:rPr>
                <w:b/>
                <w:sz w:val="25"/>
              </w:rPr>
            </w:pPr>
            <w:r w:rsidRPr="00D750BB">
              <w:rPr>
                <w:sz w:val="20"/>
              </w:rPr>
              <w:t>In case the beneficiary resigned from carrying out the proceedings in</w:t>
            </w:r>
            <w:r w:rsidRPr="00D750BB">
              <w:rPr>
                <w:spacing w:val="1"/>
                <w:sz w:val="20"/>
              </w:rPr>
              <w:t xml:space="preserve"> </w:t>
            </w:r>
            <w:r w:rsidRPr="00D750BB">
              <w:rPr>
                <w:sz w:val="20"/>
              </w:rPr>
              <w:t>accordance</w:t>
            </w:r>
            <w:r w:rsidRPr="00D750BB">
              <w:rPr>
                <w:spacing w:val="-2"/>
                <w:sz w:val="20"/>
              </w:rPr>
              <w:t xml:space="preserve"> </w:t>
            </w:r>
            <w:r w:rsidRPr="00D750BB">
              <w:rPr>
                <w:sz w:val="20"/>
              </w:rPr>
              <w:t>with</w:t>
            </w:r>
            <w:r w:rsidRPr="00D750BB">
              <w:rPr>
                <w:spacing w:val="-1"/>
                <w:sz w:val="20"/>
              </w:rPr>
              <w:t xml:space="preserve"> </w:t>
            </w:r>
            <w:r w:rsidRPr="00D750BB">
              <w:rPr>
                <w:sz w:val="20"/>
              </w:rPr>
              <w:t>the</w:t>
            </w:r>
            <w:r w:rsidRPr="00D750BB">
              <w:rPr>
                <w:spacing w:val="-2"/>
                <w:sz w:val="20"/>
              </w:rPr>
              <w:t xml:space="preserve"> </w:t>
            </w:r>
            <w:r w:rsidRPr="00D750BB">
              <w:rPr>
                <w:sz w:val="20"/>
              </w:rPr>
              <w:t>principle</w:t>
            </w:r>
            <w:r w:rsidRPr="00D750BB">
              <w:rPr>
                <w:spacing w:val="-3"/>
                <w:sz w:val="20"/>
              </w:rPr>
              <w:t xml:space="preserve"> </w:t>
            </w:r>
            <w:r w:rsidRPr="00D750BB">
              <w:rPr>
                <w:sz w:val="20"/>
              </w:rPr>
              <w:t>of</w:t>
            </w:r>
            <w:r w:rsidRPr="00D750BB">
              <w:rPr>
                <w:spacing w:val="-2"/>
                <w:sz w:val="20"/>
              </w:rPr>
              <w:t xml:space="preserve"> </w:t>
            </w:r>
            <w:r w:rsidRPr="00D750BB">
              <w:rPr>
                <w:sz w:val="20"/>
              </w:rPr>
              <w:t>competitiveness,</w:t>
            </w:r>
            <w:r w:rsidRPr="00D750BB">
              <w:rPr>
                <w:spacing w:val="-2"/>
                <w:sz w:val="20"/>
              </w:rPr>
              <w:t xml:space="preserve"> </w:t>
            </w:r>
            <w:r w:rsidRPr="00D750BB">
              <w:rPr>
                <w:sz w:val="20"/>
              </w:rPr>
              <w:t>was</w:t>
            </w:r>
            <w:r w:rsidRPr="00D750BB">
              <w:rPr>
                <w:spacing w:val="-3"/>
                <w:sz w:val="20"/>
              </w:rPr>
              <w:t xml:space="preserve"> </w:t>
            </w:r>
            <w:r w:rsidRPr="00D750BB">
              <w:rPr>
                <w:sz w:val="20"/>
              </w:rPr>
              <w:t>he/she</w:t>
            </w:r>
            <w:r w:rsidRPr="00D750BB">
              <w:rPr>
                <w:spacing w:val="-1"/>
                <w:sz w:val="20"/>
              </w:rPr>
              <w:t xml:space="preserve"> </w:t>
            </w:r>
            <w:r w:rsidRPr="00D750BB">
              <w:rPr>
                <w:sz w:val="20"/>
              </w:rPr>
              <w:t>entitled</w:t>
            </w:r>
            <w:r w:rsidRPr="00D750BB">
              <w:rPr>
                <w:spacing w:val="-1"/>
                <w:sz w:val="20"/>
              </w:rPr>
              <w:t xml:space="preserve"> </w:t>
            </w:r>
            <w:r w:rsidRPr="00D750BB">
              <w:rPr>
                <w:sz w:val="20"/>
              </w:rPr>
              <w:t>to</w:t>
            </w:r>
            <w:r w:rsidRPr="00D750BB">
              <w:rPr>
                <w:spacing w:val="-1"/>
                <w:sz w:val="20"/>
              </w:rPr>
              <w:t xml:space="preserve"> </w:t>
            </w:r>
            <w:r w:rsidRPr="00D750BB">
              <w:rPr>
                <w:sz w:val="20"/>
              </w:rPr>
              <w:t>do</w:t>
            </w:r>
            <w:r w:rsidRPr="00D750BB">
              <w:rPr>
                <w:spacing w:val="-47"/>
                <w:sz w:val="20"/>
              </w:rPr>
              <w:t xml:space="preserve"> </w:t>
            </w:r>
            <w:r w:rsidRPr="00D750BB">
              <w:rPr>
                <w:sz w:val="20"/>
              </w:rPr>
              <w:t>this?</w:t>
            </w:r>
          </w:p>
        </w:tc>
        <w:tc>
          <w:tcPr>
            <w:tcW w:w="1152" w:type="dxa"/>
            <w:shd w:val="clear" w:color="auto" w:fill="FFFFFF" w:themeFill="background1"/>
            <w:vAlign w:val="center"/>
          </w:tcPr>
          <w:p w14:paraId="166B4665" w14:textId="77777777" w:rsidR="004F3327" w:rsidRDefault="004F3327" w:rsidP="005E2E4F">
            <w:pPr>
              <w:pStyle w:val="TableParagraph"/>
              <w:ind w:left="246" w:right="244"/>
              <w:rPr>
                <w:b/>
                <w:sz w:val="20"/>
              </w:rPr>
            </w:pPr>
          </w:p>
        </w:tc>
        <w:tc>
          <w:tcPr>
            <w:tcW w:w="6790" w:type="dxa"/>
            <w:shd w:val="clear" w:color="auto" w:fill="FFFFFF" w:themeFill="background1"/>
            <w:vAlign w:val="center"/>
          </w:tcPr>
          <w:p w14:paraId="056C8E9F" w14:textId="77777777" w:rsidR="00A119D0" w:rsidRPr="00C3709D" w:rsidRDefault="00A119D0" w:rsidP="00A119D0">
            <w:pPr>
              <w:pStyle w:val="TableParagraph"/>
              <w:ind w:left="67"/>
              <w:rPr>
                <w:b/>
                <w:color w:val="C00000"/>
                <w:sz w:val="20"/>
                <w:lang w:val="pl-PL"/>
              </w:rPr>
            </w:pPr>
            <w:r w:rsidRPr="00C3709D">
              <w:rPr>
                <w:b/>
                <w:color w:val="C00000"/>
                <w:sz w:val="20"/>
                <w:lang w:val="pl-PL"/>
              </w:rPr>
              <w:t>Dotyczy</w:t>
            </w:r>
            <w:r w:rsidRPr="00C3709D">
              <w:rPr>
                <w:b/>
                <w:color w:val="C00000"/>
                <w:spacing w:val="-2"/>
                <w:sz w:val="20"/>
                <w:lang w:val="pl-PL"/>
              </w:rPr>
              <w:t xml:space="preserve"> </w:t>
            </w:r>
            <w:r w:rsidRPr="00C3709D">
              <w:rPr>
                <w:b/>
                <w:color w:val="C00000"/>
                <w:sz w:val="20"/>
                <w:lang w:val="pl-PL"/>
              </w:rPr>
              <w:t>tylko</w:t>
            </w:r>
            <w:r w:rsidRPr="00C3709D">
              <w:rPr>
                <w:b/>
                <w:color w:val="C00000"/>
                <w:spacing w:val="-2"/>
                <w:sz w:val="20"/>
                <w:lang w:val="pl-PL"/>
              </w:rPr>
              <w:t xml:space="preserve"> </w:t>
            </w:r>
            <w:r w:rsidRPr="00C3709D">
              <w:rPr>
                <w:b/>
                <w:color w:val="C00000"/>
                <w:sz w:val="20"/>
                <w:lang w:val="pl-PL"/>
              </w:rPr>
              <w:t>beneficjentów</w:t>
            </w:r>
            <w:r w:rsidRPr="00C3709D">
              <w:rPr>
                <w:b/>
                <w:color w:val="C00000"/>
                <w:spacing w:val="-5"/>
                <w:sz w:val="20"/>
                <w:lang w:val="pl-PL"/>
              </w:rPr>
              <w:t xml:space="preserve"> </w:t>
            </w:r>
            <w:r w:rsidRPr="00C3709D">
              <w:rPr>
                <w:b/>
                <w:color w:val="C00000"/>
                <w:sz w:val="20"/>
                <w:lang w:val="pl-PL"/>
              </w:rPr>
              <w:t>polskich.</w:t>
            </w:r>
          </w:p>
          <w:p w14:paraId="30A82136" w14:textId="77777777" w:rsidR="00A119D0" w:rsidRPr="00C3709D" w:rsidRDefault="00A119D0" w:rsidP="00A119D0">
            <w:pPr>
              <w:pStyle w:val="TableParagraph"/>
              <w:spacing w:before="121"/>
              <w:ind w:left="67" w:right="557"/>
              <w:rPr>
                <w:b/>
                <w:color w:val="C00000"/>
                <w:sz w:val="20"/>
                <w:lang w:val="pl-PL"/>
              </w:rPr>
            </w:pPr>
            <w:r w:rsidRPr="00C3709D">
              <w:rPr>
                <w:b/>
                <w:color w:val="C00000"/>
                <w:sz w:val="20"/>
                <w:lang w:val="pl-PL"/>
              </w:rPr>
              <w:t>YES – w przypadku braku zakupów powyżej 50 000 PLN +</w:t>
            </w:r>
            <w:r w:rsidRPr="00C3709D">
              <w:rPr>
                <w:b/>
                <w:color w:val="C00000"/>
                <w:spacing w:val="1"/>
                <w:sz w:val="20"/>
                <w:lang w:val="pl-PL"/>
              </w:rPr>
              <w:t xml:space="preserve"> </w:t>
            </w:r>
            <w:r w:rsidRPr="00C3709D">
              <w:rPr>
                <w:b/>
                <w:color w:val="C00000"/>
                <w:sz w:val="20"/>
                <w:lang w:val="pl-PL"/>
              </w:rPr>
              <w:t>komentarz „Próg procedury nie został osiągnięty” lub zastosowano</w:t>
            </w:r>
            <w:r w:rsidRPr="00C3709D">
              <w:rPr>
                <w:b/>
                <w:color w:val="C00000"/>
                <w:spacing w:val="-47"/>
                <w:sz w:val="20"/>
                <w:lang w:val="pl-PL"/>
              </w:rPr>
              <w:t xml:space="preserve"> </w:t>
            </w:r>
            <w:r w:rsidRPr="00C3709D">
              <w:rPr>
                <w:b/>
                <w:color w:val="C00000"/>
                <w:sz w:val="20"/>
                <w:lang w:val="pl-PL"/>
              </w:rPr>
              <w:t>surowszą</w:t>
            </w:r>
            <w:r w:rsidRPr="00C3709D">
              <w:rPr>
                <w:b/>
                <w:color w:val="C00000"/>
                <w:spacing w:val="-1"/>
                <w:sz w:val="20"/>
                <w:lang w:val="pl-PL"/>
              </w:rPr>
              <w:t xml:space="preserve"> </w:t>
            </w:r>
            <w:r w:rsidRPr="00C3709D">
              <w:rPr>
                <w:b/>
                <w:color w:val="C00000"/>
                <w:sz w:val="20"/>
                <w:lang w:val="pl-PL"/>
              </w:rPr>
              <w:t>procedurę</w:t>
            </w:r>
          </w:p>
          <w:p w14:paraId="3D0ED7FA" w14:textId="77777777" w:rsidR="00A119D0" w:rsidRPr="00C3709D" w:rsidRDefault="00A119D0" w:rsidP="00A119D0">
            <w:pPr>
              <w:pStyle w:val="TableParagraph"/>
              <w:spacing w:before="119"/>
              <w:ind w:left="67" w:right="180"/>
              <w:rPr>
                <w:b/>
                <w:color w:val="C00000"/>
                <w:sz w:val="20"/>
                <w:lang w:val="pl-PL"/>
              </w:rPr>
            </w:pPr>
            <w:r w:rsidRPr="00C3709D">
              <w:rPr>
                <w:b/>
                <w:color w:val="C00000"/>
                <w:sz w:val="20"/>
                <w:lang w:val="pl-PL"/>
              </w:rPr>
              <w:t>NO</w:t>
            </w:r>
            <w:r w:rsidRPr="00C3709D">
              <w:rPr>
                <w:b/>
                <w:color w:val="C00000"/>
                <w:spacing w:val="-3"/>
                <w:sz w:val="20"/>
                <w:lang w:val="pl-PL"/>
              </w:rPr>
              <w:t xml:space="preserve"> </w:t>
            </w:r>
            <w:r w:rsidRPr="00C3709D">
              <w:rPr>
                <w:b/>
                <w:color w:val="C00000"/>
                <w:sz w:val="20"/>
                <w:lang w:val="pl-PL"/>
              </w:rPr>
              <w:t>–</w:t>
            </w:r>
            <w:r w:rsidRPr="00C3709D">
              <w:rPr>
                <w:b/>
                <w:color w:val="C00000"/>
                <w:spacing w:val="-4"/>
                <w:sz w:val="20"/>
                <w:lang w:val="pl-PL"/>
              </w:rPr>
              <w:t xml:space="preserve"> </w:t>
            </w:r>
            <w:r w:rsidRPr="00C3709D">
              <w:rPr>
                <w:b/>
                <w:color w:val="C00000"/>
                <w:sz w:val="20"/>
                <w:lang w:val="pl-PL"/>
              </w:rPr>
              <w:t>w</w:t>
            </w:r>
            <w:r w:rsidRPr="00C3709D">
              <w:rPr>
                <w:b/>
                <w:color w:val="C00000"/>
                <w:spacing w:val="-4"/>
                <w:sz w:val="20"/>
                <w:lang w:val="pl-PL"/>
              </w:rPr>
              <w:t xml:space="preserve"> </w:t>
            </w:r>
            <w:r w:rsidRPr="00C3709D">
              <w:rPr>
                <w:b/>
                <w:color w:val="C00000"/>
                <w:sz w:val="20"/>
                <w:lang w:val="pl-PL"/>
              </w:rPr>
              <w:t>przypadku,</w:t>
            </w:r>
            <w:r w:rsidRPr="00C3709D">
              <w:rPr>
                <w:b/>
                <w:color w:val="C00000"/>
                <w:spacing w:val="-5"/>
                <w:sz w:val="20"/>
                <w:lang w:val="pl-PL"/>
              </w:rPr>
              <w:t xml:space="preserve"> </w:t>
            </w:r>
            <w:r w:rsidRPr="00C3709D">
              <w:rPr>
                <w:b/>
                <w:color w:val="C00000"/>
                <w:sz w:val="20"/>
                <w:lang w:val="pl-PL"/>
              </w:rPr>
              <w:t>gdy</w:t>
            </w:r>
            <w:r w:rsidRPr="00C3709D">
              <w:rPr>
                <w:b/>
                <w:color w:val="C00000"/>
                <w:spacing w:val="-4"/>
                <w:sz w:val="20"/>
                <w:lang w:val="pl-PL"/>
              </w:rPr>
              <w:t xml:space="preserve"> </w:t>
            </w:r>
            <w:r w:rsidRPr="00C3709D">
              <w:rPr>
                <w:b/>
                <w:color w:val="C00000"/>
                <w:sz w:val="20"/>
                <w:lang w:val="pl-PL"/>
              </w:rPr>
              <w:t>beneficjent</w:t>
            </w:r>
            <w:r w:rsidRPr="00C3709D">
              <w:rPr>
                <w:b/>
                <w:color w:val="C00000"/>
                <w:spacing w:val="-5"/>
                <w:sz w:val="20"/>
                <w:lang w:val="pl-PL"/>
              </w:rPr>
              <w:t xml:space="preserve"> </w:t>
            </w:r>
            <w:r w:rsidRPr="00C3709D">
              <w:rPr>
                <w:b/>
                <w:color w:val="C00000"/>
                <w:sz w:val="20"/>
                <w:lang w:val="pl-PL"/>
              </w:rPr>
              <w:t>zrezygnował</w:t>
            </w:r>
            <w:r w:rsidRPr="00C3709D">
              <w:rPr>
                <w:b/>
                <w:color w:val="C00000"/>
                <w:spacing w:val="-5"/>
                <w:sz w:val="20"/>
                <w:lang w:val="pl-PL"/>
              </w:rPr>
              <w:t xml:space="preserve"> </w:t>
            </w:r>
            <w:r w:rsidRPr="00C3709D">
              <w:rPr>
                <w:b/>
                <w:color w:val="C00000"/>
                <w:sz w:val="20"/>
                <w:lang w:val="pl-PL"/>
              </w:rPr>
              <w:t>z</w:t>
            </w:r>
            <w:r w:rsidRPr="00C3709D">
              <w:rPr>
                <w:b/>
                <w:color w:val="C00000"/>
                <w:spacing w:val="-5"/>
                <w:sz w:val="20"/>
                <w:lang w:val="pl-PL"/>
              </w:rPr>
              <w:t xml:space="preserve"> </w:t>
            </w:r>
            <w:r w:rsidRPr="00C3709D">
              <w:rPr>
                <w:b/>
                <w:color w:val="C00000"/>
                <w:sz w:val="20"/>
                <w:lang w:val="pl-PL"/>
              </w:rPr>
              <w:t>przeprowadzenia</w:t>
            </w:r>
            <w:r w:rsidRPr="00C3709D">
              <w:rPr>
                <w:b/>
                <w:color w:val="C00000"/>
                <w:spacing w:val="-47"/>
                <w:sz w:val="20"/>
                <w:lang w:val="pl-PL"/>
              </w:rPr>
              <w:t xml:space="preserve"> </w:t>
            </w:r>
            <w:r w:rsidRPr="00C3709D">
              <w:rPr>
                <w:b/>
                <w:color w:val="C00000"/>
                <w:sz w:val="20"/>
                <w:lang w:val="pl-PL"/>
              </w:rPr>
              <w:t>procedury bez uzasadnienia. Należy umieścić komentarz zawierający</w:t>
            </w:r>
            <w:r w:rsidRPr="00C3709D">
              <w:rPr>
                <w:b/>
                <w:color w:val="C00000"/>
                <w:spacing w:val="1"/>
                <w:sz w:val="20"/>
                <w:lang w:val="pl-PL"/>
              </w:rPr>
              <w:t xml:space="preserve"> </w:t>
            </w:r>
            <w:r w:rsidRPr="00C3709D">
              <w:rPr>
                <w:b/>
                <w:color w:val="C00000"/>
                <w:sz w:val="20"/>
                <w:lang w:val="pl-PL"/>
              </w:rPr>
              <w:t>korektę</w:t>
            </w:r>
            <w:r w:rsidRPr="00C3709D">
              <w:rPr>
                <w:b/>
                <w:color w:val="C00000"/>
                <w:spacing w:val="-1"/>
                <w:sz w:val="20"/>
                <w:lang w:val="pl-PL"/>
              </w:rPr>
              <w:t xml:space="preserve"> </w:t>
            </w:r>
            <w:r w:rsidRPr="00C3709D">
              <w:rPr>
                <w:b/>
                <w:color w:val="C00000"/>
                <w:sz w:val="20"/>
                <w:lang w:val="pl-PL"/>
              </w:rPr>
              <w:t>finansową;</w:t>
            </w:r>
          </w:p>
          <w:p w14:paraId="3CFB0E36" w14:textId="77777777" w:rsidR="007F31EE" w:rsidRPr="00C3709D" w:rsidRDefault="00A119D0" w:rsidP="00A119D0">
            <w:pPr>
              <w:pStyle w:val="TableParagraph"/>
              <w:spacing w:before="120"/>
              <w:ind w:left="67"/>
              <w:rPr>
                <w:b/>
                <w:color w:val="C00000"/>
                <w:sz w:val="20"/>
                <w:lang w:val="pl-PL"/>
              </w:rPr>
            </w:pPr>
            <w:r w:rsidRPr="00C3709D">
              <w:rPr>
                <w:b/>
                <w:color w:val="C00000"/>
                <w:sz w:val="20"/>
                <w:lang w:val="pl-PL"/>
              </w:rPr>
              <w:t>N/A</w:t>
            </w:r>
            <w:r w:rsidRPr="00C3709D">
              <w:rPr>
                <w:b/>
                <w:color w:val="C00000"/>
                <w:spacing w:val="-2"/>
                <w:sz w:val="20"/>
                <w:lang w:val="pl-PL"/>
              </w:rPr>
              <w:t xml:space="preserve"> </w:t>
            </w:r>
            <w:r w:rsidRPr="00C3709D">
              <w:rPr>
                <w:b/>
                <w:color w:val="C00000"/>
                <w:sz w:val="20"/>
                <w:lang w:val="pl-PL"/>
              </w:rPr>
              <w:t>–</w:t>
            </w:r>
            <w:r w:rsidRPr="00C3709D">
              <w:rPr>
                <w:b/>
                <w:color w:val="C00000"/>
                <w:spacing w:val="-3"/>
                <w:sz w:val="20"/>
                <w:lang w:val="pl-PL"/>
              </w:rPr>
              <w:t xml:space="preserve"> </w:t>
            </w:r>
            <w:r w:rsidRPr="00C3709D">
              <w:rPr>
                <w:b/>
                <w:color w:val="C00000"/>
                <w:sz w:val="20"/>
                <w:lang w:val="pl-PL"/>
              </w:rPr>
              <w:t>w</w:t>
            </w:r>
            <w:r w:rsidRPr="00C3709D">
              <w:rPr>
                <w:b/>
                <w:color w:val="C00000"/>
                <w:spacing w:val="-4"/>
                <w:sz w:val="20"/>
                <w:lang w:val="pl-PL"/>
              </w:rPr>
              <w:t xml:space="preserve"> </w:t>
            </w:r>
            <w:r w:rsidRPr="00C3709D">
              <w:rPr>
                <w:b/>
                <w:color w:val="C00000"/>
                <w:sz w:val="20"/>
                <w:lang w:val="pl-PL"/>
              </w:rPr>
              <w:t>przypadku</w:t>
            </w:r>
            <w:r w:rsidRPr="00C3709D">
              <w:rPr>
                <w:b/>
                <w:color w:val="C00000"/>
                <w:spacing w:val="-5"/>
                <w:sz w:val="20"/>
                <w:lang w:val="pl-PL"/>
              </w:rPr>
              <w:t xml:space="preserve"> </w:t>
            </w:r>
            <w:r w:rsidRPr="00C3709D">
              <w:rPr>
                <w:b/>
                <w:color w:val="C00000"/>
                <w:sz w:val="20"/>
                <w:lang w:val="pl-PL"/>
              </w:rPr>
              <w:t>zastosowania</w:t>
            </w:r>
            <w:r w:rsidRPr="00C3709D">
              <w:rPr>
                <w:b/>
                <w:color w:val="C00000"/>
                <w:spacing w:val="-4"/>
                <w:sz w:val="20"/>
                <w:lang w:val="pl-PL"/>
              </w:rPr>
              <w:t xml:space="preserve"> </w:t>
            </w:r>
            <w:r w:rsidRPr="00C3709D">
              <w:rPr>
                <w:b/>
                <w:color w:val="C00000"/>
                <w:sz w:val="20"/>
                <w:lang w:val="pl-PL"/>
              </w:rPr>
              <w:t>zasady</w:t>
            </w:r>
            <w:r w:rsidRPr="00C3709D">
              <w:rPr>
                <w:b/>
                <w:color w:val="C00000"/>
                <w:spacing w:val="-3"/>
                <w:sz w:val="20"/>
                <w:lang w:val="pl-PL"/>
              </w:rPr>
              <w:t xml:space="preserve"> </w:t>
            </w:r>
            <w:r w:rsidRPr="00C3709D">
              <w:rPr>
                <w:b/>
                <w:color w:val="C00000"/>
                <w:sz w:val="20"/>
                <w:lang w:val="pl-PL"/>
              </w:rPr>
              <w:t xml:space="preserve">konkurencyjności </w:t>
            </w:r>
          </w:p>
          <w:p w14:paraId="2C7848D0" w14:textId="5E86EEC1" w:rsidR="004F3327" w:rsidRPr="00C3709D" w:rsidRDefault="007F31EE" w:rsidP="00A119D0">
            <w:pPr>
              <w:pStyle w:val="TableParagraph"/>
              <w:spacing w:before="120"/>
              <w:ind w:left="67"/>
              <w:rPr>
                <w:b/>
                <w:color w:val="C00000"/>
                <w:sz w:val="20"/>
                <w:lang w:val="pl-PL"/>
              </w:rPr>
            </w:pPr>
            <w:r w:rsidRPr="00C3709D">
              <w:rPr>
                <w:b/>
                <w:color w:val="C00000"/>
                <w:sz w:val="20"/>
                <w:lang w:val="pl-PL"/>
              </w:rPr>
              <w:t>N/A – w przypadku</w:t>
            </w:r>
            <w:r w:rsidR="00A119D0" w:rsidRPr="00C3709D">
              <w:rPr>
                <w:b/>
                <w:color w:val="C00000"/>
                <w:sz w:val="20"/>
                <w:lang w:val="pl-PL"/>
              </w:rPr>
              <w:t xml:space="preserve"> beneficjentów z UA i BY.</w:t>
            </w:r>
          </w:p>
        </w:tc>
      </w:tr>
      <w:tr w:rsidR="004F3327" w:rsidRPr="00A119D0" w14:paraId="2F032972" w14:textId="77777777" w:rsidTr="005E2E4F">
        <w:trPr>
          <w:trHeight w:val="1556"/>
        </w:trPr>
        <w:tc>
          <w:tcPr>
            <w:tcW w:w="626" w:type="dxa"/>
            <w:tcBorders>
              <w:right w:val="single" w:sz="6" w:space="0" w:color="000000"/>
            </w:tcBorders>
            <w:shd w:val="clear" w:color="auto" w:fill="FFFFFF" w:themeFill="background1"/>
            <w:vAlign w:val="center"/>
          </w:tcPr>
          <w:p w14:paraId="5F20FD5E" w14:textId="0D44BF0E" w:rsidR="004F3327" w:rsidRDefault="004F3327" w:rsidP="004F3327">
            <w:pPr>
              <w:pStyle w:val="TableParagraph"/>
              <w:spacing w:before="3"/>
              <w:jc w:val="center"/>
              <w:rPr>
                <w:b/>
                <w:sz w:val="25"/>
              </w:rPr>
            </w:pPr>
            <w:r>
              <w:rPr>
                <w:bCs/>
                <w:sz w:val="16"/>
                <w:lang w:val="uk-UA"/>
              </w:rPr>
              <w:t>14</w:t>
            </w:r>
          </w:p>
        </w:tc>
        <w:tc>
          <w:tcPr>
            <w:tcW w:w="6174" w:type="dxa"/>
            <w:tcBorders>
              <w:left w:val="single" w:sz="6" w:space="0" w:color="000000"/>
            </w:tcBorders>
            <w:shd w:val="clear" w:color="auto" w:fill="FFFFFF" w:themeFill="background1"/>
            <w:vAlign w:val="center"/>
          </w:tcPr>
          <w:p w14:paraId="3061ABAE" w14:textId="77777777" w:rsidR="004F3327" w:rsidRPr="00D750BB" w:rsidRDefault="004F3327" w:rsidP="004F3327">
            <w:pPr>
              <w:pStyle w:val="TableParagraph"/>
              <w:spacing w:before="1"/>
              <w:ind w:left="66"/>
              <w:rPr>
                <w:sz w:val="20"/>
              </w:rPr>
            </w:pPr>
            <w:r w:rsidRPr="00D750BB">
              <w:rPr>
                <w:sz w:val="20"/>
              </w:rPr>
              <w:t>/</w:t>
            </w:r>
            <w:proofErr w:type="gramStart"/>
            <w:r w:rsidRPr="00D750BB">
              <w:rPr>
                <w:sz w:val="20"/>
              </w:rPr>
              <w:t>for</w:t>
            </w:r>
            <w:proofErr w:type="gramEnd"/>
            <w:r w:rsidRPr="00D750BB">
              <w:rPr>
                <w:spacing w:val="-1"/>
                <w:sz w:val="20"/>
              </w:rPr>
              <w:t xml:space="preserve"> </w:t>
            </w:r>
            <w:r w:rsidRPr="00D750BB">
              <w:rPr>
                <w:sz w:val="20"/>
              </w:rPr>
              <w:t>UA</w:t>
            </w:r>
            <w:r w:rsidRPr="00D750BB">
              <w:rPr>
                <w:spacing w:val="-1"/>
                <w:sz w:val="20"/>
              </w:rPr>
              <w:t xml:space="preserve"> </w:t>
            </w:r>
            <w:r w:rsidRPr="00D750BB">
              <w:rPr>
                <w:sz w:val="20"/>
              </w:rPr>
              <w:t>and</w:t>
            </w:r>
            <w:r w:rsidRPr="00D750BB">
              <w:rPr>
                <w:spacing w:val="1"/>
                <w:sz w:val="20"/>
              </w:rPr>
              <w:t xml:space="preserve"> </w:t>
            </w:r>
            <w:r w:rsidRPr="00D750BB">
              <w:rPr>
                <w:sz w:val="20"/>
              </w:rPr>
              <w:t>BY</w:t>
            </w:r>
            <w:r w:rsidRPr="00D750BB">
              <w:rPr>
                <w:spacing w:val="-1"/>
                <w:sz w:val="20"/>
              </w:rPr>
              <w:t xml:space="preserve"> </w:t>
            </w:r>
            <w:r w:rsidRPr="00D750BB">
              <w:rPr>
                <w:sz w:val="20"/>
              </w:rPr>
              <w:t>entities</w:t>
            </w:r>
            <w:r w:rsidRPr="00D750BB">
              <w:rPr>
                <w:spacing w:val="-2"/>
                <w:sz w:val="20"/>
              </w:rPr>
              <w:t xml:space="preserve"> </w:t>
            </w:r>
            <w:r w:rsidRPr="00D750BB">
              <w:rPr>
                <w:sz w:val="20"/>
              </w:rPr>
              <w:t>only/</w:t>
            </w:r>
          </w:p>
          <w:p w14:paraId="2E03F92B" w14:textId="77777777" w:rsidR="004F3327" w:rsidRPr="00AB1D44" w:rsidRDefault="004F3327" w:rsidP="004F3327">
            <w:pPr>
              <w:pStyle w:val="TableParagraph"/>
              <w:numPr>
                <w:ilvl w:val="0"/>
                <w:numId w:val="12"/>
              </w:numPr>
              <w:tabs>
                <w:tab w:val="left" w:pos="268"/>
              </w:tabs>
              <w:ind w:right="362"/>
              <w:rPr>
                <w:sz w:val="20"/>
              </w:rPr>
            </w:pPr>
            <w:r w:rsidRPr="00AB1D44">
              <w:rPr>
                <w:sz w:val="20"/>
              </w:rPr>
              <w:t>Were the expenditures being verified incurred in accordance with the principles stipulated in Annex 10 to the Programme Manual -</w:t>
            </w:r>
          </w:p>
          <w:p w14:paraId="697AC0FB" w14:textId="77777777" w:rsidR="004F3327" w:rsidRPr="00CB0CA2" w:rsidRDefault="004F3327" w:rsidP="004F3327">
            <w:pPr>
              <w:pStyle w:val="TableParagraph"/>
              <w:numPr>
                <w:ilvl w:val="0"/>
                <w:numId w:val="12"/>
              </w:numPr>
              <w:tabs>
                <w:tab w:val="left" w:pos="268"/>
              </w:tabs>
              <w:ind w:right="362"/>
              <w:rPr>
                <w:sz w:val="20"/>
              </w:rPr>
            </w:pPr>
            <w:r w:rsidRPr="00AB1D44">
              <w:rPr>
                <w:sz w:val="20"/>
              </w:rPr>
              <w:t>TESIM Guide on procurement procedures in Ukraine and Belarus (applicable for procurements launched by 30.06.2019) or General Rules of Procurement by Beneficiaries within the PBU projects (applicable for procurements launched from 01.07.2019</w:t>
            </w:r>
            <w:proofErr w:type="gramStart"/>
            <w:r w:rsidRPr="00AB1D44">
              <w:rPr>
                <w:sz w:val="20"/>
              </w:rPr>
              <w:t xml:space="preserve">)  </w:t>
            </w:r>
            <w:r w:rsidRPr="00CB0CA2">
              <w:rPr>
                <w:sz w:val="20"/>
              </w:rPr>
              <w:t>in</w:t>
            </w:r>
            <w:proofErr w:type="gramEnd"/>
            <w:r w:rsidRPr="00CB0CA2">
              <w:rPr>
                <w:sz w:val="20"/>
              </w:rPr>
              <w:t xml:space="preserve"> case of </w:t>
            </w:r>
            <w:r w:rsidRPr="00CB0CA2">
              <w:rPr>
                <w:sz w:val="20"/>
              </w:rPr>
              <w:lastRenderedPageBreak/>
              <w:t>regular projects and LIPs and with requirements of  pp.  6.5.1, 6.5.4.1, 6.5.5 and Annex 5b of the Programme Manuals dedicated to 2nd and 3rd Calls for Proposals for micro-projects</w:t>
            </w:r>
          </w:p>
          <w:p w14:paraId="5723AC47" w14:textId="701763E6" w:rsidR="004F3327" w:rsidRDefault="0069483E" w:rsidP="004F3327">
            <w:pPr>
              <w:pStyle w:val="TableParagraph"/>
              <w:spacing w:before="3"/>
              <w:rPr>
                <w:sz w:val="20"/>
              </w:rPr>
            </w:pPr>
            <w:r>
              <w:rPr>
                <w:sz w:val="20"/>
              </w:rPr>
              <w:t xml:space="preserve"> </w:t>
            </w:r>
            <w:r w:rsidR="004F3327">
              <w:rPr>
                <w:sz w:val="20"/>
              </w:rPr>
              <w:t>Should they?</w:t>
            </w:r>
          </w:p>
          <w:p w14:paraId="0E94FFA1" w14:textId="77777777" w:rsidR="004F3327" w:rsidRPr="00D750BB" w:rsidRDefault="004F3327" w:rsidP="004F3327">
            <w:pPr>
              <w:pStyle w:val="TableParagraph"/>
              <w:numPr>
                <w:ilvl w:val="0"/>
                <w:numId w:val="13"/>
              </w:numPr>
              <w:tabs>
                <w:tab w:val="left" w:pos="274"/>
              </w:tabs>
              <w:ind w:hanging="208"/>
              <w:rPr>
                <w:sz w:val="20"/>
              </w:rPr>
            </w:pPr>
            <w:r w:rsidRPr="00D750BB">
              <w:rPr>
                <w:sz w:val="20"/>
              </w:rPr>
              <w:t>Has</w:t>
            </w:r>
            <w:r w:rsidRPr="00D750BB">
              <w:rPr>
                <w:spacing w:val="-2"/>
                <w:sz w:val="20"/>
              </w:rPr>
              <w:t xml:space="preserve"> </w:t>
            </w:r>
            <w:r w:rsidRPr="00D750BB">
              <w:rPr>
                <w:sz w:val="20"/>
              </w:rPr>
              <w:t>the adequate</w:t>
            </w:r>
            <w:r w:rsidRPr="00D750BB">
              <w:rPr>
                <w:spacing w:val="-3"/>
                <w:sz w:val="20"/>
              </w:rPr>
              <w:t xml:space="preserve"> </w:t>
            </w:r>
            <w:r w:rsidRPr="00D750BB">
              <w:rPr>
                <w:sz w:val="20"/>
              </w:rPr>
              <w:t>procedure</w:t>
            </w:r>
            <w:r w:rsidRPr="00D750BB">
              <w:rPr>
                <w:spacing w:val="-2"/>
                <w:sz w:val="20"/>
              </w:rPr>
              <w:t xml:space="preserve"> </w:t>
            </w:r>
            <w:r w:rsidRPr="00D750BB">
              <w:rPr>
                <w:sz w:val="20"/>
              </w:rPr>
              <w:t>been applied?</w:t>
            </w:r>
          </w:p>
          <w:p w14:paraId="051F832E" w14:textId="77777777" w:rsidR="004F3327" w:rsidRPr="00D750BB" w:rsidRDefault="004F3327" w:rsidP="004F3327">
            <w:pPr>
              <w:pStyle w:val="TableParagraph"/>
              <w:numPr>
                <w:ilvl w:val="0"/>
                <w:numId w:val="13"/>
              </w:numPr>
              <w:tabs>
                <w:tab w:val="left" w:pos="285"/>
              </w:tabs>
              <w:spacing w:before="120"/>
              <w:ind w:left="66" w:right="160" w:firstLine="0"/>
              <w:rPr>
                <w:sz w:val="20"/>
              </w:rPr>
            </w:pPr>
            <w:r w:rsidRPr="00D750BB">
              <w:rPr>
                <w:sz w:val="20"/>
              </w:rPr>
              <w:t>Has the information about the procedure been adequately announced (if</w:t>
            </w:r>
            <w:r w:rsidRPr="00D750BB">
              <w:rPr>
                <w:spacing w:val="-48"/>
                <w:sz w:val="20"/>
              </w:rPr>
              <w:t xml:space="preserve"> </w:t>
            </w:r>
            <w:r w:rsidRPr="00D750BB">
              <w:rPr>
                <w:sz w:val="20"/>
              </w:rPr>
              <w:t>applicable)?</w:t>
            </w:r>
          </w:p>
          <w:p w14:paraId="24F83E53" w14:textId="77777777" w:rsidR="004F3327" w:rsidRPr="00D750BB" w:rsidRDefault="004F3327" w:rsidP="004F3327">
            <w:pPr>
              <w:pStyle w:val="TableParagraph"/>
              <w:numPr>
                <w:ilvl w:val="0"/>
                <w:numId w:val="13"/>
              </w:numPr>
              <w:tabs>
                <w:tab w:val="left" w:pos="273"/>
              </w:tabs>
              <w:spacing w:before="121"/>
              <w:ind w:left="66" w:right="727" w:firstLine="0"/>
              <w:rPr>
                <w:sz w:val="20"/>
              </w:rPr>
            </w:pPr>
            <w:r w:rsidRPr="00D750BB">
              <w:rPr>
                <w:sz w:val="20"/>
              </w:rPr>
              <w:t>Have the selection and award criteria been correctly indicated (if</w:t>
            </w:r>
            <w:r w:rsidRPr="00D750BB">
              <w:rPr>
                <w:spacing w:val="-47"/>
                <w:sz w:val="20"/>
              </w:rPr>
              <w:t xml:space="preserve"> </w:t>
            </w:r>
            <w:r w:rsidRPr="00D750BB">
              <w:rPr>
                <w:sz w:val="20"/>
              </w:rPr>
              <w:t>applicable)?</w:t>
            </w:r>
          </w:p>
          <w:p w14:paraId="0FA4D65E" w14:textId="62D9156C" w:rsidR="004F3327" w:rsidRDefault="004F3327" w:rsidP="004F3327">
            <w:pPr>
              <w:pStyle w:val="TableParagraph"/>
              <w:spacing w:before="3"/>
              <w:rPr>
                <w:b/>
                <w:sz w:val="25"/>
              </w:rPr>
            </w:pPr>
            <w:r>
              <w:rPr>
                <w:sz w:val="20"/>
              </w:rPr>
              <w:t xml:space="preserve"> </w:t>
            </w:r>
            <w:r w:rsidRPr="00D750BB">
              <w:rPr>
                <w:sz w:val="20"/>
              </w:rPr>
              <w:t>Has</w:t>
            </w:r>
            <w:r w:rsidRPr="00D750BB">
              <w:rPr>
                <w:spacing w:val="-3"/>
                <w:sz w:val="20"/>
              </w:rPr>
              <w:t xml:space="preserve"> </w:t>
            </w:r>
            <w:r w:rsidRPr="00D750BB">
              <w:rPr>
                <w:sz w:val="20"/>
              </w:rPr>
              <w:t>the</w:t>
            </w:r>
            <w:r w:rsidRPr="00D750BB">
              <w:rPr>
                <w:spacing w:val="-1"/>
                <w:sz w:val="20"/>
              </w:rPr>
              <w:t xml:space="preserve"> </w:t>
            </w:r>
            <w:r w:rsidRPr="00D750BB">
              <w:rPr>
                <w:sz w:val="20"/>
              </w:rPr>
              <w:t>procedure</w:t>
            </w:r>
            <w:r w:rsidRPr="00D750BB">
              <w:rPr>
                <w:spacing w:val="-3"/>
                <w:sz w:val="20"/>
              </w:rPr>
              <w:t xml:space="preserve"> </w:t>
            </w:r>
            <w:r w:rsidRPr="00D750BB">
              <w:rPr>
                <w:sz w:val="20"/>
              </w:rPr>
              <w:t>been</w:t>
            </w:r>
            <w:r w:rsidRPr="00D750BB">
              <w:rPr>
                <w:spacing w:val="-3"/>
                <w:sz w:val="20"/>
              </w:rPr>
              <w:t xml:space="preserve"> </w:t>
            </w:r>
            <w:r w:rsidRPr="00D750BB">
              <w:rPr>
                <w:sz w:val="20"/>
              </w:rPr>
              <w:t>properly documented</w:t>
            </w:r>
            <w:r w:rsidRPr="00D750BB">
              <w:rPr>
                <w:spacing w:val="6"/>
                <w:sz w:val="20"/>
              </w:rPr>
              <w:t xml:space="preserve"> </w:t>
            </w:r>
            <w:r w:rsidRPr="00D750BB">
              <w:rPr>
                <w:sz w:val="20"/>
              </w:rPr>
              <w:t>(if</w:t>
            </w:r>
            <w:r w:rsidRPr="00D750BB">
              <w:rPr>
                <w:spacing w:val="-2"/>
                <w:sz w:val="20"/>
              </w:rPr>
              <w:t xml:space="preserve"> </w:t>
            </w:r>
            <w:r w:rsidRPr="00D750BB">
              <w:rPr>
                <w:sz w:val="20"/>
              </w:rPr>
              <w:t>applicable)?</w:t>
            </w:r>
          </w:p>
        </w:tc>
        <w:tc>
          <w:tcPr>
            <w:tcW w:w="1152" w:type="dxa"/>
            <w:shd w:val="clear" w:color="auto" w:fill="FFFFFF" w:themeFill="background1"/>
          </w:tcPr>
          <w:p w14:paraId="41C0981C" w14:textId="77777777" w:rsidR="004F3327" w:rsidRDefault="004F3327" w:rsidP="004F3327">
            <w:pPr>
              <w:pStyle w:val="TableParagraph"/>
              <w:ind w:left="246" w:right="244"/>
              <w:jc w:val="center"/>
              <w:rPr>
                <w:b/>
                <w:sz w:val="20"/>
              </w:rPr>
            </w:pPr>
          </w:p>
        </w:tc>
        <w:tc>
          <w:tcPr>
            <w:tcW w:w="6790" w:type="dxa"/>
            <w:shd w:val="clear" w:color="auto" w:fill="FFFFFF" w:themeFill="background1"/>
            <w:vAlign w:val="center"/>
          </w:tcPr>
          <w:p w14:paraId="0E828E77" w14:textId="77777777" w:rsidR="00A119D0" w:rsidRPr="00C3709D" w:rsidRDefault="00A119D0" w:rsidP="00C46334">
            <w:pPr>
              <w:pStyle w:val="TableParagraph"/>
              <w:tabs>
                <w:tab w:val="left" w:pos="271"/>
              </w:tabs>
              <w:ind w:left="123" w:right="336"/>
              <w:rPr>
                <w:b/>
                <w:color w:val="C00000"/>
                <w:sz w:val="20"/>
                <w:lang w:val="pl-PL"/>
              </w:rPr>
            </w:pPr>
            <w:r w:rsidRPr="00C3709D">
              <w:rPr>
                <w:b/>
                <w:color w:val="C00000"/>
                <w:sz w:val="20"/>
                <w:lang w:val="pl-PL"/>
              </w:rPr>
              <w:t>Należy podać odpowiedzi na wszystkie pytania.</w:t>
            </w:r>
          </w:p>
          <w:p w14:paraId="41A03064" w14:textId="77777777" w:rsidR="00A119D0" w:rsidRPr="00C3709D" w:rsidRDefault="00A119D0" w:rsidP="00C46334">
            <w:pPr>
              <w:pStyle w:val="TableParagraph"/>
              <w:tabs>
                <w:tab w:val="left" w:pos="271"/>
              </w:tabs>
              <w:ind w:left="123" w:right="336"/>
              <w:rPr>
                <w:b/>
                <w:color w:val="C00000"/>
                <w:sz w:val="20"/>
                <w:lang w:val="pl-PL"/>
              </w:rPr>
            </w:pPr>
          </w:p>
          <w:p w14:paraId="396D38E8" w14:textId="77777777" w:rsidR="00A119D0" w:rsidRPr="00C3709D" w:rsidRDefault="00A119D0" w:rsidP="00C46334">
            <w:pPr>
              <w:pStyle w:val="TableParagraph"/>
              <w:tabs>
                <w:tab w:val="left" w:pos="271"/>
              </w:tabs>
              <w:ind w:left="123" w:right="336"/>
              <w:rPr>
                <w:b/>
                <w:color w:val="C00000"/>
                <w:sz w:val="20"/>
                <w:lang w:val="pl-PL"/>
              </w:rPr>
            </w:pPr>
            <w:r w:rsidRPr="00C3709D">
              <w:rPr>
                <w:b/>
                <w:color w:val="C00000"/>
                <w:sz w:val="20"/>
                <w:lang w:val="pl-PL"/>
              </w:rPr>
              <w:t>1.</w:t>
            </w:r>
            <w:r w:rsidRPr="00C3709D">
              <w:rPr>
                <w:b/>
                <w:color w:val="C00000"/>
                <w:spacing w:val="-2"/>
                <w:sz w:val="20"/>
                <w:lang w:val="pl-PL"/>
              </w:rPr>
              <w:t xml:space="preserve"> </w:t>
            </w:r>
            <w:r w:rsidRPr="00C3709D">
              <w:rPr>
                <w:b/>
                <w:color w:val="C00000"/>
                <w:sz w:val="20"/>
                <w:lang w:val="pl-PL"/>
              </w:rPr>
              <w:t>Beneficjenci</w:t>
            </w:r>
            <w:r w:rsidRPr="00C3709D">
              <w:rPr>
                <w:b/>
                <w:color w:val="C00000"/>
                <w:spacing w:val="-4"/>
                <w:sz w:val="20"/>
                <w:lang w:val="pl-PL"/>
              </w:rPr>
              <w:t xml:space="preserve"> </w:t>
            </w:r>
            <w:r w:rsidRPr="00C3709D">
              <w:rPr>
                <w:b/>
                <w:color w:val="C00000"/>
                <w:sz w:val="20"/>
                <w:lang w:val="pl-PL"/>
              </w:rPr>
              <w:t>mający</w:t>
            </w:r>
            <w:r w:rsidRPr="00C3709D">
              <w:rPr>
                <w:b/>
                <w:color w:val="C00000"/>
                <w:spacing w:val="-2"/>
                <w:sz w:val="20"/>
                <w:lang w:val="pl-PL"/>
              </w:rPr>
              <w:t xml:space="preserve"> </w:t>
            </w:r>
            <w:r w:rsidRPr="00C3709D">
              <w:rPr>
                <w:b/>
                <w:color w:val="C00000"/>
                <w:sz w:val="20"/>
                <w:lang w:val="pl-PL"/>
              </w:rPr>
              <w:t>siedzibę</w:t>
            </w:r>
            <w:r w:rsidRPr="00C3709D">
              <w:rPr>
                <w:b/>
                <w:color w:val="C00000"/>
                <w:spacing w:val="-4"/>
                <w:sz w:val="20"/>
                <w:lang w:val="pl-PL"/>
              </w:rPr>
              <w:t xml:space="preserve"> </w:t>
            </w:r>
            <w:r w:rsidRPr="00C3709D">
              <w:rPr>
                <w:b/>
                <w:color w:val="C00000"/>
                <w:sz w:val="20"/>
                <w:lang w:val="pl-PL"/>
              </w:rPr>
              <w:t>w Ukrainie i</w:t>
            </w:r>
            <w:r w:rsidRPr="00C3709D">
              <w:rPr>
                <w:b/>
                <w:color w:val="C00000"/>
                <w:spacing w:val="-3"/>
                <w:sz w:val="20"/>
                <w:lang w:val="pl-PL"/>
              </w:rPr>
              <w:t xml:space="preserve"> </w:t>
            </w:r>
            <w:r w:rsidRPr="00C3709D">
              <w:rPr>
                <w:b/>
                <w:color w:val="C00000"/>
                <w:sz w:val="20"/>
                <w:lang w:val="pl-PL"/>
              </w:rPr>
              <w:t>Białorusi</w:t>
            </w:r>
            <w:r w:rsidRPr="00C3709D">
              <w:rPr>
                <w:b/>
                <w:color w:val="C00000"/>
                <w:spacing w:val="-4"/>
                <w:sz w:val="20"/>
                <w:lang w:val="pl-PL"/>
              </w:rPr>
              <w:t xml:space="preserve"> </w:t>
            </w:r>
            <w:r w:rsidRPr="00C3709D">
              <w:rPr>
                <w:b/>
                <w:color w:val="C00000"/>
                <w:sz w:val="20"/>
                <w:lang w:val="pl-PL"/>
              </w:rPr>
              <w:t>muszą</w:t>
            </w:r>
            <w:r w:rsidRPr="00C3709D">
              <w:rPr>
                <w:b/>
                <w:color w:val="C00000"/>
                <w:spacing w:val="-3"/>
                <w:sz w:val="20"/>
                <w:lang w:val="pl-PL"/>
              </w:rPr>
              <w:t xml:space="preserve"> </w:t>
            </w:r>
            <w:r w:rsidRPr="00C3709D">
              <w:rPr>
                <w:b/>
                <w:color w:val="C00000"/>
                <w:sz w:val="20"/>
                <w:lang w:val="pl-PL"/>
              </w:rPr>
              <w:t>spełniać</w:t>
            </w:r>
            <w:r w:rsidRPr="00C3709D">
              <w:rPr>
                <w:b/>
                <w:color w:val="C00000"/>
                <w:spacing w:val="-3"/>
                <w:sz w:val="20"/>
                <w:lang w:val="pl-PL"/>
              </w:rPr>
              <w:t xml:space="preserve"> </w:t>
            </w:r>
            <w:proofErr w:type="gramStart"/>
            <w:r w:rsidRPr="00C3709D">
              <w:rPr>
                <w:b/>
                <w:color w:val="C00000"/>
                <w:sz w:val="20"/>
                <w:lang w:val="pl-PL"/>
              </w:rPr>
              <w:t xml:space="preserve">wymogi </w:t>
            </w:r>
            <w:r w:rsidRPr="00C3709D">
              <w:rPr>
                <w:b/>
                <w:color w:val="C00000"/>
                <w:spacing w:val="-47"/>
                <w:sz w:val="20"/>
                <w:lang w:val="pl-PL"/>
              </w:rPr>
              <w:t xml:space="preserve"> </w:t>
            </w:r>
            <w:r w:rsidRPr="00C3709D">
              <w:rPr>
                <w:b/>
                <w:color w:val="C00000"/>
                <w:sz w:val="20"/>
                <w:lang w:val="pl-PL"/>
              </w:rPr>
              <w:t>zawarte</w:t>
            </w:r>
            <w:proofErr w:type="gramEnd"/>
            <w:r w:rsidRPr="00C3709D">
              <w:rPr>
                <w:b/>
                <w:color w:val="C00000"/>
                <w:sz w:val="20"/>
                <w:lang w:val="pl-PL"/>
              </w:rPr>
              <w:t xml:space="preserve"> w załączniku 5b Podręcznika Programu dla 2 lub 3 naboru wniosków oraz zasady opisane w rozdziale 6.5.1, 6.5.4.1, 6.5.5 ww. Podręcznika.</w:t>
            </w:r>
          </w:p>
          <w:p w14:paraId="2E2CE82F" w14:textId="77777777" w:rsidR="00A119D0" w:rsidRPr="00C3709D" w:rsidRDefault="00A119D0" w:rsidP="00C46334">
            <w:pPr>
              <w:pStyle w:val="TableParagraph"/>
              <w:spacing w:before="121"/>
              <w:ind w:left="67" w:firstLine="56"/>
              <w:rPr>
                <w:b/>
                <w:color w:val="C00000"/>
                <w:sz w:val="20"/>
                <w:lang w:val="pl-PL"/>
              </w:rPr>
            </w:pPr>
            <w:r w:rsidRPr="00C3709D">
              <w:rPr>
                <w:b/>
                <w:color w:val="C00000"/>
                <w:sz w:val="20"/>
                <w:lang w:val="pl-PL"/>
              </w:rPr>
              <w:t>2.</w:t>
            </w:r>
            <w:r w:rsidRPr="00C3709D">
              <w:rPr>
                <w:b/>
                <w:color w:val="C00000"/>
                <w:spacing w:val="-2"/>
                <w:sz w:val="20"/>
                <w:lang w:val="pl-PL"/>
              </w:rPr>
              <w:t xml:space="preserve"> Dodatkowo, </w:t>
            </w:r>
            <w:r w:rsidRPr="00C3709D">
              <w:rPr>
                <w:b/>
                <w:color w:val="C00000"/>
                <w:sz w:val="20"/>
                <w:lang w:val="pl-PL"/>
              </w:rPr>
              <w:t>Beneficjenci</w:t>
            </w:r>
            <w:r w:rsidRPr="00C3709D">
              <w:rPr>
                <w:b/>
                <w:color w:val="C00000"/>
                <w:spacing w:val="-1"/>
                <w:sz w:val="20"/>
                <w:lang w:val="pl-PL"/>
              </w:rPr>
              <w:t xml:space="preserve"> </w:t>
            </w:r>
            <w:r w:rsidRPr="00C3709D">
              <w:rPr>
                <w:b/>
                <w:color w:val="C00000"/>
                <w:sz w:val="20"/>
                <w:lang w:val="pl-PL"/>
              </w:rPr>
              <w:t>mający siedzibę</w:t>
            </w:r>
            <w:r w:rsidRPr="00C3709D">
              <w:rPr>
                <w:b/>
                <w:color w:val="C00000"/>
                <w:spacing w:val="-1"/>
                <w:sz w:val="20"/>
                <w:lang w:val="pl-PL"/>
              </w:rPr>
              <w:t xml:space="preserve"> </w:t>
            </w:r>
            <w:r w:rsidRPr="00C3709D">
              <w:rPr>
                <w:b/>
                <w:color w:val="C00000"/>
                <w:sz w:val="20"/>
                <w:lang w:val="pl-PL"/>
              </w:rPr>
              <w:t>w Ukrainie:</w:t>
            </w:r>
          </w:p>
          <w:p w14:paraId="0BD42CFE" w14:textId="77777777" w:rsidR="00A119D0" w:rsidRPr="00C3709D" w:rsidRDefault="00A119D0" w:rsidP="00C46334">
            <w:pPr>
              <w:pStyle w:val="TableParagraph"/>
              <w:spacing w:before="118"/>
              <w:ind w:left="68" w:right="661" w:firstLine="56"/>
              <w:rPr>
                <w:rFonts w:ascii="inherit" w:hAnsi="inherit"/>
                <w:color w:val="C00000"/>
                <w:sz w:val="42"/>
                <w:szCs w:val="42"/>
                <w:lang w:val="pl-PL"/>
              </w:rPr>
            </w:pPr>
            <w:r w:rsidRPr="00C3709D">
              <w:rPr>
                <w:b/>
                <w:color w:val="C00000"/>
                <w:sz w:val="20"/>
                <w:lang w:val="pl-PL"/>
              </w:rPr>
              <w:lastRenderedPageBreak/>
              <w:t>-</w:t>
            </w:r>
            <w:r w:rsidRPr="00C3709D">
              <w:rPr>
                <w:b/>
                <w:color w:val="C00000"/>
                <w:spacing w:val="-3"/>
                <w:sz w:val="20"/>
                <w:lang w:val="pl-PL"/>
              </w:rPr>
              <w:t xml:space="preserve"> </w:t>
            </w:r>
            <w:r w:rsidRPr="00C3709D">
              <w:rPr>
                <w:b/>
                <w:color w:val="C00000"/>
                <w:sz w:val="20"/>
                <w:lang w:val="pl-PL"/>
              </w:rPr>
              <w:t>podmioty</w:t>
            </w:r>
            <w:r w:rsidRPr="00C3709D">
              <w:rPr>
                <w:b/>
                <w:color w:val="C00000"/>
                <w:spacing w:val="-7"/>
                <w:sz w:val="20"/>
                <w:lang w:val="pl-PL"/>
              </w:rPr>
              <w:t xml:space="preserve"> </w:t>
            </w:r>
            <w:r w:rsidRPr="00C3709D">
              <w:rPr>
                <w:b/>
                <w:color w:val="C00000"/>
                <w:sz w:val="20"/>
                <w:lang w:val="pl-PL"/>
              </w:rPr>
              <w:t>publiczne</w:t>
            </w:r>
            <w:r w:rsidRPr="00C3709D">
              <w:rPr>
                <w:b/>
                <w:color w:val="C00000"/>
                <w:spacing w:val="-6"/>
                <w:sz w:val="20"/>
                <w:lang w:val="pl-PL"/>
              </w:rPr>
              <w:t xml:space="preserve"> </w:t>
            </w:r>
            <w:r w:rsidRPr="00C3709D">
              <w:rPr>
                <w:b/>
                <w:color w:val="C00000"/>
                <w:sz w:val="20"/>
                <w:lang w:val="pl-PL"/>
              </w:rPr>
              <w:t>muszą</w:t>
            </w:r>
            <w:r w:rsidRPr="00C3709D">
              <w:rPr>
                <w:b/>
                <w:color w:val="C00000"/>
                <w:spacing w:val="-2"/>
                <w:sz w:val="20"/>
                <w:lang w:val="pl-PL"/>
              </w:rPr>
              <w:t xml:space="preserve"> </w:t>
            </w:r>
            <w:r w:rsidRPr="00C3709D">
              <w:rPr>
                <w:b/>
                <w:color w:val="C00000"/>
                <w:sz w:val="20"/>
                <w:lang w:val="pl-PL"/>
              </w:rPr>
              <w:t>przestrzegać</w:t>
            </w:r>
            <w:r w:rsidRPr="00C3709D">
              <w:rPr>
                <w:b/>
                <w:color w:val="C00000"/>
                <w:spacing w:val="-6"/>
                <w:sz w:val="20"/>
                <w:lang w:val="pl-PL"/>
              </w:rPr>
              <w:t xml:space="preserve"> </w:t>
            </w:r>
            <w:r w:rsidRPr="00C3709D">
              <w:rPr>
                <w:b/>
                <w:color w:val="C00000"/>
                <w:sz w:val="20"/>
                <w:lang w:val="pl-PL"/>
              </w:rPr>
              <w:t>ukraińskiego</w:t>
            </w:r>
            <w:r w:rsidRPr="00C3709D">
              <w:rPr>
                <w:b/>
                <w:color w:val="C00000"/>
                <w:spacing w:val="-5"/>
                <w:sz w:val="20"/>
                <w:lang w:val="pl-PL"/>
              </w:rPr>
              <w:t xml:space="preserve"> </w:t>
            </w:r>
            <w:r w:rsidRPr="00C3709D">
              <w:rPr>
                <w:b/>
                <w:color w:val="C00000"/>
                <w:sz w:val="20"/>
                <w:lang w:val="pl-PL"/>
              </w:rPr>
              <w:t>prawa</w:t>
            </w:r>
            <w:r w:rsidRPr="00C3709D">
              <w:rPr>
                <w:b/>
                <w:color w:val="C00000"/>
                <w:spacing w:val="-5"/>
                <w:sz w:val="20"/>
                <w:lang w:val="pl-PL"/>
              </w:rPr>
              <w:t xml:space="preserve"> </w:t>
            </w:r>
            <w:r w:rsidRPr="00C3709D">
              <w:rPr>
                <w:b/>
                <w:color w:val="C00000"/>
                <w:sz w:val="20"/>
                <w:lang w:val="pl-PL"/>
              </w:rPr>
              <w:t>zamówień</w:t>
            </w:r>
            <w:r w:rsidRPr="00C3709D">
              <w:rPr>
                <w:b/>
                <w:color w:val="C00000"/>
                <w:spacing w:val="-47"/>
                <w:sz w:val="20"/>
                <w:lang w:val="pl-PL"/>
              </w:rPr>
              <w:t xml:space="preserve"> </w:t>
            </w:r>
            <w:r w:rsidRPr="00C3709D">
              <w:rPr>
                <w:b/>
                <w:color w:val="C00000"/>
                <w:sz w:val="20"/>
                <w:lang w:val="pl-PL"/>
              </w:rPr>
              <w:t xml:space="preserve">publicznych oraz wymogów </w:t>
            </w:r>
            <w:r w:rsidRPr="00C3709D">
              <w:rPr>
                <w:b/>
                <w:i/>
                <w:color w:val="C00000"/>
                <w:sz w:val="20"/>
                <w:lang w:val="pl-PL"/>
              </w:rPr>
              <w:t xml:space="preserve">Podręcznika Programu. </w:t>
            </w:r>
            <w:r w:rsidRPr="00C3709D">
              <w:rPr>
                <w:b/>
                <w:color w:val="C00000"/>
                <w:sz w:val="20"/>
                <w:lang w:val="pl-PL"/>
              </w:rPr>
              <w:t xml:space="preserve">Zamówienia publiczne w Ukrainie muszą być zgodne z ukraińską Ustawą „O zamówieniach publicznych”. Zamówienia publiczne o niskiej wartości regulowane są dodatkowo szczegółowymi zasadami określonymi w Rozporządzeniu Przedsiębiorstwa Państwowego „PROZORRO” nr 10 z dnia 19.03.2019 „W sprawie zatwierdzenia Instrukcji korzystania z elektronicznego systemu zamówień, w </w:t>
            </w:r>
            <w:proofErr w:type="gramStart"/>
            <w:r w:rsidRPr="00C3709D">
              <w:rPr>
                <w:b/>
                <w:color w:val="C00000"/>
                <w:sz w:val="20"/>
                <w:lang w:val="pl-PL"/>
              </w:rPr>
              <w:t>przypadku</w:t>
            </w:r>
            <w:proofErr w:type="gramEnd"/>
            <w:r w:rsidRPr="00C3709D">
              <w:rPr>
                <w:b/>
                <w:color w:val="C00000"/>
                <w:sz w:val="20"/>
                <w:lang w:val="pl-PL"/>
              </w:rPr>
              <w:t xml:space="preserve"> gdy koszt zamówienia jest niższy niż próg określony w drugim i trzecim paragrafie pierwszej części artykułu 2 ukraińskiego Prawa Zamówień Publicznych” (z późniejszymi zmianami).</w:t>
            </w:r>
          </w:p>
          <w:p w14:paraId="14983A59" w14:textId="3534B7AB" w:rsidR="00A119D0" w:rsidRPr="00C3709D" w:rsidRDefault="00A119D0" w:rsidP="007F31EE">
            <w:pPr>
              <w:pStyle w:val="TableParagraph"/>
              <w:ind w:left="123" w:right="139" w:firstLine="56"/>
              <w:rPr>
                <w:b/>
                <w:color w:val="C00000"/>
                <w:sz w:val="20"/>
                <w:lang w:val="pl-PL"/>
              </w:rPr>
            </w:pPr>
            <w:r w:rsidRPr="00C3709D">
              <w:rPr>
                <w:b/>
                <w:color w:val="C00000"/>
                <w:sz w:val="20"/>
                <w:lang w:val="pl-PL"/>
              </w:rPr>
              <w:t>podmioty</w:t>
            </w:r>
            <w:r w:rsidRPr="00C3709D">
              <w:rPr>
                <w:b/>
                <w:color w:val="C00000"/>
                <w:spacing w:val="-6"/>
                <w:sz w:val="20"/>
                <w:lang w:val="pl-PL"/>
              </w:rPr>
              <w:t xml:space="preserve"> </w:t>
            </w:r>
            <w:r w:rsidRPr="00C3709D">
              <w:rPr>
                <w:b/>
                <w:color w:val="C00000"/>
                <w:sz w:val="20"/>
                <w:lang w:val="pl-PL"/>
              </w:rPr>
              <w:t>prywatne</w:t>
            </w:r>
            <w:r w:rsidRPr="00C3709D">
              <w:rPr>
                <w:b/>
                <w:color w:val="C00000"/>
                <w:spacing w:val="-4"/>
                <w:sz w:val="20"/>
                <w:lang w:val="pl-PL"/>
              </w:rPr>
              <w:t xml:space="preserve"> </w:t>
            </w:r>
            <w:r w:rsidRPr="00C3709D">
              <w:rPr>
                <w:b/>
                <w:color w:val="C00000"/>
                <w:sz w:val="20"/>
                <w:lang w:val="pl-PL"/>
              </w:rPr>
              <w:t>muszą</w:t>
            </w:r>
            <w:r w:rsidRPr="00C3709D">
              <w:rPr>
                <w:b/>
                <w:color w:val="C00000"/>
                <w:spacing w:val="-5"/>
                <w:sz w:val="20"/>
                <w:lang w:val="pl-PL"/>
              </w:rPr>
              <w:t xml:space="preserve"> </w:t>
            </w:r>
            <w:r w:rsidRPr="00C3709D">
              <w:rPr>
                <w:b/>
                <w:color w:val="C00000"/>
                <w:sz w:val="20"/>
                <w:lang w:val="pl-PL"/>
              </w:rPr>
              <w:t>spełniać</w:t>
            </w:r>
            <w:r w:rsidRPr="00C3709D">
              <w:rPr>
                <w:b/>
                <w:color w:val="C00000"/>
                <w:spacing w:val="-5"/>
                <w:sz w:val="20"/>
                <w:lang w:val="pl-PL"/>
              </w:rPr>
              <w:t xml:space="preserve"> </w:t>
            </w:r>
            <w:r w:rsidRPr="00C3709D">
              <w:rPr>
                <w:b/>
                <w:color w:val="C00000"/>
                <w:sz w:val="20"/>
                <w:lang w:val="pl-PL"/>
              </w:rPr>
              <w:t>wymogi</w:t>
            </w:r>
            <w:r w:rsidRPr="00C3709D">
              <w:rPr>
                <w:b/>
                <w:color w:val="C00000"/>
                <w:spacing w:val="-5"/>
                <w:sz w:val="20"/>
                <w:lang w:val="pl-PL"/>
              </w:rPr>
              <w:t xml:space="preserve"> </w:t>
            </w:r>
            <w:r w:rsidRPr="00C3709D">
              <w:rPr>
                <w:b/>
                <w:i/>
                <w:color w:val="C00000"/>
                <w:sz w:val="20"/>
                <w:lang w:val="pl-PL"/>
              </w:rPr>
              <w:t>Podręcznika</w:t>
            </w:r>
            <w:r w:rsidR="009C34EA" w:rsidRPr="00C3709D">
              <w:rPr>
                <w:b/>
                <w:i/>
                <w:color w:val="C00000"/>
                <w:sz w:val="20"/>
                <w:lang w:val="pl-PL"/>
              </w:rPr>
              <w:t xml:space="preserve"> </w:t>
            </w:r>
            <w:r w:rsidRPr="00C3709D">
              <w:rPr>
                <w:b/>
                <w:i/>
                <w:color w:val="C00000"/>
                <w:spacing w:val="-47"/>
                <w:sz w:val="20"/>
                <w:lang w:val="pl-PL"/>
              </w:rPr>
              <w:t xml:space="preserve"> </w:t>
            </w:r>
            <w:r w:rsidR="009C34EA" w:rsidRPr="00C3709D">
              <w:rPr>
                <w:b/>
                <w:i/>
                <w:color w:val="C00000"/>
                <w:spacing w:val="-47"/>
                <w:sz w:val="20"/>
                <w:lang w:val="pl-PL"/>
              </w:rPr>
              <w:t xml:space="preserve">     </w:t>
            </w:r>
            <w:r w:rsidRPr="00C3709D">
              <w:rPr>
                <w:b/>
                <w:i/>
                <w:color w:val="C00000"/>
                <w:sz w:val="20"/>
                <w:lang w:val="pl-PL"/>
              </w:rPr>
              <w:t>Programu</w:t>
            </w:r>
            <w:r w:rsidR="007F31EE" w:rsidRPr="00C3709D">
              <w:rPr>
                <w:b/>
                <w:i/>
                <w:color w:val="C00000"/>
                <w:sz w:val="20"/>
                <w:lang w:val="pl-PL"/>
              </w:rPr>
              <w:t>.</w:t>
            </w:r>
          </w:p>
        </w:tc>
      </w:tr>
      <w:tr w:rsidR="004F3327" w:rsidRPr="00577DA6" w14:paraId="2A1E8301" w14:textId="77777777" w:rsidTr="004F3327">
        <w:trPr>
          <w:trHeight w:val="928"/>
        </w:trPr>
        <w:tc>
          <w:tcPr>
            <w:tcW w:w="626" w:type="dxa"/>
            <w:tcBorders>
              <w:right w:val="single" w:sz="6" w:space="0" w:color="000000"/>
            </w:tcBorders>
            <w:shd w:val="clear" w:color="auto" w:fill="FFFFFF" w:themeFill="background1"/>
            <w:vAlign w:val="center"/>
          </w:tcPr>
          <w:p w14:paraId="6462675F" w14:textId="216243CB" w:rsidR="004F3327" w:rsidRDefault="004F3327" w:rsidP="004F3327">
            <w:pPr>
              <w:pStyle w:val="TableParagraph"/>
              <w:spacing w:before="3"/>
              <w:jc w:val="center"/>
              <w:rPr>
                <w:b/>
                <w:sz w:val="25"/>
              </w:rPr>
            </w:pPr>
            <w:r>
              <w:rPr>
                <w:bCs/>
                <w:sz w:val="16"/>
                <w:lang w:val="uk-UA"/>
              </w:rPr>
              <w:lastRenderedPageBreak/>
              <w:t>15</w:t>
            </w:r>
          </w:p>
        </w:tc>
        <w:tc>
          <w:tcPr>
            <w:tcW w:w="6174" w:type="dxa"/>
            <w:tcBorders>
              <w:left w:val="single" w:sz="6" w:space="0" w:color="000000"/>
            </w:tcBorders>
            <w:shd w:val="clear" w:color="auto" w:fill="FFFFFF" w:themeFill="background1"/>
            <w:vAlign w:val="center"/>
          </w:tcPr>
          <w:p w14:paraId="2E248D6A" w14:textId="7C70296D" w:rsidR="004F3327" w:rsidRDefault="004F3327" w:rsidP="0069483E">
            <w:pPr>
              <w:pStyle w:val="TableParagraph"/>
              <w:spacing w:before="3"/>
              <w:ind w:left="86"/>
              <w:rPr>
                <w:b/>
                <w:sz w:val="25"/>
              </w:rPr>
            </w:pPr>
            <w:r w:rsidRPr="00D750BB">
              <w:rPr>
                <w:sz w:val="20"/>
              </w:rPr>
              <w:t>In</w:t>
            </w:r>
            <w:r w:rsidRPr="00D750BB">
              <w:rPr>
                <w:spacing w:val="-1"/>
                <w:sz w:val="20"/>
              </w:rPr>
              <w:t xml:space="preserve"> </w:t>
            </w:r>
            <w:r w:rsidRPr="00D750BB">
              <w:rPr>
                <w:sz w:val="20"/>
              </w:rPr>
              <w:t>case</w:t>
            </w:r>
            <w:r w:rsidRPr="00D750BB">
              <w:rPr>
                <w:spacing w:val="-2"/>
                <w:sz w:val="20"/>
              </w:rPr>
              <w:t xml:space="preserve"> </w:t>
            </w:r>
            <w:r w:rsidRPr="00D750BB">
              <w:rPr>
                <w:sz w:val="20"/>
              </w:rPr>
              <w:t>the</w:t>
            </w:r>
            <w:r w:rsidRPr="00D750BB">
              <w:rPr>
                <w:spacing w:val="-2"/>
                <w:sz w:val="20"/>
              </w:rPr>
              <w:t xml:space="preserve"> </w:t>
            </w:r>
            <w:r w:rsidRPr="00D750BB">
              <w:rPr>
                <w:sz w:val="20"/>
              </w:rPr>
              <w:t>beneficiary</w:t>
            </w:r>
            <w:r w:rsidRPr="00D750BB">
              <w:rPr>
                <w:spacing w:val="-1"/>
                <w:sz w:val="20"/>
              </w:rPr>
              <w:t xml:space="preserve"> </w:t>
            </w:r>
            <w:r w:rsidRPr="00D750BB">
              <w:rPr>
                <w:sz w:val="20"/>
              </w:rPr>
              <w:t>made</w:t>
            </w:r>
            <w:r w:rsidRPr="00D750BB">
              <w:rPr>
                <w:spacing w:val="-2"/>
                <w:sz w:val="20"/>
              </w:rPr>
              <w:t xml:space="preserve"> </w:t>
            </w:r>
            <w:r w:rsidRPr="00D750BB">
              <w:rPr>
                <w:sz w:val="20"/>
              </w:rPr>
              <w:t>changes</w:t>
            </w:r>
            <w:r w:rsidRPr="00D750BB">
              <w:rPr>
                <w:spacing w:val="-3"/>
                <w:sz w:val="20"/>
              </w:rPr>
              <w:t xml:space="preserve"> </w:t>
            </w:r>
            <w:r w:rsidRPr="00D750BB">
              <w:rPr>
                <w:sz w:val="20"/>
              </w:rPr>
              <w:t>to</w:t>
            </w:r>
            <w:r w:rsidRPr="00D750BB">
              <w:rPr>
                <w:spacing w:val="-1"/>
                <w:sz w:val="20"/>
              </w:rPr>
              <w:t xml:space="preserve"> </w:t>
            </w:r>
            <w:r w:rsidRPr="00D750BB">
              <w:rPr>
                <w:sz w:val="20"/>
              </w:rPr>
              <w:t>the</w:t>
            </w:r>
            <w:r w:rsidRPr="00D750BB">
              <w:rPr>
                <w:spacing w:val="-1"/>
                <w:sz w:val="20"/>
              </w:rPr>
              <w:t xml:space="preserve"> </w:t>
            </w:r>
            <w:r w:rsidRPr="00D750BB">
              <w:rPr>
                <w:sz w:val="20"/>
              </w:rPr>
              <w:t>concluded</w:t>
            </w:r>
            <w:r w:rsidRPr="00D750BB">
              <w:rPr>
                <w:spacing w:val="-1"/>
                <w:sz w:val="20"/>
              </w:rPr>
              <w:t xml:space="preserve"> </w:t>
            </w:r>
            <w:r w:rsidRPr="00D750BB">
              <w:rPr>
                <w:sz w:val="20"/>
              </w:rPr>
              <w:t>contracts</w:t>
            </w:r>
            <w:r w:rsidRPr="00D750BB">
              <w:rPr>
                <w:spacing w:val="-3"/>
                <w:sz w:val="20"/>
              </w:rPr>
              <w:t xml:space="preserve"> </w:t>
            </w:r>
            <w:r w:rsidRPr="00D750BB">
              <w:rPr>
                <w:sz w:val="20"/>
              </w:rPr>
              <w:t>/</w:t>
            </w:r>
            <w:r w:rsidRPr="00D750BB">
              <w:rPr>
                <w:spacing w:val="-3"/>
                <w:sz w:val="20"/>
              </w:rPr>
              <w:t xml:space="preserve"> </w:t>
            </w:r>
            <w:r w:rsidRPr="00D750BB">
              <w:rPr>
                <w:sz w:val="20"/>
              </w:rPr>
              <w:t>signed</w:t>
            </w:r>
            <w:r w:rsidRPr="00D750BB">
              <w:rPr>
                <w:spacing w:val="-47"/>
                <w:sz w:val="20"/>
              </w:rPr>
              <w:t xml:space="preserve"> </w:t>
            </w:r>
            <w:r w:rsidRPr="00D750BB">
              <w:rPr>
                <w:sz w:val="20"/>
              </w:rPr>
              <w:t>the annexes, was it in accordance with the provisions and contract</w:t>
            </w:r>
            <w:r w:rsidRPr="00D750BB">
              <w:rPr>
                <w:spacing w:val="1"/>
                <w:sz w:val="20"/>
              </w:rPr>
              <w:t xml:space="preserve"> </w:t>
            </w:r>
            <w:r w:rsidRPr="00D750BB">
              <w:rPr>
                <w:sz w:val="20"/>
              </w:rPr>
              <w:t>concluded with</w:t>
            </w:r>
            <w:r w:rsidRPr="00D750BB">
              <w:rPr>
                <w:spacing w:val="1"/>
                <w:sz w:val="20"/>
              </w:rPr>
              <w:t xml:space="preserve"> </w:t>
            </w:r>
            <w:r w:rsidRPr="00D750BB">
              <w:rPr>
                <w:sz w:val="20"/>
              </w:rPr>
              <w:t>the contractor?</w:t>
            </w:r>
          </w:p>
        </w:tc>
        <w:tc>
          <w:tcPr>
            <w:tcW w:w="1152" w:type="dxa"/>
            <w:shd w:val="clear" w:color="auto" w:fill="FFFFFF" w:themeFill="background1"/>
          </w:tcPr>
          <w:p w14:paraId="4B51F68C" w14:textId="77777777" w:rsidR="004F3327" w:rsidRDefault="004F3327" w:rsidP="004F3327">
            <w:pPr>
              <w:pStyle w:val="TableParagraph"/>
              <w:ind w:left="246" w:right="244"/>
              <w:jc w:val="center"/>
              <w:rPr>
                <w:b/>
                <w:sz w:val="20"/>
              </w:rPr>
            </w:pPr>
          </w:p>
        </w:tc>
        <w:tc>
          <w:tcPr>
            <w:tcW w:w="6790" w:type="dxa"/>
            <w:shd w:val="clear" w:color="auto" w:fill="FFFFFF" w:themeFill="background1"/>
          </w:tcPr>
          <w:p w14:paraId="226C26F0" w14:textId="77777777" w:rsidR="004F3327" w:rsidRDefault="004F3327" w:rsidP="004F3327">
            <w:pPr>
              <w:pStyle w:val="TableParagraph"/>
              <w:spacing w:before="3"/>
              <w:rPr>
                <w:b/>
                <w:sz w:val="25"/>
              </w:rPr>
            </w:pPr>
          </w:p>
        </w:tc>
      </w:tr>
      <w:tr w:rsidR="004F3327" w:rsidRPr="00A119D0" w14:paraId="6DBFE03D" w14:textId="77777777" w:rsidTr="006D4D53">
        <w:trPr>
          <w:trHeight w:val="928"/>
        </w:trPr>
        <w:tc>
          <w:tcPr>
            <w:tcW w:w="626" w:type="dxa"/>
            <w:tcBorders>
              <w:right w:val="single" w:sz="6" w:space="0" w:color="000000"/>
            </w:tcBorders>
            <w:shd w:val="clear" w:color="auto" w:fill="FFFFFF" w:themeFill="background1"/>
            <w:vAlign w:val="center"/>
          </w:tcPr>
          <w:p w14:paraId="53256FC6" w14:textId="51CF9611" w:rsidR="004F3327" w:rsidRDefault="004F3327" w:rsidP="004F3327">
            <w:pPr>
              <w:pStyle w:val="TableParagraph"/>
              <w:spacing w:before="3"/>
              <w:jc w:val="center"/>
              <w:rPr>
                <w:b/>
                <w:sz w:val="25"/>
              </w:rPr>
            </w:pPr>
            <w:r>
              <w:rPr>
                <w:bCs/>
                <w:sz w:val="16"/>
                <w:lang w:val="uk-UA"/>
              </w:rPr>
              <w:t>16</w:t>
            </w:r>
          </w:p>
        </w:tc>
        <w:tc>
          <w:tcPr>
            <w:tcW w:w="6174" w:type="dxa"/>
            <w:tcBorders>
              <w:left w:val="single" w:sz="6" w:space="0" w:color="000000"/>
            </w:tcBorders>
            <w:shd w:val="clear" w:color="auto" w:fill="FFFFFF" w:themeFill="background1"/>
            <w:vAlign w:val="center"/>
          </w:tcPr>
          <w:p w14:paraId="5E3DD326" w14:textId="75F22F09" w:rsidR="004F3327" w:rsidRDefault="004F3327" w:rsidP="0069483E">
            <w:pPr>
              <w:pStyle w:val="TableParagraph"/>
              <w:spacing w:before="3"/>
              <w:ind w:left="86"/>
              <w:rPr>
                <w:b/>
                <w:sz w:val="25"/>
              </w:rPr>
            </w:pPr>
            <w:r w:rsidRPr="00D750BB">
              <w:rPr>
                <w:sz w:val="20"/>
              </w:rPr>
              <w:t>Were legally required permits and documents (</w:t>
            </w:r>
            <w:proofErr w:type="gramStart"/>
            <w:r w:rsidRPr="00D750BB">
              <w:rPr>
                <w:sz w:val="20"/>
              </w:rPr>
              <w:t>e.g.</w:t>
            </w:r>
            <w:proofErr w:type="gramEnd"/>
            <w:r w:rsidRPr="00D750BB">
              <w:rPr>
                <w:sz w:val="20"/>
              </w:rPr>
              <w:t xml:space="preserve"> building permit, the</w:t>
            </w:r>
            <w:r w:rsidRPr="00D750BB">
              <w:rPr>
                <w:spacing w:val="1"/>
                <w:sz w:val="20"/>
              </w:rPr>
              <w:t xml:space="preserve"> </w:t>
            </w:r>
            <w:r w:rsidRPr="00D750BB">
              <w:rPr>
                <w:sz w:val="20"/>
              </w:rPr>
              <w:t>application</w:t>
            </w:r>
            <w:r w:rsidRPr="00D750BB">
              <w:rPr>
                <w:spacing w:val="-1"/>
                <w:sz w:val="20"/>
              </w:rPr>
              <w:t xml:space="preserve"> </w:t>
            </w:r>
            <w:r w:rsidRPr="00D750BB">
              <w:rPr>
                <w:sz w:val="20"/>
              </w:rPr>
              <w:t>works,</w:t>
            </w:r>
            <w:r w:rsidRPr="00D750BB">
              <w:rPr>
                <w:spacing w:val="-2"/>
                <w:sz w:val="20"/>
              </w:rPr>
              <w:t xml:space="preserve"> </w:t>
            </w:r>
            <w:r w:rsidRPr="00D750BB">
              <w:rPr>
                <w:sz w:val="20"/>
              </w:rPr>
              <w:t>environmental</w:t>
            </w:r>
            <w:r w:rsidRPr="00D750BB">
              <w:rPr>
                <w:spacing w:val="-2"/>
                <w:sz w:val="20"/>
              </w:rPr>
              <w:t xml:space="preserve"> </w:t>
            </w:r>
            <w:r w:rsidRPr="00D750BB">
              <w:rPr>
                <w:sz w:val="20"/>
              </w:rPr>
              <w:t>decision,</w:t>
            </w:r>
            <w:r w:rsidRPr="00D750BB">
              <w:rPr>
                <w:spacing w:val="-2"/>
                <w:sz w:val="20"/>
              </w:rPr>
              <w:t xml:space="preserve"> </w:t>
            </w:r>
            <w:r w:rsidRPr="00D750BB">
              <w:rPr>
                <w:sz w:val="20"/>
              </w:rPr>
              <w:t>the</w:t>
            </w:r>
            <w:r w:rsidRPr="00D750BB">
              <w:rPr>
                <w:spacing w:val="-2"/>
                <w:sz w:val="20"/>
              </w:rPr>
              <w:t xml:space="preserve"> </w:t>
            </w:r>
            <w:r w:rsidRPr="00D750BB">
              <w:rPr>
                <w:sz w:val="20"/>
              </w:rPr>
              <w:t>assessment</w:t>
            </w:r>
            <w:r w:rsidRPr="00D750BB">
              <w:rPr>
                <w:spacing w:val="-3"/>
                <w:sz w:val="20"/>
              </w:rPr>
              <w:t xml:space="preserve"> </w:t>
            </w:r>
            <w:r w:rsidRPr="00D750BB">
              <w:rPr>
                <w:sz w:val="20"/>
              </w:rPr>
              <w:t>of</w:t>
            </w:r>
            <w:r w:rsidRPr="00D750BB">
              <w:rPr>
                <w:spacing w:val="-2"/>
                <w:sz w:val="20"/>
              </w:rPr>
              <w:t xml:space="preserve"> </w:t>
            </w:r>
            <w:r w:rsidRPr="00D750BB">
              <w:rPr>
                <w:sz w:val="20"/>
              </w:rPr>
              <w:t>impacts</w:t>
            </w:r>
            <w:r w:rsidRPr="00D750BB">
              <w:rPr>
                <w:spacing w:val="-3"/>
                <w:sz w:val="20"/>
              </w:rPr>
              <w:t xml:space="preserve"> </w:t>
            </w:r>
            <w:r w:rsidRPr="00D750BB">
              <w:rPr>
                <w:sz w:val="20"/>
              </w:rPr>
              <w:t>on</w:t>
            </w:r>
            <w:r w:rsidRPr="00D750BB">
              <w:rPr>
                <w:spacing w:val="-47"/>
                <w:sz w:val="20"/>
              </w:rPr>
              <w:t xml:space="preserve"> </w:t>
            </w:r>
            <w:r w:rsidRPr="00D750BB">
              <w:rPr>
                <w:sz w:val="20"/>
              </w:rPr>
              <w:t>the</w:t>
            </w:r>
            <w:r w:rsidRPr="00D750BB">
              <w:rPr>
                <w:spacing w:val="-1"/>
                <w:sz w:val="20"/>
              </w:rPr>
              <w:t xml:space="preserve"> </w:t>
            </w:r>
            <w:r w:rsidRPr="00D750BB">
              <w:rPr>
                <w:sz w:val="20"/>
              </w:rPr>
              <w:t>environment)</w:t>
            </w:r>
            <w:r w:rsidRPr="00D750BB">
              <w:rPr>
                <w:spacing w:val="-2"/>
                <w:sz w:val="20"/>
              </w:rPr>
              <w:t xml:space="preserve"> </w:t>
            </w:r>
            <w:r w:rsidRPr="00D750BB">
              <w:rPr>
                <w:sz w:val="20"/>
              </w:rPr>
              <w:t>delivered?</w:t>
            </w:r>
          </w:p>
        </w:tc>
        <w:tc>
          <w:tcPr>
            <w:tcW w:w="1152" w:type="dxa"/>
            <w:shd w:val="clear" w:color="auto" w:fill="FFFFFF" w:themeFill="background1"/>
          </w:tcPr>
          <w:p w14:paraId="04DA38F1" w14:textId="77777777" w:rsidR="004F3327" w:rsidRDefault="004F3327" w:rsidP="004F3327">
            <w:pPr>
              <w:pStyle w:val="TableParagraph"/>
              <w:ind w:left="246" w:right="244"/>
              <w:jc w:val="center"/>
              <w:rPr>
                <w:b/>
                <w:sz w:val="20"/>
              </w:rPr>
            </w:pPr>
          </w:p>
        </w:tc>
        <w:tc>
          <w:tcPr>
            <w:tcW w:w="6790" w:type="dxa"/>
            <w:shd w:val="clear" w:color="auto" w:fill="FFFFFF" w:themeFill="background1"/>
            <w:vAlign w:val="center"/>
          </w:tcPr>
          <w:p w14:paraId="42C72AC0" w14:textId="2BC377F0" w:rsidR="004F3327" w:rsidRPr="00C3709D" w:rsidRDefault="00A119D0" w:rsidP="006D4D53">
            <w:pPr>
              <w:pStyle w:val="TableParagraph"/>
              <w:ind w:left="123"/>
              <w:rPr>
                <w:b/>
                <w:color w:val="C00000"/>
                <w:sz w:val="25"/>
                <w:lang w:val="pl-PL"/>
              </w:rPr>
            </w:pPr>
            <w:r w:rsidRPr="00C3709D">
              <w:rPr>
                <w:b/>
                <w:color w:val="C00000"/>
                <w:sz w:val="20"/>
                <w:lang w:val="pl-PL"/>
              </w:rPr>
              <w:t>Należy spełnić wszystkie obowiązkowe wymogi określone w przepisach</w:t>
            </w:r>
            <w:r w:rsidRPr="00C3709D">
              <w:rPr>
                <w:b/>
                <w:color w:val="C00000"/>
                <w:spacing w:val="-47"/>
                <w:sz w:val="20"/>
                <w:lang w:val="pl-PL"/>
              </w:rPr>
              <w:t xml:space="preserve"> </w:t>
            </w:r>
            <w:r w:rsidRPr="00C3709D">
              <w:rPr>
                <w:b/>
                <w:color w:val="C00000"/>
                <w:sz w:val="20"/>
                <w:lang w:val="pl-PL"/>
              </w:rPr>
              <w:t>unijnych i krajowych dotyczące odpowiednich inwestycji w</w:t>
            </w:r>
            <w:r w:rsidRPr="00C3709D">
              <w:rPr>
                <w:b/>
                <w:color w:val="C00000"/>
                <w:spacing w:val="1"/>
                <w:sz w:val="20"/>
                <w:lang w:val="pl-PL"/>
              </w:rPr>
              <w:t xml:space="preserve"> </w:t>
            </w:r>
            <w:r w:rsidRPr="00C3709D">
              <w:rPr>
                <w:b/>
                <w:color w:val="C00000"/>
                <w:sz w:val="20"/>
                <w:lang w:val="pl-PL"/>
              </w:rPr>
              <w:t>infrastrukturę</w:t>
            </w:r>
            <w:r w:rsidRPr="00C3709D">
              <w:rPr>
                <w:b/>
                <w:color w:val="C00000"/>
                <w:spacing w:val="-5"/>
                <w:sz w:val="20"/>
                <w:lang w:val="pl-PL"/>
              </w:rPr>
              <w:t xml:space="preserve"> </w:t>
            </w:r>
            <w:r w:rsidRPr="00C3709D">
              <w:rPr>
                <w:b/>
                <w:color w:val="C00000"/>
                <w:sz w:val="20"/>
                <w:lang w:val="pl-PL"/>
              </w:rPr>
              <w:t>(np.</w:t>
            </w:r>
            <w:r w:rsidRPr="00C3709D">
              <w:rPr>
                <w:b/>
                <w:color w:val="C00000"/>
                <w:spacing w:val="-4"/>
                <w:sz w:val="20"/>
                <w:lang w:val="pl-PL"/>
              </w:rPr>
              <w:t xml:space="preserve"> </w:t>
            </w:r>
            <w:r w:rsidRPr="00C3709D">
              <w:rPr>
                <w:b/>
                <w:color w:val="C00000"/>
                <w:sz w:val="20"/>
                <w:lang w:val="pl-PL"/>
              </w:rPr>
              <w:t>studium</w:t>
            </w:r>
            <w:r w:rsidRPr="00C3709D">
              <w:rPr>
                <w:b/>
                <w:color w:val="C00000"/>
                <w:spacing w:val="-4"/>
                <w:sz w:val="20"/>
                <w:lang w:val="pl-PL"/>
              </w:rPr>
              <w:t xml:space="preserve"> </w:t>
            </w:r>
            <w:r w:rsidRPr="00C3709D">
              <w:rPr>
                <w:b/>
                <w:color w:val="C00000"/>
                <w:sz w:val="20"/>
                <w:lang w:val="pl-PL"/>
              </w:rPr>
              <w:t>wykonalności,</w:t>
            </w:r>
            <w:r w:rsidRPr="00C3709D">
              <w:rPr>
                <w:b/>
                <w:color w:val="C00000"/>
                <w:spacing w:val="-4"/>
                <w:sz w:val="20"/>
                <w:lang w:val="pl-PL"/>
              </w:rPr>
              <w:t xml:space="preserve"> </w:t>
            </w:r>
            <w:r w:rsidRPr="00C3709D">
              <w:rPr>
                <w:b/>
                <w:color w:val="C00000"/>
                <w:sz w:val="20"/>
                <w:lang w:val="pl-PL"/>
              </w:rPr>
              <w:t>pozwolenie</w:t>
            </w:r>
            <w:r w:rsidRPr="00C3709D">
              <w:rPr>
                <w:b/>
                <w:color w:val="C00000"/>
                <w:spacing w:val="-5"/>
                <w:sz w:val="20"/>
                <w:lang w:val="pl-PL"/>
              </w:rPr>
              <w:t xml:space="preserve"> </w:t>
            </w:r>
            <w:r w:rsidRPr="00C3709D">
              <w:rPr>
                <w:b/>
                <w:color w:val="C00000"/>
                <w:sz w:val="20"/>
                <w:lang w:val="pl-PL"/>
              </w:rPr>
              <w:t>na</w:t>
            </w:r>
            <w:r w:rsidRPr="00C3709D">
              <w:rPr>
                <w:b/>
                <w:color w:val="C00000"/>
                <w:spacing w:val="-4"/>
                <w:sz w:val="20"/>
                <w:lang w:val="pl-PL"/>
              </w:rPr>
              <w:t xml:space="preserve"> </w:t>
            </w:r>
            <w:r w:rsidRPr="00C3709D">
              <w:rPr>
                <w:b/>
                <w:color w:val="C00000"/>
                <w:sz w:val="20"/>
                <w:lang w:val="pl-PL"/>
              </w:rPr>
              <w:t>budowę</w:t>
            </w:r>
            <w:r w:rsidRPr="00C3709D">
              <w:rPr>
                <w:b/>
                <w:color w:val="C00000"/>
                <w:spacing w:val="-5"/>
                <w:sz w:val="20"/>
                <w:lang w:val="pl-PL"/>
              </w:rPr>
              <w:t xml:space="preserve"> </w:t>
            </w:r>
            <w:r w:rsidRPr="00C3709D">
              <w:rPr>
                <w:b/>
                <w:color w:val="C00000"/>
                <w:sz w:val="20"/>
                <w:lang w:val="pl-PL"/>
              </w:rPr>
              <w:t>itp.).</w:t>
            </w:r>
          </w:p>
        </w:tc>
      </w:tr>
      <w:tr w:rsidR="004F3327" w:rsidRPr="00577DA6" w14:paraId="516DC36D" w14:textId="77777777" w:rsidTr="004F3327">
        <w:trPr>
          <w:trHeight w:val="928"/>
        </w:trPr>
        <w:tc>
          <w:tcPr>
            <w:tcW w:w="626" w:type="dxa"/>
            <w:tcBorders>
              <w:right w:val="single" w:sz="6" w:space="0" w:color="000000"/>
            </w:tcBorders>
            <w:shd w:val="clear" w:color="auto" w:fill="FFFFFF" w:themeFill="background1"/>
            <w:vAlign w:val="center"/>
          </w:tcPr>
          <w:p w14:paraId="7D392A15" w14:textId="206D4029" w:rsidR="004F3327" w:rsidRPr="004F3327" w:rsidRDefault="004F3327" w:rsidP="004F3327">
            <w:pPr>
              <w:pStyle w:val="TableParagraph"/>
              <w:spacing w:before="3"/>
              <w:jc w:val="center"/>
              <w:rPr>
                <w:bCs/>
                <w:sz w:val="16"/>
                <w:lang w:val="uk-UA"/>
              </w:rPr>
            </w:pPr>
            <w:r w:rsidRPr="004F3327">
              <w:rPr>
                <w:bCs/>
                <w:sz w:val="16"/>
                <w:lang w:val="uk-UA"/>
              </w:rPr>
              <w:t>17</w:t>
            </w:r>
          </w:p>
        </w:tc>
        <w:tc>
          <w:tcPr>
            <w:tcW w:w="6174" w:type="dxa"/>
            <w:tcBorders>
              <w:left w:val="single" w:sz="6" w:space="0" w:color="000000"/>
            </w:tcBorders>
            <w:shd w:val="clear" w:color="auto" w:fill="FFFFFF" w:themeFill="background1"/>
            <w:vAlign w:val="center"/>
          </w:tcPr>
          <w:p w14:paraId="15106F8D" w14:textId="67035099" w:rsidR="004F3327" w:rsidRDefault="004F3327" w:rsidP="0069483E">
            <w:pPr>
              <w:pStyle w:val="TableParagraph"/>
              <w:spacing w:before="3"/>
              <w:ind w:left="86"/>
              <w:rPr>
                <w:b/>
                <w:sz w:val="25"/>
              </w:rPr>
            </w:pPr>
            <w:r w:rsidRPr="00D750BB">
              <w:rPr>
                <w:sz w:val="20"/>
              </w:rPr>
              <w:t>Is</w:t>
            </w:r>
            <w:r w:rsidRPr="00D750BB">
              <w:rPr>
                <w:spacing w:val="-3"/>
                <w:sz w:val="20"/>
              </w:rPr>
              <w:t xml:space="preserve"> </w:t>
            </w:r>
            <w:r w:rsidRPr="00D750BB">
              <w:rPr>
                <w:sz w:val="20"/>
              </w:rPr>
              <w:t>there</w:t>
            </w:r>
            <w:r w:rsidRPr="00D750BB">
              <w:rPr>
                <w:spacing w:val="-2"/>
                <w:sz w:val="20"/>
              </w:rPr>
              <w:t xml:space="preserve"> </w:t>
            </w:r>
            <w:r w:rsidRPr="00D750BB">
              <w:rPr>
                <w:sz w:val="20"/>
              </w:rPr>
              <w:t>a</w:t>
            </w:r>
            <w:r w:rsidRPr="00D750BB">
              <w:rPr>
                <w:spacing w:val="-1"/>
                <w:sz w:val="20"/>
              </w:rPr>
              <w:t xml:space="preserve"> </w:t>
            </w:r>
            <w:r w:rsidRPr="00D750BB">
              <w:rPr>
                <w:sz w:val="20"/>
              </w:rPr>
              <w:t>document</w:t>
            </w:r>
            <w:r w:rsidRPr="00D750BB">
              <w:rPr>
                <w:spacing w:val="-3"/>
                <w:sz w:val="20"/>
              </w:rPr>
              <w:t xml:space="preserve"> </w:t>
            </w:r>
            <w:r w:rsidRPr="00D750BB">
              <w:rPr>
                <w:sz w:val="20"/>
              </w:rPr>
              <w:t>confirming</w:t>
            </w:r>
            <w:r w:rsidRPr="00D750BB">
              <w:rPr>
                <w:spacing w:val="-1"/>
                <w:sz w:val="20"/>
              </w:rPr>
              <w:t xml:space="preserve"> </w:t>
            </w:r>
            <w:r w:rsidRPr="00D750BB">
              <w:rPr>
                <w:sz w:val="20"/>
              </w:rPr>
              <w:t>the</w:t>
            </w:r>
            <w:r w:rsidRPr="00D750BB">
              <w:rPr>
                <w:spacing w:val="-1"/>
                <w:sz w:val="20"/>
              </w:rPr>
              <w:t xml:space="preserve"> </w:t>
            </w:r>
            <w:r w:rsidRPr="00D750BB">
              <w:rPr>
                <w:sz w:val="20"/>
              </w:rPr>
              <w:t>right</w:t>
            </w:r>
            <w:r w:rsidRPr="00D750BB">
              <w:rPr>
                <w:spacing w:val="-3"/>
                <w:sz w:val="20"/>
              </w:rPr>
              <w:t xml:space="preserve"> </w:t>
            </w:r>
            <w:r w:rsidRPr="00D750BB">
              <w:rPr>
                <w:sz w:val="20"/>
              </w:rPr>
              <w:t>to</w:t>
            </w:r>
            <w:r w:rsidRPr="00D750BB">
              <w:rPr>
                <w:spacing w:val="-1"/>
                <w:sz w:val="20"/>
              </w:rPr>
              <w:t xml:space="preserve"> </w:t>
            </w:r>
            <w:r w:rsidRPr="00D750BB">
              <w:rPr>
                <w:sz w:val="20"/>
              </w:rPr>
              <w:t>dispose</w:t>
            </w:r>
            <w:r w:rsidRPr="00D750BB">
              <w:rPr>
                <w:spacing w:val="-1"/>
                <w:sz w:val="20"/>
              </w:rPr>
              <w:t xml:space="preserve"> </w:t>
            </w:r>
            <w:r w:rsidRPr="00D750BB">
              <w:rPr>
                <w:sz w:val="20"/>
              </w:rPr>
              <w:t>of</w:t>
            </w:r>
            <w:r w:rsidRPr="00D750BB">
              <w:rPr>
                <w:spacing w:val="-2"/>
                <w:sz w:val="20"/>
              </w:rPr>
              <w:t xml:space="preserve"> </w:t>
            </w:r>
            <w:r w:rsidRPr="00D750BB">
              <w:rPr>
                <w:sz w:val="20"/>
              </w:rPr>
              <w:t>the</w:t>
            </w:r>
            <w:r w:rsidRPr="00D750BB">
              <w:rPr>
                <w:spacing w:val="-4"/>
                <w:sz w:val="20"/>
              </w:rPr>
              <w:t xml:space="preserve"> </w:t>
            </w:r>
            <w:r w:rsidRPr="00D750BB">
              <w:rPr>
                <w:sz w:val="20"/>
              </w:rPr>
              <w:t>property /</w:t>
            </w:r>
            <w:r w:rsidRPr="00D750BB">
              <w:rPr>
                <w:spacing w:val="-5"/>
                <w:sz w:val="20"/>
              </w:rPr>
              <w:t xml:space="preserve"> </w:t>
            </w:r>
            <w:r w:rsidRPr="00D750BB">
              <w:rPr>
                <w:sz w:val="20"/>
              </w:rPr>
              <w:t>place</w:t>
            </w:r>
            <w:r w:rsidRPr="00D750BB">
              <w:rPr>
                <w:spacing w:val="-47"/>
                <w:sz w:val="20"/>
              </w:rPr>
              <w:t xml:space="preserve"> </w:t>
            </w:r>
            <w:r w:rsidRPr="00D750BB">
              <w:rPr>
                <w:sz w:val="20"/>
              </w:rPr>
              <w:t>of</w:t>
            </w:r>
            <w:r w:rsidRPr="00D750BB">
              <w:rPr>
                <w:spacing w:val="-1"/>
                <w:sz w:val="20"/>
              </w:rPr>
              <w:t xml:space="preserve"> </w:t>
            </w:r>
            <w:r w:rsidRPr="00D750BB">
              <w:rPr>
                <w:sz w:val="20"/>
              </w:rPr>
              <w:t>investment</w:t>
            </w:r>
            <w:r w:rsidRPr="00D750BB">
              <w:rPr>
                <w:spacing w:val="-1"/>
                <w:sz w:val="20"/>
              </w:rPr>
              <w:t xml:space="preserve"> </w:t>
            </w:r>
            <w:r w:rsidRPr="00D750BB">
              <w:rPr>
                <w:sz w:val="20"/>
              </w:rPr>
              <w:t>/ construction</w:t>
            </w:r>
            <w:r w:rsidRPr="00D750BB">
              <w:rPr>
                <w:spacing w:val="1"/>
                <w:sz w:val="20"/>
              </w:rPr>
              <w:t xml:space="preserve"> </w:t>
            </w:r>
            <w:r w:rsidRPr="00D750BB">
              <w:rPr>
                <w:sz w:val="20"/>
              </w:rPr>
              <w:t>works?</w:t>
            </w:r>
          </w:p>
        </w:tc>
        <w:tc>
          <w:tcPr>
            <w:tcW w:w="1152" w:type="dxa"/>
            <w:shd w:val="clear" w:color="auto" w:fill="FFFFFF" w:themeFill="background1"/>
          </w:tcPr>
          <w:p w14:paraId="32943AE2" w14:textId="77777777" w:rsidR="004F3327" w:rsidRDefault="004F3327" w:rsidP="004F3327">
            <w:pPr>
              <w:pStyle w:val="TableParagraph"/>
              <w:ind w:left="246" w:right="244"/>
              <w:jc w:val="center"/>
              <w:rPr>
                <w:b/>
                <w:sz w:val="20"/>
              </w:rPr>
            </w:pPr>
          </w:p>
        </w:tc>
        <w:tc>
          <w:tcPr>
            <w:tcW w:w="6790" w:type="dxa"/>
            <w:shd w:val="clear" w:color="auto" w:fill="FFFFFF" w:themeFill="background1"/>
          </w:tcPr>
          <w:p w14:paraId="7BA3AE97" w14:textId="77777777" w:rsidR="004F3327" w:rsidRPr="00C3709D" w:rsidRDefault="004F3327" w:rsidP="004F3327">
            <w:pPr>
              <w:pStyle w:val="TableParagraph"/>
              <w:spacing w:before="3"/>
              <w:rPr>
                <w:b/>
                <w:color w:val="C00000"/>
                <w:sz w:val="25"/>
              </w:rPr>
            </w:pPr>
          </w:p>
        </w:tc>
      </w:tr>
      <w:tr w:rsidR="004F3327" w:rsidRPr="00A119D0" w14:paraId="21B4FA4D" w14:textId="77777777" w:rsidTr="006D4D53">
        <w:trPr>
          <w:trHeight w:val="1934"/>
        </w:trPr>
        <w:tc>
          <w:tcPr>
            <w:tcW w:w="626" w:type="dxa"/>
            <w:tcBorders>
              <w:right w:val="single" w:sz="6" w:space="0" w:color="000000"/>
            </w:tcBorders>
            <w:shd w:val="clear" w:color="auto" w:fill="FFFFFF" w:themeFill="background1"/>
            <w:vAlign w:val="center"/>
          </w:tcPr>
          <w:p w14:paraId="44D9038C" w14:textId="1FEA4E0F" w:rsidR="004F3327" w:rsidRPr="004F3327" w:rsidRDefault="004F3327" w:rsidP="004F3327">
            <w:pPr>
              <w:pStyle w:val="TableParagraph"/>
              <w:spacing w:before="3"/>
              <w:jc w:val="center"/>
              <w:rPr>
                <w:bCs/>
                <w:sz w:val="16"/>
                <w:lang w:val="uk-UA"/>
              </w:rPr>
            </w:pPr>
            <w:r w:rsidRPr="004F3327">
              <w:rPr>
                <w:bCs/>
                <w:sz w:val="16"/>
                <w:lang w:val="uk-UA"/>
              </w:rPr>
              <w:t>18</w:t>
            </w:r>
          </w:p>
        </w:tc>
        <w:tc>
          <w:tcPr>
            <w:tcW w:w="6174" w:type="dxa"/>
            <w:tcBorders>
              <w:left w:val="single" w:sz="6" w:space="0" w:color="000000"/>
            </w:tcBorders>
            <w:shd w:val="clear" w:color="auto" w:fill="FFFFFF" w:themeFill="background1"/>
            <w:vAlign w:val="center"/>
          </w:tcPr>
          <w:p w14:paraId="3D19C06D" w14:textId="61F10088" w:rsidR="004F3327" w:rsidRPr="00D750BB" w:rsidRDefault="004F3327" w:rsidP="0069483E">
            <w:pPr>
              <w:pStyle w:val="TableParagraph"/>
              <w:ind w:left="86"/>
              <w:rPr>
                <w:sz w:val="20"/>
              </w:rPr>
            </w:pPr>
            <w:r w:rsidRPr="00D750BB">
              <w:rPr>
                <w:sz w:val="20"/>
              </w:rPr>
              <w:t>/</w:t>
            </w:r>
            <w:r w:rsidRPr="00D750BB">
              <w:rPr>
                <w:spacing w:val="-3"/>
                <w:sz w:val="20"/>
              </w:rPr>
              <w:t xml:space="preserve"> </w:t>
            </w:r>
            <w:proofErr w:type="gramStart"/>
            <w:r w:rsidRPr="00D750BB">
              <w:rPr>
                <w:sz w:val="20"/>
              </w:rPr>
              <w:t>applicable</w:t>
            </w:r>
            <w:proofErr w:type="gramEnd"/>
            <w:r w:rsidRPr="00D750BB">
              <w:rPr>
                <w:spacing w:val="-1"/>
                <w:sz w:val="20"/>
              </w:rPr>
              <w:t xml:space="preserve"> </w:t>
            </w:r>
            <w:r w:rsidRPr="00D750BB">
              <w:rPr>
                <w:sz w:val="20"/>
              </w:rPr>
              <w:t>for micro-projects/</w:t>
            </w:r>
          </w:p>
          <w:p w14:paraId="5469E45B" w14:textId="1FF7E76C" w:rsidR="004F3327" w:rsidRDefault="004F3327" w:rsidP="0069483E">
            <w:pPr>
              <w:pStyle w:val="TableParagraph"/>
              <w:spacing w:before="3"/>
              <w:ind w:left="86"/>
              <w:rPr>
                <w:b/>
                <w:sz w:val="25"/>
              </w:rPr>
            </w:pPr>
            <w:r w:rsidRPr="00D750BB">
              <w:rPr>
                <w:sz w:val="20"/>
              </w:rPr>
              <w:t>Did the part of the project budget, spent on infrastructure (budget line 6)</w:t>
            </w:r>
            <w:r w:rsidRPr="00D750BB">
              <w:rPr>
                <w:spacing w:val="1"/>
                <w:sz w:val="20"/>
              </w:rPr>
              <w:t xml:space="preserve"> </w:t>
            </w:r>
            <w:r w:rsidRPr="00D750BB">
              <w:rPr>
                <w:sz w:val="20"/>
              </w:rPr>
              <w:t>and</w:t>
            </w:r>
            <w:r w:rsidRPr="00D750BB">
              <w:rPr>
                <w:spacing w:val="-1"/>
                <w:sz w:val="20"/>
              </w:rPr>
              <w:t xml:space="preserve"> </w:t>
            </w:r>
            <w:r w:rsidRPr="00D750BB">
              <w:rPr>
                <w:sz w:val="20"/>
              </w:rPr>
              <w:t>investments</w:t>
            </w:r>
            <w:r w:rsidRPr="00D750BB">
              <w:rPr>
                <w:spacing w:val="-1"/>
                <w:sz w:val="20"/>
              </w:rPr>
              <w:t xml:space="preserve"> </w:t>
            </w:r>
            <w:r w:rsidRPr="00D750BB">
              <w:rPr>
                <w:sz w:val="20"/>
              </w:rPr>
              <w:t>(budget</w:t>
            </w:r>
            <w:r w:rsidRPr="00D750BB">
              <w:rPr>
                <w:spacing w:val="-1"/>
                <w:sz w:val="20"/>
              </w:rPr>
              <w:t xml:space="preserve"> </w:t>
            </w:r>
            <w:r w:rsidRPr="00D750BB">
              <w:rPr>
                <w:sz w:val="20"/>
              </w:rPr>
              <w:t>sublines</w:t>
            </w:r>
            <w:r w:rsidRPr="00D750BB">
              <w:rPr>
                <w:spacing w:val="-2"/>
                <w:sz w:val="20"/>
              </w:rPr>
              <w:t xml:space="preserve"> </w:t>
            </w:r>
            <w:r w:rsidRPr="00D750BB">
              <w:rPr>
                <w:sz w:val="20"/>
              </w:rPr>
              <w:t>3.1,</w:t>
            </w:r>
            <w:r w:rsidRPr="00D750BB">
              <w:rPr>
                <w:spacing w:val="-3"/>
                <w:sz w:val="20"/>
              </w:rPr>
              <w:t xml:space="preserve"> </w:t>
            </w:r>
            <w:r w:rsidRPr="00D750BB">
              <w:rPr>
                <w:sz w:val="20"/>
              </w:rPr>
              <w:t>3.2,</w:t>
            </w:r>
            <w:r w:rsidRPr="00D750BB">
              <w:rPr>
                <w:spacing w:val="-3"/>
                <w:sz w:val="20"/>
              </w:rPr>
              <w:t xml:space="preserve"> </w:t>
            </w:r>
            <w:r w:rsidRPr="00D750BB">
              <w:rPr>
                <w:sz w:val="20"/>
              </w:rPr>
              <w:t>3.3</w:t>
            </w:r>
            <w:r>
              <w:rPr>
                <w:sz w:val="20"/>
              </w:rPr>
              <w:t xml:space="preserve"> or even 3.4</w:t>
            </w:r>
            <w:r w:rsidRPr="00D750BB">
              <w:rPr>
                <w:sz w:val="20"/>
              </w:rPr>
              <w:t>)</w:t>
            </w:r>
            <w:r w:rsidRPr="00D750BB">
              <w:rPr>
                <w:spacing w:val="-3"/>
                <w:sz w:val="20"/>
              </w:rPr>
              <w:t xml:space="preserve"> </w:t>
            </w:r>
            <w:r w:rsidRPr="00D750BB">
              <w:rPr>
                <w:sz w:val="20"/>
              </w:rPr>
              <w:t>not</w:t>
            </w:r>
            <w:r w:rsidRPr="00D750BB">
              <w:rPr>
                <w:spacing w:val="-2"/>
                <w:sz w:val="20"/>
              </w:rPr>
              <w:t xml:space="preserve"> </w:t>
            </w:r>
            <w:r w:rsidRPr="00D750BB">
              <w:rPr>
                <w:sz w:val="20"/>
              </w:rPr>
              <w:t>exceed 20%</w:t>
            </w:r>
            <w:r w:rsidRPr="00D750BB">
              <w:rPr>
                <w:spacing w:val="-2"/>
                <w:sz w:val="20"/>
              </w:rPr>
              <w:t xml:space="preserve"> </w:t>
            </w:r>
            <w:r w:rsidRPr="00D750BB">
              <w:rPr>
                <w:sz w:val="20"/>
              </w:rPr>
              <w:t>of</w:t>
            </w:r>
            <w:r w:rsidRPr="00D750BB">
              <w:rPr>
                <w:spacing w:val="-1"/>
                <w:sz w:val="20"/>
              </w:rPr>
              <w:t xml:space="preserve"> </w:t>
            </w:r>
            <w:r w:rsidRPr="00D750BB">
              <w:rPr>
                <w:sz w:val="20"/>
              </w:rPr>
              <w:t>the</w:t>
            </w:r>
            <w:r w:rsidRPr="00D750BB">
              <w:rPr>
                <w:spacing w:val="-1"/>
                <w:sz w:val="20"/>
              </w:rPr>
              <w:t xml:space="preserve"> </w:t>
            </w:r>
            <w:r w:rsidRPr="00D750BB">
              <w:rPr>
                <w:sz w:val="20"/>
              </w:rPr>
              <w:t>EU</w:t>
            </w:r>
            <w:r w:rsidRPr="00D750BB">
              <w:rPr>
                <w:spacing w:val="-47"/>
                <w:sz w:val="20"/>
              </w:rPr>
              <w:t xml:space="preserve"> </w:t>
            </w:r>
            <w:r w:rsidRPr="00D750BB">
              <w:rPr>
                <w:sz w:val="20"/>
              </w:rPr>
              <w:t>grant?</w:t>
            </w:r>
          </w:p>
        </w:tc>
        <w:tc>
          <w:tcPr>
            <w:tcW w:w="1152" w:type="dxa"/>
            <w:shd w:val="clear" w:color="auto" w:fill="FFFFFF" w:themeFill="background1"/>
          </w:tcPr>
          <w:p w14:paraId="7D6A505F" w14:textId="77777777" w:rsidR="004F3327" w:rsidRDefault="004F3327" w:rsidP="004F3327">
            <w:pPr>
              <w:pStyle w:val="TableParagraph"/>
              <w:ind w:left="246" w:right="244"/>
              <w:jc w:val="center"/>
              <w:rPr>
                <w:b/>
                <w:sz w:val="20"/>
              </w:rPr>
            </w:pPr>
          </w:p>
        </w:tc>
        <w:tc>
          <w:tcPr>
            <w:tcW w:w="6790" w:type="dxa"/>
            <w:shd w:val="clear" w:color="auto" w:fill="FFFFFF" w:themeFill="background1"/>
            <w:vAlign w:val="center"/>
          </w:tcPr>
          <w:p w14:paraId="08354E89" w14:textId="77777777" w:rsidR="00A119D0" w:rsidRPr="00C3709D" w:rsidRDefault="00A119D0" w:rsidP="00A119D0">
            <w:pPr>
              <w:pStyle w:val="TableParagraph"/>
              <w:ind w:left="123"/>
              <w:rPr>
                <w:b/>
                <w:color w:val="C00000"/>
                <w:sz w:val="20"/>
                <w:lang w:val="pl-PL"/>
              </w:rPr>
            </w:pPr>
            <w:r w:rsidRPr="00C3709D">
              <w:rPr>
                <w:b/>
                <w:color w:val="C00000"/>
                <w:sz w:val="20"/>
                <w:lang w:val="pl-PL"/>
              </w:rPr>
              <w:t xml:space="preserve">YES - koszty infrastrukturalne i inwestycyjne nie przekraczają </w:t>
            </w:r>
          </w:p>
          <w:p w14:paraId="4E38A60E" w14:textId="00129945" w:rsidR="00A119D0" w:rsidRPr="00C3709D" w:rsidRDefault="00A119D0" w:rsidP="00A119D0">
            <w:pPr>
              <w:pStyle w:val="TableParagraph"/>
              <w:ind w:left="123"/>
              <w:rPr>
                <w:b/>
                <w:color w:val="C00000"/>
                <w:sz w:val="20"/>
                <w:lang w:val="pl-PL"/>
              </w:rPr>
            </w:pPr>
            <w:r w:rsidRPr="00C3709D">
              <w:rPr>
                <w:b/>
                <w:color w:val="C00000"/>
                <w:sz w:val="20"/>
                <w:lang w:val="pl-PL"/>
              </w:rPr>
              <w:t>20% dotacji UE;</w:t>
            </w:r>
          </w:p>
          <w:p w14:paraId="648E98B6" w14:textId="77777777" w:rsidR="00A119D0" w:rsidRPr="00C3709D" w:rsidRDefault="00A119D0" w:rsidP="00A119D0">
            <w:pPr>
              <w:pStyle w:val="TableParagraph"/>
              <w:ind w:left="123"/>
              <w:rPr>
                <w:b/>
                <w:color w:val="C00000"/>
                <w:sz w:val="20"/>
                <w:lang w:val="pl-PL"/>
              </w:rPr>
            </w:pPr>
          </w:p>
          <w:p w14:paraId="6E475707" w14:textId="4D8578F4" w:rsidR="00A119D0" w:rsidRPr="00C3709D" w:rsidRDefault="00A119D0" w:rsidP="00A119D0">
            <w:pPr>
              <w:pStyle w:val="TableParagraph"/>
              <w:ind w:left="123"/>
              <w:rPr>
                <w:b/>
                <w:color w:val="C00000"/>
                <w:sz w:val="20"/>
                <w:lang w:val="pl-PL"/>
              </w:rPr>
            </w:pPr>
            <w:r w:rsidRPr="00C3709D">
              <w:rPr>
                <w:b/>
                <w:color w:val="C00000"/>
                <w:sz w:val="20"/>
                <w:lang w:val="pl-PL"/>
              </w:rPr>
              <w:t>NO - koszty infrastrukturalne i inwestycyjne przekraczają 20% dotacji UE. Audytor powinien umieścić komentarz i podać potrąconą kwotę niekwalifikowalną;</w:t>
            </w:r>
          </w:p>
          <w:p w14:paraId="147E0C60" w14:textId="77777777" w:rsidR="00A119D0" w:rsidRPr="00C3709D" w:rsidRDefault="00A119D0" w:rsidP="00A119D0">
            <w:pPr>
              <w:pStyle w:val="TableParagraph"/>
              <w:ind w:left="123"/>
              <w:rPr>
                <w:b/>
                <w:color w:val="C00000"/>
                <w:sz w:val="20"/>
                <w:lang w:val="pl-PL"/>
              </w:rPr>
            </w:pPr>
          </w:p>
          <w:p w14:paraId="729A3A21" w14:textId="3B352F6A" w:rsidR="005E2E4F" w:rsidRPr="00C3709D" w:rsidRDefault="00A119D0" w:rsidP="00A119D0">
            <w:pPr>
              <w:pStyle w:val="TableParagraph"/>
              <w:ind w:left="123"/>
              <w:rPr>
                <w:b/>
                <w:color w:val="C00000"/>
                <w:sz w:val="20"/>
                <w:lang w:val="pl-PL"/>
              </w:rPr>
            </w:pPr>
            <w:r w:rsidRPr="00C3709D">
              <w:rPr>
                <w:b/>
                <w:color w:val="C00000"/>
                <w:sz w:val="20"/>
                <w:lang w:val="pl-PL"/>
              </w:rPr>
              <w:t>N/A – brak kosztów infrastrukturalnych i inwestycyjnych.</w:t>
            </w:r>
          </w:p>
        </w:tc>
      </w:tr>
    </w:tbl>
    <w:p w14:paraId="4C1304E6" w14:textId="77777777" w:rsidR="006D4D53" w:rsidRPr="00A119D0" w:rsidRDefault="006D4D53" w:rsidP="004C7E0C">
      <w:pPr>
        <w:jc w:val="both"/>
        <w:rPr>
          <w:rFonts w:asciiTheme="majorHAnsi" w:hAnsiTheme="majorHAnsi" w:cstheme="majorHAnsi"/>
          <w:b/>
          <w:bCs/>
          <w:sz w:val="20"/>
          <w:szCs w:val="20"/>
        </w:rPr>
      </w:pPr>
    </w:p>
    <w:p w14:paraId="7742F562" w14:textId="1A7BD445" w:rsidR="004F3327" w:rsidRPr="00182DC5" w:rsidRDefault="004F3327" w:rsidP="004C7E0C">
      <w:pPr>
        <w:jc w:val="both"/>
        <w:rPr>
          <w:rFonts w:asciiTheme="majorHAnsi" w:hAnsiTheme="majorHAnsi" w:cstheme="majorHAnsi"/>
          <w:b/>
          <w:bCs/>
          <w:sz w:val="20"/>
          <w:szCs w:val="20"/>
          <w:lang w:val="en-GB"/>
        </w:rPr>
      </w:pPr>
      <w:r w:rsidRPr="00A119D0">
        <w:rPr>
          <w:rFonts w:asciiTheme="majorHAnsi" w:hAnsiTheme="majorHAnsi" w:cstheme="majorHAnsi"/>
          <w:b/>
          <w:bCs/>
          <w:sz w:val="20"/>
          <w:szCs w:val="20"/>
        </w:rPr>
        <w:t xml:space="preserve">  </w:t>
      </w:r>
      <w:r>
        <w:rPr>
          <w:rFonts w:asciiTheme="majorHAnsi" w:hAnsiTheme="majorHAnsi" w:cstheme="majorHAnsi"/>
          <w:b/>
          <w:bCs/>
          <w:sz w:val="20"/>
          <w:szCs w:val="20"/>
          <w:lang w:val="en-GB"/>
        </w:rPr>
        <w:t>10</w:t>
      </w:r>
      <w:r w:rsidRPr="001E7B55">
        <w:rPr>
          <w:rFonts w:asciiTheme="majorHAnsi" w:hAnsiTheme="majorHAnsi" w:cstheme="majorHAnsi"/>
          <w:b/>
          <w:bCs/>
          <w:sz w:val="20"/>
          <w:szCs w:val="20"/>
          <w:lang w:val="en-GB"/>
        </w:rPr>
        <w:t xml:space="preserve">. </w:t>
      </w:r>
      <w:r>
        <w:rPr>
          <w:rFonts w:asciiTheme="majorHAnsi" w:hAnsiTheme="majorHAnsi" w:cstheme="majorHAnsi"/>
          <w:b/>
          <w:bCs/>
          <w:sz w:val="20"/>
          <w:szCs w:val="20"/>
          <w:lang w:val="en-GB"/>
        </w:rPr>
        <w:t>Expenditure Verification – Category of expenditure – ADMINISTRATIVE COSTS</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6174"/>
        <w:gridCol w:w="1152"/>
        <w:gridCol w:w="6790"/>
      </w:tblGrid>
      <w:tr w:rsidR="004F3327" w14:paraId="3D33D496" w14:textId="77777777" w:rsidTr="00794E2E">
        <w:trPr>
          <w:trHeight w:val="928"/>
        </w:trPr>
        <w:tc>
          <w:tcPr>
            <w:tcW w:w="626" w:type="dxa"/>
            <w:tcBorders>
              <w:right w:val="single" w:sz="6" w:space="0" w:color="000000"/>
            </w:tcBorders>
            <w:shd w:val="clear" w:color="auto" w:fill="B8CCE3"/>
          </w:tcPr>
          <w:p w14:paraId="5ECCB54C" w14:textId="77777777" w:rsidR="004F3327" w:rsidRDefault="004F3327" w:rsidP="00794E2E">
            <w:pPr>
              <w:pStyle w:val="TableParagraph"/>
              <w:spacing w:before="3"/>
              <w:rPr>
                <w:b/>
                <w:sz w:val="25"/>
              </w:rPr>
            </w:pPr>
          </w:p>
          <w:p w14:paraId="6E5418D2" w14:textId="77777777" w:rsidR="004F3327" w:rsidRDefault="004F3327" w:rsidP="00794E2E">
            <w:pPr>
              <w:pStyle w:val="TableParagraph"/>
              <w:spacing w:before="1"/>
              <w:ind w:left="69"/>
              <w:rPr>
                <w:b/>
                <w:sz w:val="20"/>
              </w:rPr>
            </w:pPr>
            <w:r>
              <w:rPr>
                <w:b/>
                <w:sz w:val="20"/>
              </w:rPr>
              <w:t>No.</w:t>
            </w:r>
          </w:p>
        </w:tc>
        <w:tc>
          <w:tcPr>
            <w:tcW w:w="6174" w:type="dxa"/>
            <w:tcBorders>
              <w:left w:val="single" w:sz="6" w:space="0" w:color="000000"/>
            </w:tcBorders>
            <w:shd w:val="clear" w:color="auto" w:fill="B8CCE3"/>
          </w:tcPr>
          <w:p w14:paraId="2B4925EE" w14:textId="77777777" w:rsidR="004F3327" w:rsidRDefault="004F3327" w:rsidP="00794E2E">
            <w:pPr>
              <w:pStyle w:val="TableParagraph"/>
              <w:spacing w:before="3"/>
              <w:rPr>
                <w:b/>
                <w:sz w:val="25"/>
              </w:rPr>
            </w:pPr>
          </w:p>
          <w:p w14:paraId="3040D5D5" w14:textId="77777777" w:rsidR="004F3327" w:rsidRDefault="004F3327" w:rsidP="00794E2E">
            <w:pPr>
              <w:pStyle w:val="TableParagraph"/>
              <w:spacing w:before="1"/>
              <w:ind w:left="2678" w:right="2676"/>
              <w:jc w:val="center"/>
              <w:rPr>
                <w:b/>
                <w:sz w:val="20"/>
              </w:rPr>
            </w:pPr>
            <w:r>
              <w:rPr>
                <w:b/>
                <w:sz w:val="20"/>
              </w:rPr>
              <w:t>Question</w:t>
            </w:r>
          </w:p>
        </w:tc>
        <w:tc>
          <w:tcPr>
            <w:tcW w:w="1152" w:type="dxa"/>
            <w:shd w:val="clear" w:color="auto" w:fill="B8CCE3"/>
          </w:tcPr>
          <w:p w14:paraId="425812F6" w14:textId="77777777" w:rsidR="004F3327" w:rsidRDefault="004F3327" w:rsidP="00794E2E">
            <w:pPr>
              <w:pStyle w:val="TableParagraph"/>
              <w:ind w:left="246" w:right="244"/>
              <w:jc w:val="center"/>
              <w:rPr>
                <w:b/>
                <w:sz w:val="20"/>
              </w:rPr>
            </w:pPr>
            <w:r>
              <w:rPr>
                <w:b/>
                <w:sz w:val="20"/>
              </w:rPr>
              <w:t>Yes/No</w:t>
            </w:r>
          </w:p>
          <w:p w14:paraId="47DC4541" w14:textId="77777777" w:rsidR="004F3327" w:rsidRDefault="004F3327" w:rsidP="00794E2E">
            <w:pPr>
              <w:pStyle w:val="TableParagraph"/>
              <w:spacing w:before="121"/>
              <w:ind w:left="114" w:right="106" w:hanging="4"/>
              <w:jc w:val="center"/>
              <w:rPr>
                <w:b/>
                <w:sz w:val="20"/>
              </w:rPr>
            </w:pPr>
            <w:r>
              <w:rPr>
                <w:b/>
                <w:sz w:val="20"/>
              </w:rPr>
              <w:t>Not</w:t>
            </w:r>
            <w:r>
              <w:rPr>
                <w:b/>
                <w:spacing w:val="1"/>
                <w:sz w:val="20"/>
              </w:rPr>
              <w:t xml:space="preserve"> </w:t>
            </w:r>
            <w:r>
              <w:rPr>
                <w:b/>
                <w:w w:val="95"/>
                <w:sz w:val="20"/>
              </w:rPr>
              <w:t>Applicable</w:t>
            </w:r>
          </w:p>
        </w:tc>
        <w:tc>
          <w:tcPr>
            <w:tcW w:w="6790" w:type="dxa"/>
            <w:shd w:val="clear" w:color="auto" w:fill="B8CCE3"/>
          </w:tcPr>
          <w:p w14:paraId="685998F1" w14:textId="77777777" w:rsidR="004F3327" w:rsidRDefault="004F3327" w:rsidP="00794E2E">
            <w:pPr>
              <w:pStyle w:val="TableParagraph"/>
              <w:spacing w:before="3"/>
              <w:rPr>
                <w:b/>
                <w:sz w:val="25"/>
              </w:rPr>
            </w:pPr>
          </w:p>
          <w:p w14:paraId="504D3695" w14:textId="77777777" w:rsidR="004F3327" w:rsidRDefault="004F3327" w:rsidP="00794E2E">
            <w:pPr>
              <w:pStyle w:val="TableParagraph"/>
              <w:spacing w:before="1"/>
              <w:ind w:left="2218" w:right="2209"/>
              <w:jc w:val="center"/>
              <w:rPr>
                <w:b/>
                <w:sz w:val="20"/>
              </w:rPr>
            </w:pPr>
            <w:r>
              <w:rPr>
                <w:b/>
                <w:sz w:val="20"/>
              </w:rPr>
              <w:t>Remarks/Comments</w:t>
            </w:r>
          </w:p>
        </w:tc>
      </w:tr>
      <w:tr w:rsidR="004F3327" w:rsidRPr="00A119D0" w14:paraId="62E90771" w14:textId="77777777" w:rsidTr="00A119D0">
        <w:trPr>
          <w:trHeight w:val="3342"/>
        </w:trPr>
        <w:tc>
          <w:tcPr>
            <w:tcW w:w="626" w:type="dxa"/>
            <w:tcBorders>
              <w:right w:val="single" w:sz="6" w:space="0" w:color="000000"/>
            </w:tcBorders>
            <w:shd w:val="clear" w:color="auto" w:fill="FFFFFF" w:themeFill="background1"/>
            <w:vAlign w:val="center"/>
          </w:tcPr>
          <w:p w14:paraId="3099F7D7" w14:textId="7287C5ED" w:rsidR="004F3327" w:rsidRPr="0072630D" w:rsidRDefault="0072630D" w:rsidP="0072630D">
            <w:pPr>
              <w:pStyle w:val="TableParagraph"/>
              <w:spacing w:before="3"/>
              <w:jc w:val="center"/>
              <w:rPr>
                <w:b/>
                <w:sz w:val="25"/>
                <w:lang w:val="uk-UA"/>
              </w:rPr>
            </w:pPr>
            <w:r w:rsidRPr="0072630D">
              <w:rPr>
                <w:bCs/>
                <w:sz w:val="16"/>
                <w:lang w:val="uk-UA"/>
              </w:rPr>
              <w:lastRenderedPageBreak/>
              <w:t>1</w:t>
            </w:r>
          </w:p>
        </w:tc>
        <w:tc>
          <w:tcPr>
            <w:tcW w:w="6174" w:type="dxa"/>
            <w:tcBorders>
              <w:left w:val="single" w:sz="6" w:space="0" w:color="000000"/>
            </w:tcBorders>
            <w:shd w:val="clear" w:color="auto" w:fill="FFFFFF" w:themeFill="background1"/>
            <w:vAlign w:val="center"/>
          </w:tcPr>
          <w:p w14:paraId="3FCEEDAA" w14:textId="77777777" w:rsidR="0072630D" w:rsidRPr="00D750BB" w:rsidRDefault="0072630D" w:rsidP="0072630D">
            <w:pPr>
              <w:pStyle w:val="TableParagraph"/>
              <w:ind w:left="86"/>
              <w:rPr>
                <w:sz w:val="20"/>
              </w:rPr>
            </w:pPr>
            <w:r w:rsidRPr="00D750BB">
              <w:rPr>
                <w:sz w:val="20"/>
              </w:rPr>
              <w:t>Did the flat rate not exceed the rate approved in the Grant Contract and its</w:t>
            </w:r>
            <w:r w:rsidRPr="00D750BB">
              <w:rPr>
                <w:spacing w:val="1"/>
                <w:sz w:val="20"/>
              </w:rPr>
              <w:t xml:space="preserve"> </w:t>
            </w:r>
            <w:r w:rsidRPr="00D750BB">
              <w:rPr>
                <w:sz w:val="20"/>
              </w:rPr>
              <w:t>annexes,</w:t>
            </w:r>
            <w:r w:rsidRPr="00D750BB">
              <w:rPr>
                <w:spacing w:val="-2"/>
                <w:sz w:val="20"/>
              </w:rPr>
              <w:t xml:space="preserve"> </w:t>
            </w:r>
            <w:proofErr w:type="gramStart"/>
            <w:r w:rsidRPr="00D750BB">
              <w:rPr>
                <w:sz w:val="20"/>
              </w:rPr>
              <w:t>i.e.</w:t>
            </w:r>
            <w:proofErr w:type="gramEnd"/>
            <w:r w:rsidRPr="00D750BB">
              <w:rPr>
                <w:spacing w:val="-3"/>
                <w:sz w:val="20"/>
              </w:rPr>
              <w:t xml:space="preserve"> </w:t>
            </w:r>
            <w:r w:rsidRPr="00D750BB">
              <w:rPr>
                <w:sz w:val="20"/>
              </w:rPr>
              <w:t>do</w:t>
            </w:r>
            <w:r w:rsidRPr="00D750BB">
              <w:rPr>
                <w:spacing w:val="-1"/>
                <w:sz w:val="20"/>
              </w:rPr>
              <w:t xml:space="preserve"> </w:t>
            </w:r>
            <w:r w:rsidRPr="00D750BB">
              <w:rPr>
                <w:sz w:val="20"/>
              </w:rPr>
              <w:t>not</w:t>
            </w:r>
            <w:r w:rsidRPr="00D750BB">
              <w:rPr>
                <w:spacing w:val="-2"/>
                <w:sz w:val="20"/>
              </w:rPr>
              <w:t xml:space="preserve"> </w:t>
            </w:r>
            <w:r w:rsidRPr="00D750BB">
              <w:rPr>
                <w:sz w:val="20"/>
              </w:rPr>
              <w:t>exceed</w:t>
            </w:r>
            <w:r w:rsidRPr="00D750BB">
              <w:rPr>
                <w:spacing w:val="-3"/>
                <w:sz w:val="20"/>
              </w:rPr>
              <w:t xml:space="preserve"> </w:t>
            </w:r>
            <w:r w:rsidRPr="00D750BB">
              <w:rPr>
                <w:sz w:val="20"/>
              </w:rPr>
              <w:t>7%</w:t>
            </w:r>
            <w:r w:rsidRPr="00D750BB">
              <w:rPr>
                <w:spacing w:val="-2"/>
                <w:sz w:val="20"/>
              </w:rPr>
              <w:t xml:space="preserve"> </w:t>
            </w:r>
            <w:r w:rsidRPr="00D750BB">
              <w:rPr>
                <w:sz w:val="20"/>
              </w:rPr>
              <w:t>of</w:t>
            </w:r>
            <w:r w:rsidRPr="00D750BB">
              <w:rPr>
                <w:spacing w:val="-2"/>
                <w:sz w:val="20"/>
              </w:rPr>
              <w:t xml:space="preserve"> </w:t>
            </w:r>
            <w:r w:rsidRPr="00D750BB">
              <w:rPr>
                <w:sz w:val="20"/>
              </w:rPr>
              <w:t>the</w:t>
            </w:r>
            <w:r w:rsidRPr="00D750BB">
              <w:rPr>
                <w:spacing w:val="-1"/>
                <w:sz w:val="20"/>
              </w:rPr>
              <w:t xml:space="preserve"> </w:t>
            </w:r>
            <w:r w:rsidRPr="00D750BB">
              <w:rPr>
                <w:sz w:val="20"/>
              </w:rPr>
              <w:t>total</w:t>
            </w:r>
            <w:r w:rsidRPr="00D750BB">
              <w:rPr>
                <w:spacing w:val="-2"/>
                <w:sz w:val="20"/>
              </w:rPr>
              <w:t xml:space="preserve"> </w:t>
            </w:r>
            <w:r w:rsidRPr="00D750BB">
              <w:rPr>
                <w:sz w:val="20"/>
              </w:rPr>
              <w:t>direct</w:t>
            </w:r>
            <w:r w:rsidRPr="00D750BB">
              <w:rPr>
                <w:spacing w:val="-2"/>
                <w:sz w:val="20"/>
              </w:rPr>
              <w:t xml:space="preserve"> </w:t>
            </w:r>
            <w:r w:rsidRPr="00D750BB">
              <w:rPr>
                <w:sz w:val="20"/>
              </w:rPr>
              <w:t>eligible</w:t>
            </w:r>
            <w:r w:rsidRPr="00D750BB">
              <w:rPr>
                <w:spacing w:val="-2"/>
                <w:sz w:val="20"/>
              </w:rPr>
              <w:t xml:space="preserve"> </w:t>
            </w:r>
            <w:r w:rsidRPr="00D750BB">
              <w:rPr>
                <w:sz w:val="20"/>
              </w:rPr>
              <w:t>costs</w:t>
            </w:r>
            <w:r w:rsidRPr="00D750BB">
              <w:rPr>
                <w:spacing w:val="-2"/>
                <w:sz w:val="20"/>
              </w:rPr>
              <w:t xml:space="preserve"> </w:t>
            </w:r>
            <w:r w:rsidRPr="00D750BB">
              <w:rPr>
                <w:sz w:val="20"/>
              </w:rPr>
              <w:t>excluding costs</w:t>
            </w:r>
            <w:r w:rsidRPr="00D750BB">
              <w:rPr>
                <w:spacing w:val="-47"/>
                <w:sz w:val="20"/>
              </w:rPr>
              <w:t xml:space="preserve"> </w:t>
            </w:r>
            <w:r w:rsidRPr="00D750BB">
              <w:rPr>
                <w:sz w:val="20"/>
              </w:rPr>
              <w:t>incurred</w:t>
            </w:r>
            <w:r w:rsidRPr="00D750BB">
              <w:rPr>
                <w:spacing w:val="-2"/>
                <w:sz w:val="20"/>
              </w:rPr>
              <w:t xml:space="preserve"> </w:t>
            </w:r>
            <w:r w:rsidRPr="00D750BB">
              <w:rPr>
                <w:sz w:val="20"/>
              </w:rPr>
              <w:t>in</w:t>
            </w:r>
            <w:r w:rsidRPr="00D750BB">
              <w:rPr>
                <w:spacing w:val="1"/>
                <w:sz w:val="20"/>
              </w:rPr>
              <w:t xml:space="preserve"> </w:t>
            </w:r>
            <w:r w:rsidRPr="00D750BB">
              <w:rPr>
                <w:sz w:val="20"/>
              </w:rPr>
              <w:t>relation</w:t>
            </w:r>
            <w:r w:rsidRPr="00D750BB">
              <w:rPr>
                <w:spacing w:val="1"/>
                <w:sz w:val="20"/>
              </w:rPr>
              <w:t xml:space="preserve"> </w:t>
            </w:r>
            <w:r w:rsidRPr="00D750BB">
              <w:rPr>
                <w:sz w:val="20"/>
              </w:rPr>
              <w:t>to</w:t>
            </w:r>
            <w:r w:rsidRPr="00D750BB">
              <w:rPr>
                <w:spacing w:val="1"/>
                <w:sz w:val="20"/>
              </w:rPr>
              <w:t xml:space="preserve"> </w:t>
            </w:r>
            <w:r w:rsidRPr="00D750BB">
              <w:rPr>
                <w:sz w:val="20"/>
              </w:rPr>
              <w:t>the</w:t>
            </w:r>
            <w:r w:rsidRPr="00D750BB">
              <w:rPr>
                <w:spacing w:val="-3"/>
                <w:sz w:val="20"/>
              </w:rPr>
              <w:t xml:space="preserve"> </w:t>
            </w:r>
            <w:r w:rsidRPr="00D750BB">
              <w:rPr>
                <w:sz w:val="20"/>
              </w:rPr>
              <w:t>provision</w:t>
            </w:r>
            <w:r w:rsidRPr="00D750BB">
              <w:rPr>
                <w:spacing w:val="1"/>
                <w:sz w:val="20"/>
              </w:rPr>
              <w:t xml:space="preserve"> </w:t>
            </w:r>
            <w:r w:rsidRPr="00D750BB">
              <w:rPr>
                <w:sz w:val="20"/>
              </w:rPr>
              <w:t>of infrastructure?</w:t>
            </w:r>
          </w:p>
          <w:p w14:paraId="1DC5C53B" w14:textId="00806170" w:rsidR="004F3327" w:rsidRDefault="0072630D" w:rsidP="0072630D">
            <w:pPr>
              <w:pStyle w:val="TableParagraph"/>
              <w:spacing w:before="3"/>
              <w:ind w:left="86"/>
              <w:rPr>
                <w:b/>
                <w:sz w:val="25"/>
              </w:rPr>
            </w:pPr>
            <w:r w:rsidRPr="00D750BB">
              <w:rPr>
                <w:sz w:val="20"/>
              </w:rPr>
              <w:t>/Please check if the beneficiary has correctly calculated the amount of the</w:t>
            </w:r>
            <w:r w:rsidRPr="00D750BB">
              <w:rPr>
                <w:spacing w:val="1"/>
                <w:sz w:val="20"/>
              </w:rPr>
              <w:t xml:space="preserve"> </w:t>
            </w:r>
            <w:r w:rsidRPr="00D750BB">
              <w:rPr>
                <w:sz w:val="20"/>
              </w:rPr>
              <w:t>eligible expenditure according to the rate of the flat rate indicated in the Grant</w:t>
            </w:r>
            <w:r w:rsidRPr="00D750BB">
              <w:rPr>
                <w:spacing w:val="-47"/>
                <w:sz w:val="20"/>
              </w:rPr>
              <w:t xml:space="preserve"> </w:t>
            </w:r>
            <w:r w:rsidRPr="00D750BB">
              <w:rPr>
                <w:sz w:val="20"/>
              </w:rPr>
              <w:t>Contract</w:t>
            </w:r>
            <w:r w:rsidRPr="00D750BB">
              <w:rPr>
                <w:spacing w:val="-2"/>
                <w:sz w:val="20"/>
              </w:rPr>
              <w:t xml:space="preserve"> </w:t>
            </w:r>
            <w:r w:rsidRPr="00D750BB">
              <w:rPr>
                <w:sz w:val="20"/>
              </w:rPr>
              <w:t>and</w:t>
            </w:r>
            <w:r w:rsidRPr="00D750BB">
              <w:rPr>
                <w:spacing w:val="1"/>
                <w:sz w:val="20"/>
              </w:rPr>
              <w:t xml:space="preserve"> </w:t>
            </w:r>
            <w:r w:rsidRPr="00D750BB">
              <w:rPr>
                <w:sz w:val="20"/>
              </w:rPr>
              <w:t>its</w:t>
            </w:r>
            <w:r w:rsidRPr="00D750BB">
              <w:rPr>
                <w:spacing w:val="-1"/>
                <w:sz w:val="20"/>
              </w:rPr>
              <w:t xml:space="preserve"> </w:t>
            </w:r>
            <w:r w:rsidRPr="00D750BB">
              <w:rPr>
                <w:sz w:val="20"/>
              </w:rPr>
              <w:t>annexes</w:t>
            </w:r>
            <w:r w:rsidRPr="00D750BB">
              <w:rPr>
                <w:spacing w:val="2"/>
                <w:sz w:val="20"/>
              </w:rPr>
              <w:t xml:space="preserve"> </w:t>
            </w:r>
            <w:r w:rsidRPr="00D750BB">
              <w:rPr>
                <w:sz w:val="20"/>
              </w:rPr>
              <w:t>/</w:t>
            </w:r>
          </w:p>
        </w:tc>
        <w:tc>
          <w:tcPr>
            <w:tcW w:w="1152" w:type="dxa"/>
            <w:shd w:val="clear" w:color="auto" w:fill="FFFFFF" w:themeFill="background1"/>
          </w:tcPr>
          <w:p w14:paraId="472C1EE8" w14:textId="77777777" w:rsidR="004F3327" w:rsidRDefault="004F3327" w:rsidP="00794E2E">
            <w:pPr>
              <w:pStyle w:val="TableParagraph"/>
              <w:ind w:left="246" w:right="244"/>
              <w:jc w:val="center"/>
              <w:rPr>
                <w:b/>
                <w:sz w:val="20"/>
              </w:rPr>
            </w:pPr>
          </w:p>
        </w:tc>
        <w:tc>
          <w:tcPr>
            <w:tcW w:w="6790" w:type="dxa"/>
            <w:shd w:val="clear" w:color="auto" w:fill="FFFFFF" w:themeFill="background1"/>
            <w:vAlign w:val="center"/>
          </w:tcPr>
          <w:p w14:paraId="750B9917" w14:textId="01FF9496" w:rsidR="00A119D0" w:rsidRPr="00C3709D" w:rsidRDefault="00A119D0" w:rsidP="00A119D0">
            <w:pPr>
              <w:pStyle w:val="TableParagraph"/>
              <w:ind w:left="68"/>
              <w:rPr>
                <w:b/>
                <w:color w:val="C00000"/>
                <w:sz w:val="20"/>
                <w:lang w:val="pl-PL"/>
              </w:rPr>
            </w:pPr>
            <w:r w:rsidRPr="00C3709D">
              <w:rPr>
                <w:b/>
                <w:color w:val="C00000"/>
                <w:sz w:val="20"/>
                <w:lang w:val="pl-PL"/>
              </w:rPr>
              <w:t>Koszty</w:t>
            </w:r>
            <w:r w:rsidRPr="00C3709D">
              <w:rPr>
                <w:b/>
                <w:color w:val="C00000"/>
                <w:spacing w:val="-4"/>
                <w:sz w:val="20"/>
                <w:lang w:val="pl-PL"/>
              </w:rPr>
              <w:t xml:space="preserve"> </w:t>
            </w:r>
            <w:r w:rsidRPr="00C3709D">
              <w:rPr>
                <w:b/>
                <w:color w:val="C00000"/>
                <w:sz w:val="20"/>
                <w:lang w:val="pl-PL"/>
              </w:rPr>
              <w:t>administracyjne</w:t>
            </w:r>
            <w:r w:rsidRPr="00C3709D">
              <w:rPr>
                <w:b/>
                <w:color w:val="C00000"/>
                <w:spacing w:val="-4"/>
                <w:sz w:val="20"/>
                <w:lang w:val="pl-PL"/>
              </w:rPr>
              <w:t xml:space="preserve"> </w:t>
            </w:r>
            <w:r w:rsidRPr="00C3709D">
              <w:rPr>
                <w:b/>
                <w:color w:val="C00000"/>
                <w:sz w:val="20"/>
                <w:lang w:val="pl-PL"/>
              </w:rPr>
              <w:t>nie</w:t>
            </w:r>
            <w:r w:rsidRPr="00C3709D">
              <w:rPr>
                <w:b/>
                <w:color w:val="C00000"/>
                <w:spacing w:val="-7"/>
                <w:sz w:val="20"/>
                <w:lang w:val="pl-PL"/>
              </w:rPr>
              <w:t xml:space="preserve"> </w:t>
            </w:r>
            <w:r w:rsidRPr="00C3709D">
              <w:rPr>
                <w:b/>
                <w:color w:val="C00000"/>
                <w:sz w:val="20"/>
                <w:lang w:val="pl-PL"/>
              </w:rPr>
              <w:t>muszą</w:t>
            </w:r>
            <w:r w:rsidRPr="00C3709D">
              <w:rPr>
                <w:b/>
                <w:color w:val="C00000"/>
                <w:spacing w:val="-4"/>
                <w:sz w:val="20"/>
                <w:lang w:val="pl-PL"/>
              </w:rPr>
              <w:t xml:space="preserve"> </w:t>
            </w:r>
            <w:r w:rsidRPr="00C3709D">
              <w:rPr>
                <w:b/>
                <w:color w:val="C00000"/>
                <w:sz w:val="20"/>
                <w:lang w:val="pl-PL"/>
              </w:rPr>
              <w:t>być</w:t>
            </w:r>
            <w:r w:rsidRPr="00C3709D">
              <w:rPr>
                <w:b/>
                <w:color w:val="C00000"/>
                <w:spacing w:val="-4"/>
                <w:sz w:val="20"/>
                <w:lang w:val="pl-PL"/>
              </w:rPr>
              <w:t xml:space="preserve"> </w:t>
            </w:r>
            <w:r w:rsidRPr="00C3709D">
              <w:rPr>
                <w:b/>
                <w:color w:val="C00000"/>
                <w:sz w:val="20"/>
                <w:lang w:val="pl-PL"/>
              </w:rPr>
              <w:t>poparte</w:t>
            </w:r>
            <w:r w:rsidRPr="00C3709D">
              <w:rPr>
                <w:b/>
                <w:color w:val="C00000"/>
                <w:spacing w:val="-5"/>
                <w:sz w:val="20"/>
                <w:lang w:val="pl-PL"/>
              </w:rPr>
              <w:t xml:space="preserve"> </w:t>
            </w:r>
            <w:proofErr w:type="gramStart"/>
            <w:r w:rsidRPr="00C3709D">
              <w:rPr>
                <w:b/>
                <w:color w:val="C00000"/>
                <w:sz w:val="20"/>
                <w:lang w:val="pl-PL"/>
              </w:rPr>
              <w:t>dokumentami</w:t>
            </w:r>
            <w:r w:rsidR="00FD4840" w:rsidRPr="00C3709D">
              <w:rPr>
                <w:b/>
                <w:color w:val="C00000"/>
                <w:sz w:val="20"/>
                <w:lang w:val="pl-PL"/>
              </w:rPr>
              <w:t xml:space="preserve"> </w:t>
            </w:r>
            <w:r w:rsidRPr="00C3709D">
              <w:rPr>
                <w:b/>
                <w:color w:val="C00000"/>
                <w:spacing w:val="-47"/>
                <w:sz w:val="20"/>
                <w:lang w:val="pl-PL"/>
              </w:rPr>
              <w:t xml:space="preserve"> </w:t>
            </w:r>
            <w:r w:rsidRPr="00C3709D">
              <w:rPr>
                <w:b/>
                <w:color w:val="C00000"/>
                <w:sz w:val="20"/>
                <w:lang w:val="pl-PL"/>
              </w:rPr>
              <w:t>księgowymi</w:t>
            </w:r>
            <w:proofErr w:type="gramEnd"/>
            <w:r w:rsidRPr="00C3709D">
              <w:rPr>
                <w:b/>
                <w:color w:val="C00000"/>
                <w:sz w:val="20"/>
                <w:lang w:val="pl-PL"/>
              </w:rPr>
              <w:t>.</w:t>
            </w:r>
          </w:p>
          <w:p w14:paraId="58FD017D" w14:textId="03239C61" w:rsidR="00A119D0" w:rsidRPr="00C3709D" w:rsidRDefault="00A119D0" w:rsidP="00A119D0">
            <w:pPr>
              <w:pStyle w:val="TableParagraph"/>
              <w:spacing w:before="121"/>
              <w:ind w:left="68" w:right="123"/>
              <w:rPr>
                <w:b/>
                <w:color w:val="C00000"/>
                <w:sz w:val="20"/>
                <w:lang w:val="pl-PL"/>
              </w:rPr>
            </w:pPr>
            <w:r w:rsidRPr="00C3709D">
              <w:rPr>
                <w:b/>
                <w:color w:val="C00000"/>
                <w:sz w:val="20"/>
                <w:lang w:val="pl-PL"/>
              </w:rPr>
              <w:t>YES</w:t>
            </w:r>
            <w:r w:rsidRPr="00C3709D">
              <w:rPr>
                <w:b/>
                <w:color w:val="C00000"/>
                <w:spacing w:val="-3"/>
                <w:sz w:val="20"/>
                <w:lang w:val="pl-PL"/>
              </w:rPr>
              <w:t xml:space="preserve"> </w:t>
            </w:r>
            <w:r w:rsidRPr="00C3709D">
              <w:rPr>
                <w:b/>
                <w:color w:val="C00000"/>
                <w:sz w:val="20"/>
                <w:lang w:val="pl-PL"/>
              </w:rPr>
              <w:t>–</w:t>
            </w:r>
            <w:r w:rsidRPr="00C3709D">
              <w:rPr>
                <w:b/>
                <w:color w:val="C00000"/>
                <w:spacing w:val="-2"/>
                <w:sz w:val="20"/>
                <w:lang w:val="pl-PL"/>
              </w:rPr>
              <w:t xml:space="preserve"> </w:t>
            </w:r>
            <w:r w:rsidRPr="00C3709D">
              <w:rPr>
                <w:b/>
                <w:color w:val="C00000"/>
                <w:sz w:val="20"/>
                <w:lang w:val="pl-PL"/>
              </w:rPr>
              <w:t>raportowane</w:t>
            </w:r>
            <w:r w:rsidRPr="00C3709D">
              <w:rPr>
                <w:b/>
                <w:color w:val="C00000"/>
                <w:spacing w:val="-5"/>
                <w:sz w:val="20"/>
                <w:lang w:val="pl-PL"/>
              </w:rPr>
              <w:t xml:space="preserve"> </w:t>
            </w:r>
            <w:r w:rsidRPr="00C3709D">
              <w:rPr>
                <w:b/>
                <w:color w:val="C00000"/>
                <w:sz w:val="20"/>
                <w:lang w:val="pl-PL"/>
              </w:rPr>
              <w:t>koszty</w:t>
            </w:r>
            <w:r w:rsidRPr="00C3709D">
              <w:rPr>
                <w:b/>
                <w:color w:val="C00000"/>
                <w:spacing w:val="-2"/>
                <w:sz w:val="20"/>
                <w:lang w:val="pl-PL"/>
              </w:rPr>
              <w:t xml:space="preserve"> </w:t>
            </w:r>
            <w:r w:rsidRPr="00C3709D">
              <w:rPr>
                <w:b/>
                <w:color w:val="C00000"/>
                <w:sz w:val="20"/>
                <w:u w:val="single" w:color="FF0000"/>
                <w:lang w:val="pl-PL"/>
              </w:rPr>
              <w:t>nie</w:t>
            </w:r>
            <w:r w:rsidRPr="00C3709D">
              <w:rPr>
                <w:b/>
                <w:color w:val="C00000"/>
                <w:spacing w:val="-4"/>
                <w:sz w:val="20"/>
                <w:u w:val="single" w:color="FF0000"/>
                <w:lang w:val="pl-PL"/>
              </w:rPr>
              <w:t xml:space="preserve"> </w:t>
            </w:r>
            <w:r w:rsidRPr="00C3709D">
              <w:rPr>
                <w:b/>
                <w:color w:val="C00000"/>
                <w:sz w:val="20"/>
                <w:u w:val="single" w:color="FF0000"/>
                <w:lang w:val="pl-PL"/>
              </w:rPr>
              <w:t>przekraczają</w:t>
            </w:r>
            <w:r w:rsidRPr="00C3709D">
              <w:rPr>
                <w:b/>
                <w:color w:val="C00000"/>
                <w:spacing w:val="-1"/>
                <w:sz w:val="20"/>
                <w:lang w:val="pl-PL"/>
              </w:rPr>
              <w:t xml:space="preserve"> </w:t>
            </w:r>
            <w:r w:rsidRPr="00C3709D">
              <w:rPr>
                <w:b/>
                <w:color w:val="C00000"/>
                <w:sz w:val="20"/>
                <w:lang w:val="pl-PL"/>
              </w:rPr>
              <w:t>stawki</w:t>
            </w:r>
            <w:r w:rsidRPr="00C3709D">
              <w:rPr>
                <w:b/>
                <w:color w:val="C00000"/>
                <w:spacing w:val="-4"/>
                <w:sz w:val="20"/>
                <w:lang w:val="pl-PL"/>
              </w:rPr>
              <w:t xml:space="preserve"> </w:t>
            </w:r>
            <w:proofErr w:type="gramStart"/>
            <w:r w:rsidRPr="00C3709D">
              <w:rPr>
                <w:b/>
                <w:color w:val="C00000"/>
                <w:sz w:val="20"/>
                <w:lang w:val="pl-PL"/>
              </w:rPr>
              <w:t xml:space="preserve">zatwierdzonej </w:t>
            </w:r>
            <w:r w:rsidRPr="00C3709D">
              <w:rPr>
                <w:b/>
                <w:color w:val="C00000"/>
                <w:spacing w:val="-47"/>
                <w:sz w:val="20"/>
                <w:lang w:val="pl-PL"/>
              </w:rPr>
              <w:t xml:space="preserve"> </w:t>
            </w:r>
            <w:r w:rsidRPr="00C3709D">
              <w:rPr>
                <w:b/>
                <w:color w:val="C00000"/>
                <w:sz w:val="20"/>
                <w:lang w:val="pl-PL"/>
              </w:rPr>
              <w:t>w</w:t>
            </w:r>
            <w:proofErr w:type="gramEnd"/>
            <w:r w:rsidRPr="00C3709D">
              <w:rPr>
                <w:b/>
                <w:color w:val="C00000"/>
                <w:sz w:val="20"/>
                <w:lang w:val="pl-PL"/>
              </w:rPr>
              <w:t xml:space="preserve"> umowie grantowej w odniesieniu do całkowitych bezpośrednich</w:t>
            </w:r>
            <w:r w:rsidRPr="00C3709D">
              <w:rPr>
                <w:b/>
                <w:color w:val="C00000"/>
                <w:spacing w:val="1"/>
                <w:sz w:val="20"/>
                <w:lang w:val="pl-PL"/>
              </w:rPr>
              <w:t xml:space="preserve"> </w:t>
            </w:r>
            <w:r w:rsidRPr="00C3709D">
              <w:rPr>
                <w:b/>
                <w:color w:val="C00000"/>
                <w:sz w:val="20"/>
                <w:lang w:val="pl-PL"/>
              </w:rPr>
              <w:t>kosztów</w:t>
            </w:r>
            <w:r w:rsidRPr="00C3709D">
              <w:rPr>
                <w:b/>
                <w:color w:val="C00000"/>
                <w:spacing w:val="-3"/>
                <w:sz w:val="20"/>
                <w:lang w:val="pl-PL"/>
              </w:rPr>
              <w:t xml:space="preserve"> </w:t>
            </w:r>
            <w:r w:rsidRPr="00C3709D">
              <w:rPr>
                <w:b/>
                <w:color w:val="C00000"/>
                <w:sz w:val="20"/>
                <w:lang w:val="pl-PL"/>
              </w:rPr>
              <w:t>kwalifikowalnych;</w:t>
            </w:r>
          </w:p>
          <w:p w14:paraId="7D2EF53E" w14:textId="77777777" w:rsidR="00A119D0" w:rsidRPr="00C3709D" w:rsidRDefault="00A119D0" w:rsidP="00A119D0">
            <w:pPr>
              <w:pStyle w:val="TableParagraph"/>
              <w:spacing w:before="119"/>
              <w:ind w:left="68"/>
              <w:rPr>
                <w:b/>
                <w:color w:val="C00000"/>
                <w:sz w:val="20"/>
                <w:lang w:val="pl-PL"/>
              </w:rPr>
            </w:pPr>
            <w:r w:rsidRPr="00C3709D">
              <w:rPr>
                <w:b/>
                <w:color w:val="C00000"/>
                <w:sz w:val="20"/>
                <w:lang w:val="pl-PL"/>
              </w:rPr>
              <w:t>NO</w:t>
            </w:r>
            <w:r w:rsidRPr="00C3709D">
              <w:rPr>
                <w:b/>
                <w:color w:val="C00000"/>
                <w:spacing w:val="-2"/>
                <w:sz w:val="20"/>
                <w:lang w:val="pl-PL"/>
              </w:rPr>
              <w:t xml:space="preserve"> </w:t>
            </w:r>
            <w:r w:rsidRPr="00C3709D">
              <w:rPr>
                <w:b/>
                <w:color w:val="C00000"/>
                <w:sz w:val="20"/>
                <w:lang w:val="pl-PL"/>
              </w:rPr>
              <w:t>-</w:t>
            </w:r>
            <w:r w:rsidRPr="00C3709D">
              <w:rPr>
                <w:b/>
                <w:color w:val="C00000"/>
                <w:spacing w:val="-1"/>
                <w:sz w:val="20"/>
                <w:lang w:val="pl-PL"/>
              </w:rPr>
              <w:t xml:space="preserve"> </w:t>
            </w:r>
            <w:r w:rsidRPr="00C3709D">
              <w:rPr>
                <w:b/>
                <w:color w:val="C00000"/>
                <w:sz w:val="20"/>
                <w:lang w:val="pl-PL"/>
              </w:rPr>
              <w:t>raportowane</w:t>
            </w:r>
            <w:r w:rsidRPr="00C3709D">
              <w:rPr>
                <w:b/>
                <w:color w:val="C00000"/>
                <w:spacing w:val="-4"/>
                <w:sz w:val="20"/>
                <w:lang w:val="pl-PL"/>
              </w:rPr>
              <w:t xml:space="preserve"> </w:t>
            </w:r>
            <w:r w:rsidRPr="00C3709D">
              <w:rPr>
                <w:b/>
                <w:color w:val="C00000"/>
                <w:sz w:val="20"/>
                <w:lang w:val="pl-PL"/>
              </w:rPr>
              <w:t>koszty</w:t>
            </w:r>
            <w:r w:rsidRPr="00C3709D">
              <w:rPr>
                <w:b/>
                <w:color w:val="C00000"/>
                <w:spacing w:val="-3"/>
                <w:sz w:val="20"/>
                <w:lang w:val="pl-PL"/>
              </w:rPr>
              <w:t xml:space="preserve"> </w:t>
            </w:r>
            <w:r w:rsidRPr="00C3709D">
              <w:rPr>
                <w:b/>
                <w:color w:val="C00000"/>
                <w:sz w:val="20"/>
                <w:u w:val="single" w:color="FF0000"/>
                <w:lang w:val="pl-PL"/>
              </w:rPr>
              <w:t>przekraczają</w:t>
            </w:r>
            <w:r w:rsidRPr="00C3709D">
              <w:rPr>
                <w:b/>
                <w:color w:val="C00000"/>
                <w:spacing w:val="-1"/>
                <w:sz w:val="20"/>
                <w:lang w:val="pl-PL"/>
              </w:rPr>
              <w:t xml:space="preserve"> </w:t>
            </w:r>
            <w:r w:rsidRPr="00C3709D">
              <w:rPr>
                <w:b/>
                <w:color w:val="C00000"/>
                <w:sz w:val="20"/>
                <w:lang w:val="pl-PL"/>
              </w:rPr>
              <w:t>stawkę</w:t>
            </w:r>
            <w:r w:rsidRPr="00C3709D">
              <w:rPr>
                <w:b/>
                <w:color w:val="C00000"/>
                <w:spacing w:val="-4"/>
                <w:sz w:val="20"/>
                <w:lang w:val="pl-PL"/>
              </w:rPr>
              <w:t xml:space="preserve"> </w:t>
            </w:r>
            <w:r w:rsidRPr="00C3709D">
              <w:rPr>
                <w:b/>
                <w:color w:val="C00000"/>
                <w:sz w:val="20"/>
                <w:lang w:val="pl-PL"/>
              </w:rPr>
              <w:t>zatwierdzoną</w:t>
            </w:r>
          </w:p>
          <w:p w14:paraId="0D834DC1" w14:textId="77777777" w:rsidR="00A119D0" w:rsidRPr="00C3709D" w:rsidRDefault="00A119D0" w:rsidP="00A119D0">
            <w:pPr>
              <w:pStyle w:val="TableParagraph"/>
              <w:ind w:left="68" w:right="386"/>
              <w:rPr>
                <w:b/>
                <w:color w:val="C00000"/>
                <w:sz w:val="20"/>
                <w:lang w:val="pl-PL"/>
              </w:rPr>
            </w:pPr>
            <w:r w:rsidRPr="00C3709D">
              <w:rPr>
                <w:b/>
                <w:color w:val="C00000"/>
                <w:sz w:val="20"/>
                <w:lang w:val="pl-PL"/>
              </w:rPr>
              <w:t>w umowie grantowej w odniesieniu do całkowitych bezpośrednich</w:t>
            </w:r>
            <w:r w:rsidRPr="00C3709D">
              <w:rPr>
                <w:b/>
                <w:color w:val="C00000"/>
                <w:spacing w:val="1"/>
                <w:sz w:val="20"/>
                <w:lang w:val="pl-PL"/>
              </w:rPr>
              <w:t xml:space="preserve"> </w:t>
            </w:r>
            <w:r w:rsidRPr="00C3709D">
              <w:rPr>
                <w:b/>
                <w:color w:val="C00000"/>
                <w:sz w:val="20"/>
                <w:lang w:val="pl-PL"/>
              </w:rPr>
              <w:t>kosztów kwalifikowalnych. Audytor powinien umieścić komentarz</w:t>
            </w:r>
            <w:r w:rsidRPr="00C3709D">
              <w:rPr>
                <w:b/>
                <w:color w:val="C00000"/>
                <w:spacing w:val="-48"/>
                <w:sz w:val="20"/>
                <w:lang w:val="pl-PL"/>
              </w:rPr>
              <w:t xml:space="preserve"> </w:t>
            </w:r>
            <w:r w:rsidRPr="00C3709D">
              <w:rPr>
                <w:b/>
                <w:color w:val="C00000"/>
                <w:sz w:val="20"/>
                <w:lang w:val="pl-PL"/>
              </w:rPr>
              <w:t>i</w:t>
            </w:r>
            <w:r w:rsidRPr="00C3709D">
              <w:rPr>
                <w:b/>
                <w:color w:val="C00000"/>
                <w:spacing w:val="-1"/>
                <w:sz w:val="20"/>
                <w:lang w:val="pl-PL"/>
              </w:rPr>
              <w:t xml:space="preserve"> </w:t>
            </w:r>
            <w:r w:rsidRPr="00C3709D">
              <w:rPr>
                <w:b/>
                <w:color w:val="C00000"/>
                <w:sz w:val="20"/>
                <w:lang w:val="pl-PL"/>
              </w:rPr>
              <w:t>podać potrąconą</w:t>
            </w:r>
            <w:r w:rsidRPr="00C3709D">
              <w:rPr>
                <w:b/>
                <w:color w:val="C00000"/>
                <w:spacing w:val="-3"/>
                <w:sz w:val="20"/>
                <w:lang w:val="pl-PL"/>
              </w:rPr>
              <w:t xml:space="preserve"> </w:t>
            </w:r>
            <w:r w:rsidRPr="00C3709D">
              <w:rPr>
                <w:b/>
                <w:color w:val="C00000"/>
                <w:sz w:val="20"/>
                <w:lang w:val="pl-PL"/>
              </w:rPr>
              <w:t>kwotę niekwalifikowalną;</w:t>
            </w:r>
          </w:p>
          <w:p w14:paraId="014A8CE8" w14:textId="77777777" w:rsidR="00A119D0" w:rsidRPr="00C3709D" w:rsidRDefault="00A119D0" w:rsidP="00A119D0">
            <w:pPr>
              <w:pStyle w:val="TableParagraph"/>
              <w:spacing w:before="121"/>
              <w:ind w:left="68"/>
              <w:rPr>
                <w:b/>
                <w:color w:val="C00000"/>
                <w:sz w:val="20"/>
                <w:lang w:val="pl-PL"/>
              </w:rPr>
            </w:pPr>
            <w:r w:rsidRPr="00C3709D">
              <w:rPr>
                <w:b/>
                <w:color w:val="C00000"/>
                <w:sz w:val="20"/>
                <w:lang w:val="pl-PL"/>
              </w:rPr>
              <w:t>N/A</w:t>
            </w:r>
            <w:r w:rsidRPr="00C3709D">
              <w:rPr>
                <w:b/>
                <w:color w:val="C00000"/>
                <w:spacing w:val="-2"/>
                <w:sz w:val="20"/>
                <w:lang w:val="pl-PL"/>
              </w:rPr>
              <w:t xml:space="preserve"> </w:t>
            </w:r>
            <w:r w:rsidRPr="00C3709D">
              <w:rPr>
                <w:b/>
                <w:color w:val="C00000"/>
                <w:sz w:val="20"/>
                <w:lang w:val="pl-PL"/>
              </w:rPr>
              <w:t>–</w:t>
            </w:r>
            <w:r w:rsidRPr="00C3709D">
              <w:rPr>
                <w:b/>
                <w:color w:val="C00000"/>
                <w:spacing w:val="-1"/>
                <w:sz w:val="20"/>
                <w:lang w:val="pl-PL"/>
              </w:rPr>
              <w:t xml:space="preserve"> </w:t>
            </w:r>
            <w:r w:rsidRPr="00C3709D">
              <w:rPr>
                <w:b/>
                <w:color w:val="C00000"/>
                <w:sz w:val="20"/>
                <w:lang w:val="pl-PL"/>
              </w:rPr>
              <w:t>brak</w:t>
            </w:r>
            <w:r w:rsidRPr="00C3709D">
              <w:rPr>
                <w:b/>
                <w:color w:val="C00000"/>
                <w:spacing w:val="-3"/>
                <w:sz w:val="20"/>
                <w:lang w:val="pl-PL"/>
              </w:rPr>
              <w:t xml:space="preserve"> </w:t>
            </w:r>
            <w:r w:rsidRPr="00C3709D">
              <w:rPr>
                <w:b/>
                <w:color w:val="C00000"/>
                <w:sz w:val="20"/>
                <w:lang w:val="pl-PL"/>
              </w:rPr>
              <w:t>kosztów</w:t>
            </w:r>
            <w:r w:rsidRPr="00C3709D">
              <w:rPr>
                <w:b/>
                <w:color w:val="C00000"/>
                <w:spacing w:val="-2"/>
                <w:sz w:val="20"/>
                <w:lang w:val="pl-PL"/>
              </w:rPr>
              <w:t xml:space="preserve"> </w:t>
            </w:r>
            <w:r w:rsidRPr="00C3709D">
              <w:rPr>
                <w:b/>
                <w:color w:val="C00000"/>
                <w:sz w:val="20"/>
                <w:lang w:val="pl-PL"/>
              </w:rPr>
              <w:t>administracyjnych;</w:t>
            </w:r>
          </w:p>
          <w:p w14:paraId="240C3EB4" w14:textId="77777777" w:rsidR="00A119D0" w:rsidRPr="00C3709D" w:rsidRDefault="00A119D0" w:rsidP="00A119D0">
            <w:pPr>
              <w:pStyle w:val="TableParagraph"/>
              <w:ind w:left="68" w:right="386"/>
              <w:rPr>
                <w:b/>
                <w:color w:val="C00000"/>
                <w:sz w:val="20"/>
                <w:lang w:val="pl-PL"/>
              </w:rPr>
            </w:pPr>
          </w:p>
          <w:p w14:paraId="1CCD1A25" w14:textId="77777777" w:rsidR="004F3327" w:rsidRPr="00C3709D" w:rsidRDefault="00A119D0" w:rsidP="00A119D0">
            <w:pPr>
              <w:pStyle w:val="TableParagraph"/>
              <w:ind w:left="123"/>
              <w:rPr>
                <w:b/>
                <w:color w:val="C00000"/>
                <w:sz w:val="20"/>
                <w:lang w:val="pl-PL"/>
              </w:rPr>
            </w:pPr>
            <w:r w:rsidRPr="00C3709D">
              <w:rPr>
                <w:b/>
                <w:color w:val="C00000"/>
                <w:sz w:val="20"/>
                <w:lang w:val="pl-PL"/>
              </w:rPr>
              <w:t>UWAGA!</w:t>
            </w:r>
            <w:r w:rsidRPr="00C3709D">
              <w:rPr>
                <w:b/>
                <w:color w:val="C00000"/>
                <w:spacing w:val="-6"/>
                <w:sz w:val="20"/>
                <w:lang w:val="pl-PL"/>
              </w:rPr>
              <w:t xml:space="preserve"> </w:t>
            </w:r>
            <w:r w:rsidRPr="00C3709D">
              <w:rPr>
                <w:b/>
                <w:color w:val="C00000"/>
                <w:sz w:val="20"/>
                <w:lang w:val="pl-PL"/>
              </w:rPr>
              <w:t>Stawka</w:t>
            </w:r>
            <w:r w:rsidRPr="00C3709D">
              <w:rPr>
                <w:b/>
                <w:color w:val="C00000"/>
                <w:spacing w:val="-5"/>
                <w:sz w:val="20"/>
                <w:lang w:val="pl-PL"/>
              </w:rPr>
              <w:t xml:space="preserve"> </w:t>
            </w:r>
            <w:r w:rsidRPr="00C3709D">
              <w:rPr>
                <w:b/>
                <w:color w:val="C00000"/>
                <w:sz w:val="20"/>
                <w:lang w:val="pl-PL"/>
              </w:rPr>
              <w:t>ryczałtowa</w:t>
            </w:r>
            <w:r w:rsidRPr="00C3709D">
              <w:rPr>
                <w:b/>
                <w:color w:val="C00000"/>
                <w:spacing w:val="-4"/>
                <w:sz w:val="20"/>
                <w:lang w:val="pl-PL"/>
              </w:rPr>
              <w:t xml:space="preserve"> </w:t>
            </w:r>
            <w:r w:rsidRPr="00C3709D">
              <w:rPr>
                <w:b/>
                <w:color w:val="C00000"/>
                <w:sz w:val="20"/>
                <w:lang w:val="pl-PL"/>
              </w:rPr>
              <w:t>zatwierdzona</w:t>
            </w:r>
            <w:r w:rsidRPr="00C3709D">
              <w:rPr>
                <w:b/>
                <w:color w:val="C00000"/>
                <w:spacing w:val="-6"/>
                <w:sz w:val="20"/>
                <w:lang w:val="pl-PL"/>
              </w:rPr>
              <w:t xml:space="preserve"> </w:t>
            </w:r>
            <w:r w:rsidRPr="00C3709D">
              <w:rPr>
                <w:b/>
                <w:color w:val="C00000"/>
                <w:sz w:val="20"/>
                <w:lang w:val="pl-PL"/>
              </w:rPr>
              <w:t>w</w:t>
            </w:r>
            <w:r w:rsidRPr="00C3709D">
              <w:rPr>
                <w:b/>
                <w:color w:val="C00000"/>
                <w:spacing w:val="-5"/>
                <w:sz w:val="20"/>
                <w:lang w:val="pl-PL"/>
              </w:rPr>
              <w:t xml:space="preserve"> </w:t>
            </w:r>
            <w:r w:rsidRPr="00C3709D">
              <w:rPr>
                <w:b/>
                <w:color w:val="C00000"/>
                <w:sz w:val="20"/>
                <w:lang w:val="pl-PL"/>
              </w:rPr>
              <w:t>umowie</w:t>
            </w:r>
            <w:r w:rsidRPr="00C3709D">
              <w:rPr>
                <w:b/>
                <w:color w:val="C00000"/>
                <w:spacing w:val="-8"/>
                <w:sz w:val="20"/>
                <w:lang w:val="pl-PL"/>
              </w:rPr>
              <w:t xml:space="preserve"> </w:t>
            </w:r>
            <w:r w:rsidRPr="00C3709D">
              <w:rPr>
                <w:b/>
                <w:color w:val="C00000"/>
                <w:sz w:val="20"/>
                <w:lang w:val="pl-PL"/>
              </w:rPr>
              <w:t>grantowej</w:t>
            </w:r>
            <w:r w:rsidRPr="00C3709D">
              <w:rPr>
                <w:b/>
                <w:color w:val="C00000"/>
                <w:spacing w:val="-47"/>
                <w:sz w:val="20"/>
                <w:lang w:val="pl-PL"/>
              </w:rPr>
              <w:t xml:space="preserve"> </w:t>
            </w:r>
            <w:r w:rsidRPr="00C3709D">
              <w:rPr>
                <w:b/>
                <w:color w:val="C00000"/>
                <w:sz w:val="20"/>
                <w:lang w:val="pl-PL"/>
              </w:rPr>
              <w:t>dotyczy</w:t>
            </w:r>
            <w:r w:rsidRPr="00C3709D">
              <w:rPr>
                <w:b/>
                <w:color w:val="C00000"/>
                <w:spacing w:val="-2"/>
                <w:sz w:val="20"/>
                <w:lang w:val="pl-PL"/>
              </w:rPr>
              <w:t xml:space="preserve"> </w:t>
            </w:r>
            <w:r w:rsidRPr="00C3709D">
              <w:rPr>
                <w:b/>
                <w:color w:val="C00000"/>
                <w:sz w:val="20"/>
                <w:lang w:val="pl-PL"/>
              </w:rPr>
              <w:t>całego</w:t>
            </w:r>
            <w:r w:rsidRPr="00C3709D">
              <w:rPr>
                <w:b/>
                <w:color w:val="C00000"/>
                <w:spacing w:val="-2"/>
                <w:sz w:val="20"/>
                <w:lang w:val="pl-PL"/>
              </w:rPr>
              <w:t xml:space="preserve"> </w:t>
            </w:r>
            <w:r w:rsidRPr="00C3709D">
              <w:rPr>
                <w:b/>
                <w:color w:val="C00000"/>
                <w:sz w:val="20"/>
                <w:lang w:val="pl-PL"/>
              </w:rPr>
              <w:t>projektu,</w:t>
            </w:r>
            <w:r w:rsidRPr="00C3709D">
              <w:rPr>
                <w:b/>
                <w:color w:val="C00000"/>
                <w:spacing w:val="-5"/>
                <w:sz w:val="20"/>
                <w:lang w:val="pl-PL"/>
              </w:rPr>
              <w:t xml:space="preserve"> </w:t>
            </w:r>
            <w:r w:rsidRPr="00C3709D">
              <w:rPr>
                <w:b/>
                <w:color w:val="C00000"/>
                <w:sz w:val="20"/>
                <w:lang w:val="pl-PL"/>
              </w:rPr>
              <w:t>a</w:t>
            </w:r>
            <w:r w:rsidRPr="00C3709D">
              <w:rPr>
                <w:b/>
                <w:color w:val="C00000"/>
                <w:spacing w:val="-2"/>
                <w:sz w:val="20"/>
                <w:lang w:val="pl-PL"/>
              </w:rPr>
              <w:t xml:space="preserve"> </w:t>
            </w:r>
            <w:r w:rsidRPr="00C3709D">
              <w:rPr>
                <w:b/>
                <w:color w:val="C00000"/>
                <w:sz w:val="20"/>
                <w:lang w:val="pl-PL"/>
              </w:rPr>
              <w:t>każdy</w:t>
            </w:r>
            <w:r w:rsidRPr="00C3709D">
              <w:rPr>
                <w:b/>
                <w:color w:val="C00000"/>
                <w:spacing w:val="-2"/>
                <w:sz w:val="20"/>
                <w:lang w:val="pl-PL"/>
              </w:rPr>
              <w:t xml:space="preserve"> </w:t>
            </w:r>
            <w:r w:rsidRPr="00C3709D">
              <w:rPr>
                <w:b/>
                <w:color w:val="C00000"/>
                <w:sz w:val="20"/>
                <w:lang w:val="pl-PL"/>
              </w:rPr>
              <w:t>beneficjent</w:t>
            </w:r>
            <w:r w:rsidRPr="00C3709D">
              <w:rPr>
                <w:b/>
                <w:color w:val="C00000"/>
                <w:spacing w:val="-3"/>
                <w:sz w:val="20"/>
                <w:lang w:val="pl-PL"/>
              </w:rPr>
              <w:t xml:space="preserve"> </w:t>
            </w:r>
            <w:r w:rsidRPr="00C3709D">
              <w:rPr>
                <w:b/>
                <w:color w:val="C00000"/>
                <w:sz w:val="20"/>
                <w:lang w:val="pl-PL"/>
              </w:rPr>
              <w:t>może</w:t>
            </w:r>
            <w:r w:rsidRPr="00C3709D">
              <w:rPr>
                <w:b/>
                <w:color w:val="C00000"/>
                <w:spacing w:val="-4"/>
                <w:sz w:val="20"/>
                <w:lang w:val="pl-PL"/>
              </w:rPr>
              <w:t xml:space="preserve"> </w:t>
            </w:r>
            <w:r w:rsidRPr="00C3709D">
              <w:rPr>
                <w:b/>
                <w:color w:val="C00000"/>
                <w:sz w:val="20"/>
                <w:lang w:val="pl-PL"/>
              </w:rPr>
              <w:t>mieć</w:t>
            </w:r>
            <w:r w:rsidRPr="00C3709D">
              <w:rPr>
                <w:b/>
                <w:color w:val="C00000"/>
                <w:spacing w:val="-3"/>
                <w:sz w:val="20"/>
                <w:lang w:val="pl-PL"/>
              </w:rPr>
              <w:t xml:space="preserve"> </w:t>
            </w:r>
            <w:r w:rsidRPr="00C3709D">
              <w:rPr>
                <w:b/>
                <w:color w:val="C00000"/>
                <w:sz w:val="20"/>
                <w:lang w:val="pl-PL"/>
              </w:rPr>
              <w:t>inny</w:t>
            </w:r>
            <w:r w:rsidRPr="00C3709D">
              <w:rPr>
                <w:b/>
                <w:color w:val="C00000"/>
                <w:spacing w:val="-2"/>
                <w:sz w:val="20"/>
                <w:lang w:val="pl-PL"/>
              </w:rPr>
              <w:t xml:space="preserve"> </w:t>
            </w:r>
            <w:r w:rsidRPr="00C3709D">
              <w:rPr>
                <w:b/>
                <w:color w:val="C00000"/>
                <w:sz w:val="20"/>
                <w:lang w:val="pl-PL"/>
              </w:rPr>
              <w:t>%.</w:t>
            </w:r>
          </w:p>
          <w:p w14:paraId="02AA8626" w14:textId="7794A6BA" w:rsidR="00A119D0" w:rsidRPr="00C3709D" w:rsidRDefault="00A119D0" w:rsidP="00A119D0">
            <w:pPr>
              <w:pStyle w:val="TableParagraph"/>
              <w:ind w:left="123"/>
              <w:rPr>
                <w:b/>
                <w:color w:val="C00000"/>
                <w:sz w:val="25"/>
                <w:lang w:val="pl-PL"/>
              </w:rPr>
            </w:pPr>
          </w:p>
        </w:tc>
      </w:tr>
      <w:tr w:rsidR="004F3327" w:rsidRPr="00A119D0" w14:paraId="2D7BE778" w14:textId="77777777" w:rsidTr="00A119D0">
        <w:trPr>
          <w:trHeight w:val="3171"/>
        </w:trPr>
        <w:tc>
          <w:tcPr>
            <w:tcW w:w="626" w:type="dxa"/>
            <w:tcBorders>
              <w:right w:val="single" w:sz="6" w:space="0" w:color="000000"/>
            </w:tcBorders>
            <w:shd w:val="clear" w:color="auto" w:fill="FFFFFF" w:themeFill="background1"/>
            <w:vAlign w:val="center"/>
          </w:tcPr>
          <w:p w14:paraId="47794011" w14:textId="031B4D6E" w:rsidR="004F3327" w:rsidRPr="0072630D" w:rsidRDefault="0072630D" w:rsidP="0072630D">
            <w:pPr>
              <w:pStyle w:val="TableParagraph"/>
              <w:spacing w:before="3"/>
              <w:jc w:val="center"/>
              <w:rPr>
                <w:b/>
                <w:sz w:val="25"/>
                <w:lang w:val="ru-RU"/>
              </w:rPr>
            </w:pPr>
            <w:r w:rsidRPr="0072630D">
              <w:rPr>
                <w:bCs/>
                <w:sz w:val="16"/>
                <w:lang w:val="uk-UA"/>
              </w:rPr>
              <w:t>2</w:t>
            </w:r>
          </w:p>
        </w:tc>
        <w:tc>
          <w:tcPr>
            <w:tcW w:w="6174" w:type="dxa"/>
            <w:tcBorders>
              <w:left w:val="single" w:sz="6" w:space="0" w:color="000000"/>
            </w:tcBorders>
            <w:shd w:val="clear" w:color="auto" w:fill="FFFFFF" w:themeFill="background1"/>
            <w:vAlign w:val="center"/>
          </w:tcPr>
          <w:p w14:paraId="119BAB1D" w14:textId="5EA16133" w:rsidR="004F3327" w:rsidRPr="0072630D" w:rsidRDefault="0072630D" w:rsidP="0072630D">
            <w:pPr>
              <w:pStyle w:val="TableParagraph"/>
              <w:spacing w:before="3"/>
              <w:ind w:left="86"/>
              <w:rPr>
                <w:b/>
                <w:sz w:val="25"/>
                <w:lang w:val="en-GB"/>
              </w:rPr>
            </w:pPr>
            <w:r w:rsidRPr="00D750BB">
              <w:rPr>
                <w:sz w:val="20"/>
              </w:rPr>
              <w:t>If the beneficiary received flat rate for indirect costs (postal, courier and similar</w:t>
            </w:r>
            <w:r w:rsidRPr="00D750BB">
              <w:rPr>
                <w:spacing w:val="1"/>
                <w:sz w:val="20"/>
              </w:rPr>
              <w:t xml:space="preserve"> </w:t>
            </w:r>
            <w:r w:rsidRPr="00D750BB">
              <w:rPr>
                <w:sz w:val="20"/>
              </w:rPr>
              <w:t>services, archive, office supplies and other consumables, office maintenance,</w:t>
            </w:r>
            <w:r w:rsidRPr="00D750BB">
              <w:rPr>
                <w:spacing w:val="1"/>
                <w:sz w:val="20"/>
              </w:rPr>
              <w:t xml:space="preserve"> </w:t>
            </w:r>
            <w:r w:rsidRPr="00D750BB">
              <w:rPr>
                <w:sz w:val="20"/>
              </w:rPr>
              <w:t>office rental, insurance, telephone, electricity, heating, cleaning of bank charges)</w:t>
            </w:r>
            <w:r w:rsidRPr="00D750BB">
              <w:rPr>
                <w:spacing w:val="1"/>
                <w:sz w:val="20"/>
              </w:rPr>
              <w:t xml:space="preserve"> </w:t>
            </w:r>
            <w:r w:rsidRPr="00D750BB">
              <w:rPr>
                <w:sz w:val="20"/>
              </w:rPr>
              <w:t>weren’t</w:t>
            </w:r>
            <w:r w:rsidRPr="00D750BB">
              <w:rPr>
                <w:spacing w:val="-2"/>
                <w:sz w:val="20"/>
              </w:rPr>
              <w:t xml:space="preserve"> </w:t>
            </w:r>
            <w:r w:rsidRPr="00D750BB">
              <w:rPr>
                <w:sz w:val="20"/>
              </w:rPr>
              <w:t>these</w:t>
            </w:r>
            <w:r w:rsidRPr="00D750BB">
              <w:rPr>
                <w:spacing w:val="-1"/>
                <w:sz w:val="20"/>
              </w:rPr>
              <w:t xml:space="preserve"> </w:t>
            </w:r>
            <w:r w:rsidRPr="00D750BB">
              <w:rPr>
                <w:sz w:val="20"/>
              </w:rPr>
              <w:t>expenditures</w:t>
            </w:r>
            <w:r w:rsidRPr="00D750BB">
              <w:rPr>
                <w:spacing w:val="-1"/>
                <w:sz w:val="20"/>
              </w:rPr>
              <w:t xml:space="preserve"> </w:t>
            </w:r>
            <w:r w:rsidRPr="00D750BB">
              <w:rPr>
                <w:sz w:val="20"/>
              </w:rPr>
              <w:t>presented as</w:t>
            </w:r>
            <w:r w:rsidRPr="00D750BB">
              <w:rPr>
                <w:spacing w:val="-1"/>
                <w:sz w:val="20"/>
              </w:rPr>
              <w:t xml:space="preserve"> </w:t>
            </w:r>
            <w:r w:rsidRPr="00D750BB">
              <w:rPr>
                <w:sz w:val="20"/>
              </w:rPr>
              <w:t>real</w:t>
            </w:r>
            <w:r w:rsidRPr="00D750BB">
              <w:rPr>
                <w:spacing w:val="1"/>
                <w:sz w:val="20"/>
              </w:rPr>
              <w:t xml:space="preserve"> </w:t>
            </w:r>
            <w:r w:rsidRPr="00D750BB">
              <w:rPr>
                <w:sz w:val="20"/>
              </w:rPr>
              <w:t>costs</w:t>
            </w:r>
            <w:r w:rsidRPr="00D750BB">
              <w:rPr>
                <w:spacing w:val="-1"/>
                <w:sz w:val="20"/>
              </w:rPr>
              <w:t xml:space="preserve"> </w:t>
            </w:r>
            <w:r w:rsidRPr="00D750BB">
              <w:rPr>
                <w:sz w:val="20"/>
              </w:rPr>
              <w:t>in the statement?</w:t>
            </w:r>
          </w:p>
        </w:tc>
        <w:tc>
          <w:tcPr>
            <w:tcW w:w="1152" w:type="dxa"/>
            <w:shd w:val="clear" w:color="auto" w:fill="FFFFFF" w:themeFill="background1"/>
          </w:tcPr>
          <w:p w14:paraId="1C003055" w14:textId="77777777" w:rsidR="004F3327" w:rsidRPr="0072630D" w:rsidRDefault="004F3327" w:rsidP="00794E2E">
            <w:pPr>
              <w:pStyle w:val="TableParagraph"/>
              <w:ind w:left="246" w:right="244"/>
              <w:jc w:val="center"/>
              <w:rPr>
                <w:b/>
                <w:sz w:val="20"/>
                <w:lang w:val="en-GB"/>
              </w:rPr>
            </w:pPr>
          </w:p>
        </w:tc>
        <w:tc>
          <w:tcPr>
            <w:tcW w:w="6790" w:type="dxa"/>
            <w:shd w:val="clear" w:color="auto" w:fill="FFFFFF" w:themeFill="background1"/>
            <w:vAlign w:val="center"/>
          </w:tcPr>
          <w:p w14:paraId="46779088" w14:textId="5CB0931D" w:rsidR="00A119D0" w:rsidRPr="00C3709D" w:rsidRDefault="00A119D0" w:rsidP="00A119D0">
            <w:pPr>
              <w:pStyle w:val="TableParagraph"/>
              <w:ind w:left="68" w:right="631"/>
              <w:rPr>
                <w:b/>
                <w:color w:val="C00000"/>
                <w:sz w:val="20"/>
                <w:lang w:val="pl-PL"/>
              </w:rPr>
            </w:pPr>
            <w:r w:rsidRPr="00C3709D">
              <w:rPr>
                <w:b/>
                <w:color w:val="C00000"/>
                <w:sz w:val="20"/>
                <w:lang w:val="pl-PL"/>
              </w:rPr>
              <w:t>Wydatków</w:t>
            </w:r>
            <w:r w:rsidRPr="00C3709D">
              <w:rPr>
                <w:b/>
                <w:color w:val="C00000"/>
                <w:spacing w:val="-5"/>
                <w:sz w:val="20"/>
                <w:lang w:val="pl-PL"/>
              </w:rPr>
              <w:t xml:space="preserve"> </w:t>
            </w:r>
            <w:r w:rsidRPr="00C3709D">
              <w:rPr>
                <w:b/>
                <w:color w:val="C00000"/>
                <w:sz w:val="20"/>
                <w:lang w:val="pl-PL"/>
              </w:rPr>
              <w:t>objętych</w:t>
            </w:r>
            <w:r w:rsidRPr="00C3709D">
              <w:rPr>
                <w:b/>
                <w:color w:val="C00000"/>
                <w:spacing w:val="-3"/>
                <w:sz w:val="20"/>
                <w:lang w:val="pl-PL"/>
              </w:rPr>
              <w:t xml:space="preserve"> </w:t>
            </w:r>
            <w:r w:rsidRPr="00C3709D">
              <w:rPr>
                <w:b/>
                <w:color w:val="C00000"/>
                <w:sz w:val="20"/>
                <w:lang w:val="pl-PL"/>
              </w:rPr>
              <w:t>stawką</w:t>
            </w:r>
            <w:r w:rsidRPr="00C3709D">
              <w:rPr>
                <w:b/>
                <w:color w:val="C00000"/>
                <w:spacing w:val="-5"/>
                <w:sz w:val="20"/>
                <w:lang w:val="pl-PL"/>
              </w:rPr>
              <w:t xml:space="preserve"> </w:t>
            </w:r>
            <w:r w:rsidRPr="00C3709D">
              <w:rPr>
                <w:b/>
                <w:color w:val="C00000"/>
                <w:sz w:val="20"/>
                <w:lang w:val="pl-PL"/>
              </w:rPr>
              <w:t>ryczałtową</w:t>
            </w:r>
            <w:r w:rsidRPr="00C3709D">
              <w:rPr>
                <w:b/>
                <w:color w:val="C00000"/>
                <w:spacing w:val="-2"/>
                <w:sz w:val="20"/>
                <w:lang w:val="pl-PL"/>
              </w:rPr>
              <w:t xml:space="preserve"> </w:t>
            </w:r>
            <w:r w:rsidRPr="00C3709D">
              <w:rPr>
                <w:b/>
                <w:color w:val="C00000"/>
                <w:sz w:val="20"/>
                <w:lang w:val="pl-PL"/>
              </w:rPr>
              <w:t>nie</w:t>
            </w:r>
            <w:r w:rsidRPr="00C3709D">
              <w:rPr>
                <w:b/>
                <w:color w:val="C00000"/>
                <w:spacing w:val="-6"/>
                <w:sz w:val="20"/>
                <w:lang w:val="pl-PL"/>
              </w:rPr>
              <w:t xml:space="preserve"> </w:t>
            </w:r>
            <w:r w:rsidRPr="00C3709D">
              <w:rPr>
                <w:b/>
                <w:color w:val="C00000"/>
                <w:sz w:val="20"/>
                <w:lang w:val="pl-PL"/>
              </w:rPr>
              <w:t>można</w:t>
            </w:r>
            <w:r w:rsidRPr="00C3709D">
              <w:rPr>
                <w:b/>
                <w:color w:val="C00000"/>
                <w:spacing w:val="-2"/>
                <w:sz w:val="20"/>
                <w:lang w:val="pl-PL"/>
              </w:rPr>
              <w:t xml:space="preserve"> </w:t>
            </w:r>
            <w:proofErr w:type="gramStart"/>
            <w:r w:rsidRPr="00C3709D">
              <w:rPr>
                <w:b/>
                <w:color w:val="C00000"/>
                <w:sz w:val="20"/>
                <w:lang w:val="pl-PL"/>
              </w:rPr>
              <w:t>raportować</w:t>
            </w:r>
            <w:r w:rsidR="00FD4840" w:rsidRPr="00C3709D">
              <w:rPr>
                <w:b/>
                <w:color w:val="C00000"/>
                <w:sz w:val="20"/>
                <w:lang w:val="pl-PL"/>
              </w:rPr>
              <w:t xml:space="preserve"> </w:t>
            </w:r>
            <w:r w:rsidRPr="00C3709D">
              <w:rPr>
                <w:b/>
                <w:color w:val="C00000"/>
                <w:spacing w:val="-47"/>
                <w:sz w:val="20"/>
                <w:lang w:val="pl-PL"/>
              </w:rPr>
              <w:t xml:space="preserve"> </w:t>
            </w:r>
            <w:r w:rsidRPr="00C3709D">
              <w:rPr>
                <w:b/>
                <w:color w:val="C00000"/>
                <w:sz w:val="20"/>
                <w:lang w:val="pl-PL"/>
              </w:rPr>
              <w:t>w</w:t>
            </w:r>
            <w:proofErr w:type="gramEnd"/>
            <w:r w:rsidRPr="00C3709D">
              <w:rPr>
                <w:b/>
                <w:color w:val="C00000"/>
                <w:spacing w:val="-1"/>
                <w:sz w:val="20"/>
                <w:lang w:val="pl-PL"/>
              </w:rPr>
              <w:t xml:space="preserve"> </w:t>
            </w:r>
            <w:r w:rsidRPr="00C3709D">
              <w:rPr>
                <w:b/>
                <w:color w:val="C00000"/>
                <w:sz w:val="20"/>
                <w:lang w:val="pl-PL"/>
              </w:rPr>
              <w:t>ramach żadnej innej</w:t>
            </w:r>
            <w:r w:rsidRPr="00C3709D">
              <w:rPr>
                <w:b/>
                <w:color w:val="C00000"/>
                <w:spacing w:val="1"/>
                <w:sz w:val="20"/>
                <w:lang w:val="pl-PL"/>
              </w:rPr>
              <w:t xml:space="preserve"> </w:t>
            </w:r>
            <w:r w:rsidRPr="00C3709D">
              <w:rPr>
                <w:b/>
                <w:color w:val="C00000"/>
                <w:sz w:val="20"/>
                <w:lang w:val="pl-PL"/>
              </w:rPr>
              <w:t>linii</w:t>
            </w:r>
            <w:r w:rsidRPr="00C3709D">
              <w:rPr>
                <w:b/>
                <w:color w:val="C00000"/>
                <w:spacing w:val="-1"/>
                <w:sz w:val="20"/>
                <w:lang w:val="pl-PL"/>
              </w:rPr>
              <w:t xml:space="preserve"> </w:t>
            </w:r>
            <w:r w:rsidRPr="00C3709D">
              <w:rPr>
                <w:b/>
                <w:color w:val="C00000"/>
                <w:sz w:val="20"/>
                <w:lang w:val="pl-PL"/>
              </w:rPr>
              <w:t>budżetowej.</w:t>
            </w:r>
            <w:r w:rsidR="00FD4840" w:rsidRPr="00C3709D">
              <w:rPr>
                <w:b/>
                <w:color w:val="C00000"/>
                <w:sz w:val="20"/>
                <w:lang w:val="pl-PL"/>
              </w:rPr>
              <w:t xml:space="preserve"> </w:t>
            </w:r>
          </w:p>
          <w:p w14:paraId="73F09489" w14:textId="77777777" w:rsidR="00A119D0" w:rsidRPr="00C3709D" w:rsidRDefault="00A119D0" w:rsidP="00A119D0">
            <w:pPr>
              <w:pStyle w:val="TableParagraph"/>
              <w:spacing w:before="121"/>
              <w:ind w:left="68" w:right="62"/>
              <w:rPr>
                <w:b/>
                <w:color w:val="C00000"/>
                <w:sz w:val="20"/>
                <w:lang w:val="pl-PL"/>
              </w:rPr>
            </w:pPr>
            <w:r w:rsidRPr="00C3709D">
              <w:rPr>
                <w:b/>
                <w:color w:val="C00000"/>
                <w:sz w:val="20"/>
                <w:lang w:val="pl-PL"/>
              </w:rPr>
              <w:t xml:space="preserve">YES – jeżeli koszty pośrednie </w:t>
            </w:r>
            <w:r w:rsidRPr="00C3709D">
              <w:rPr>
                <w:b/>
                <w:color w:val="C00000"/>
                <w:sz w:val="20"/>
                <w:u w:val="single" w:color="FF0000"/>
                <w:lang w:val="pl-PL"/>
              </w:rPr>
              <w:t>nie zostały przedstawione</w:t>
            </w:r>
            <w:r w:rsidRPr="00C3709D">
              <w:rPr>
                <w:b/>
                <w:color w:val="C00000"/>
                <w:sz w:val="20"/>
                <w:lang w:val="pl-PL"/>
              </w:rPr>
              <w:t xml:space="preserve"> jako koszty</w:t>
            </w:r>
            <w:r w:rsidRPr="00C3709D">
              <w:rPr>
                <w:b/>
                <w:color w:val="C00000"/>
                <w:spacing w:val="-47"/>
                <w:sz w:val="20"/>
                <w:lang w:val="pl-PL"/>
              </w:rPr>
              <w:t xml:space="preserve"> </w:t>
            </w:r>
            <w:r w:rsidRPr="00C3709D">
              <w:rPr>
                <w:b/>
                <w:color w:val="C00000"/>
                <w:sz w:val="20"/>
                <w:lang w:val="pl-PL"/>
              </w:rPr>
              <w:t>rzeczywiste</w:t>
            </w:r>
            <w:r w:rsidRPr="00C3709D">
              <w:rPr>
                <w:b/>
                <w:color w:val="C00000"/>
                <w:spacing w:val="-1"/>
                <w:sz w:val="20"/>
                <w:lang w:val="pl-PL"/>
              </w:rPr>
              <w:t xml:space="preserve"> </w:t>
            </w:r>
            <w:r w:rsidRPr="00C3709D">
              <w:rPr>
                <w:b/>
                <w:color w:val="C00000"/>
                <w:sz w:val="20"/>
                <w:lang w:val="pl-PL"/>
              </w:rPr>
              <w:t>w innej</w:t>
            </w:r>
            <w:r w:rsidRPr="00C3709D">
              <w:rPr>
                <w:b/>
                <w:color w:val="C00000"/>
                <w:spacing w:val="1"/>
                <w:sz w:val="20"/>
                <w:lang w:val="pl-PL"/>
              </w:rPr>
              <w:t xml:space="preserve"> </w:t>
            </w:r>
            <w:r w:rsidRPr="00C3709D">
              <w:rPr>
                <w:b/>
                <w:color w:val="C00000"/>
                <w:sz w:val="20"/>
                <w:lang w:val="pl-PL"/>
              </w:rPr>
              <w:t>linii</w:t>
            </w:r>
            <w:r w:rsidRPr="00C3709D">
              <w:rPr>
                <w:b/>
                <w:color w:val="C00000"/>
                <w:spacing w:val="2"/>
                <w:sz w:val="20"/>
                <w:lang w:val="pl-PL"/>
              </w:rPr>
              <w:t xml:space="preserve"> </w:t>
            </w:r>
            <w:r w:rsidRPr="00C3709D">
              <w:rPr>
                <w:b/>
                <w:color w:val="C00000"/>
                <w:sz w:val="20"/>
                <w:lang w:val="pl-PL"/>
              </w:rPr>
              <w:t>budżetowej;</w:t>
            </w:r>
          </w:p>
          <w:p w14:paraId="6F7F3185" w14:textId="77777777" w:rsidR="00A119D0" w:rsidRPr="00C3709D" w:rsidRDefault="00A119D0" w:rsidP="00A119D0">
            <w:pPr>
              <w:pStyle w:val="TableParagraph"/>
              <w:spacing w:before="118"/>
              <w:ind w:left="68" w:right="490"/>
              <w:rPr>
                <w:b/>
                <w:color w:val="C00000"/>
                <w:sz w:val="20"/>
                <w:lang w:val="pl-PL"/>
              </w:rPr>
            </w:pPr>
            <w:r w:rsidRPr="00C3709D">
              <w:rPr>
                <w:b/>
                <w:color w:val="C00000"/>
                <w:sz w:val="20"/>
                <w:lang w:val="pl-PL"/>
              </w:rPr>
              <w:t xml:space="preserve">NO - jeżeli koszty pośrednie </w:t>
            </w:r>
            <w:r w:rsidRPr="00C3709D">
              <w:rPr>
                <w:b/>
                <w:color w:val="C00000"/>
                <w:sz w:val="20"/>
                <w:u w:val="single" w:color="FF0000"/>
                <w:lang w:val="pl-PL"/>
              </w:rPr>
              <w:t>zostały przedstawione</w:t>
            </w:r>
            <w:r w:rsidRPr="00C3709D">
              <w:rPr>
                <w:b/>
                <w:color w:val="C00000"/>
                <w:sz w:val="20"/>
                <w:lang w:val="pl-PL"/>
              </w:rPr>
              <w:t xml:space="preserve"> jako koszty</w:t>
            </w:r>
            <w:r w:rsidRPr="00C3709D">
              <w:rPr>
                <w:b/>
                <w:color w:val="C00000"/>
                <w:spacing w:val="-47"/>
                <w:sz w:val="20"/>
                <w:lang w:val="pl-PL"/>
              </w:rPr>
              <w:t xml:space="preserve"> </w:t>
            </w:r>
            <w:r w:rsidRPr="00C3709D">
              <w:rPr>
                <w:b/>
                <w:color w:val="C00000"/>
                <w:sz w:val="20"/>
                <w:lang w:val="pl-PL"/>
              </w:rPr>
              <w:t>rzeczywiste</w:t>
            </w:r>
            <w:r w:rsidRPr="00C3709D">
              <w:rPr>
                <w:b/>
                <w:color w:val="C00000"/>
                <w:spacing w:val="-3"/>
                <w:sz w:val="20"/>
                <w:lang w:val="pl-PL"/>
              </w:rPr>
              <w:t xml:space="preserve"> </w:t>
            </w:r>
            <w:r w:rsidRPr="00C3709D">
              <w:rPr>
                <w:b/>
                <w:color w:val="C00000"/>
                <w:sz w:val="20"/>
                <w:lang w:val="pl-PL"/>
              </w:rPr>
              <w:t>w</w:t>
            </w:r>
            <w:r w:rsidRPr="00C3709D">
              <w:rPr>
                <w:b/>
                <w:color w:val="C00000"/>
                <w:spacing w:val="-3"/>
                <w:sz w:val="20"/>
                <w:lang w:val="pl-PL"/>
              </w:rPr>
              <w:t xml:space="preserve"> </w:t>
            </w:r>
            <w:r w:rsidRPr="00C3709D">
              <w:rPr>
                <w:b/>
                <w:color w:val="C00000"/>
                <w:sz w:val="20"/>
                <w:lang w:val="pl-PL"/>
              </w:rPr>
              <w:t>innej</w:t>
            </w:r>
            <w:r w:rsidRPr="00C3709D">
              <w:rPr>
                <w:b/>
                <w:color w:val="C00000"/>
                <w:spacing w:val="-1"/>
                <w:sz w:val="20"/>
                <w:lang w:val="pl-PL"/>
              </w:rPr>
              <w:t xml:space="preserve"> </w:t>
            </w:r>
            <w:r w:rsidRPr="00C3709D">
              <w:rPr>
                <w:b/>
                <w:color w:val="C00000"/>
                <w:sz w:val="20"/>
                <w:lang w:val="pl-PL"/>
              </w:rPr>
              <w:t>linii</w:t>
            </w:r>
            <w:r w:rsidRPr="00C3709D">
              <w:rPr>
                <w:b/>
                <w:color w:val="C00000"/>
                <w:spacing w:val="-1"/>
                <w:sz w:val="20"/>
                <w:lang w:val="pl-PL"/>
              </w:rPr>
              <w:t xml:space="preserve"> </w:t>
            </w:r>
            <w:r w:rsidRPr="00C3709D">
              <w:rPr>
                <w:b/>
                <w:color w:val="C00000"/>
                <w:sz w:val="20"/>
                <w:lang w:val="pl-PL"/>
              </w:rPr>
              <w:t>budżetowej.</w:t>
            </w:r>
            <w:r w:rsidRPr="00C3709D">
              <w:rPr>
                <w:b/>
                <w:color w:val="C00000"/>
                <w:spacing w:val="-2"/>
                <w:sz w:val="20"/>
                <w:lang w:val="pl-PL"/>
              </w:rPr>
              <w:t xml:space="preserve"> </w:t>
            </w:r>
            <w:r w:rsidRPr="00C3709D">
              <w:rPr>
                <w:b/>
                <w:color w:val="C00000"/>
                <w:sz w:val="20"/>
                <w:lang w:val="pl-PL"/>
              </w:rPr>
              <w:t>Należy</w:t>
            </w:r>
            <w:r w:rsidRPr="00C3709D">
              <w:rPr>
                <w:b/>
                <w:color w:val="C00000"/>
                <w:spacing w:val="-4"/>
                <w:sz w:val="20"/>
                <w:lang w:val="pl-PL"/>
              </w:rPr>
              <w:t xml:space="preserve"> </w:t>
            </w:r>
            <w:r w:rsidRPr="00C3709D">
              <w:rPr>
                <w:b/>
                <w:color w:val="C00000"/>
                <w:sz w:val="20"/>
                <w:lang w:val="pl-PL"/>
              </w:rPr>
              <w:t>wpisać</w:t>
            </w:r>
            <w:r w:rsidRPr="00C3709D">
              <w:rPr>
                <w:b/>
                <w:color w:val="C00000"/>
                <w:spacing w:val="2"/>
                <w:sz w:val="20"/>
                <w:lang w:val="pl-PL"/>
              </w:rPr>
              <w:t xml:space="preserve"> </w:t>
            </w:r>
            <w:r w:rsidRPr="00C3709D">
              <w:rPr>
                <w:b/>
                <w:color w:val="C00000"/>
                <w:sz w:val="20"/>
                <w:lang w:val="pl-PL"/>
              </w:rPr>
              <w:t>komentarz,</w:t>
            </w:r>
          </w:p>
          <w:p w14:paraId="7D9BAEED" w14:textId="77777777" w:rsidR="00A119D0" w:rsidRPr="00C3709D" w:rsidRDefault="00A119D0" w:rsidP="00A119D0">
            <w:pPr>
              <w:pStyle w:val="TableParagraph"/>
              <w:spacing w:before="1"/>
              <w:ind w:left="68" w:right="245"/>
              <w:rPr>
                <w:b/>
                <w:color w:val="C00000"/>
                <w:sz w:val="20"/>
                <w:lang w:val="pl-PL"/>
              </w:rPr>
            </w:pPr>
            <w:r w:rsidRPr="00C3709D">
              <w:rPr>
                <w:b/>
                <w:color w:val="C00000"/>
                <w:sz w:val="20"/>
                <w:lang w:val="pl-PL"/>
              </w:rPr>
              <w:t xml:space="preserve">w </w:t>
            </w:r>
            <w:proofErr w:type="gramStart"/>
            <w:r w:rsidRPr="00C3709D">
              <w:rPr>
                <w:b/>
                <w:color w:val="C00000"/>
                <w:sz w:val="20"/>
                <w:lang w:val="pl-PL"/>
              </w:rPr>
              <w:t>ramach</w:t>
            </w:r>
            <w:proofErr w:type="gramEnd"/>
            <w:r w:rsidRPr="00C3709D">
              <w:rPr>
                <w:b/>
                <w:color w:val="C00000"/>
                <w:sz w:val="20"/>
                <w:lang w:val="pl-PL"/>
              </w:rPr>
              <w:t xml:space="preserve"> których linii budżetowych raportowano takie koszty oraz</w:t>
            </w:r>
            <w:r w:rsidRPr="00C3709D">
              <w:rPr>
                <w:b/>
                <w:color w:val="C00000"/>
                <w:spacing w:val="-47"/>
                <w:sz w:val="20"/>
                <w:lang w:val="pl-PL"/>
              </w:rPr>
              <w:t xml:space="preserve"> </w:t>
            </w:r>
            <w:r w:rsidRPr="00C3709D">
              <w:rPr>
                <w:b/>
                <w:color w:val="C00000"/>
                <w:sz w:val="20"/>
                <w:lang w:val="pl-PL"/>
              </w:rPr>
              <w:t>podać</w:t>
            </w:r>
            <w:r w:rsidRPr="00C3709D">
              <w:rPr>
                <w:b/>
                <w:color w:val="C00000"/>
                <w:spacing w:val="-1"/>
                <w:sz w:val="20"/>
                <w:lang w:val="pl-PL"/>
              </w:rPr>
              <w:t xml:space="preserve"> </w:t>
            </w:r>
            <w:r w:rsidRPr="00C3709D">
              <w:rPr>
                <w:b/>
                <w:color w:val="C00000"/>
                <w:sz w:val="20"/>
                <w:lang w:val="pl-PL"/>
              </w:rPr>
              <w:t>potrąconą</w:t>
            </w:r>
            <w:r w:rsidRPr="00C3709D">
              <w:rPr>
                <w:b/>
                <w:color w:val="C00000"/>
                <w:spacing w:val="-2"/>
                <w:sz w:val="20"/>
                <w:lang w:val="pl-PL"/>
              </w:rPr>
              <w:t xml:space="preserve"> </w:t>
            </w:r>
            <w:r w:rsidRPr="00C3709D">
              <w:rPr>
                <w:b/>
                <w:color w:val="C00000"/>
                <w:sz w:val="20"/>
                <w:lang w:val="pl-PL"/>
              </w:rPr>
              <w:t>kwotę</w:t>
            </w:r>
            <w:r w:rsidRPr="00C3709D">
              <w:rPr>
                <w:b/>
                <w:color w:val="C00000"/>
                <w:spacing w:val="-1"/>
                <w:sz w:val="20"/>
                <w:lang w:val="pl-PL"/>
              </w:rPr>
              <w:t xml:space="preserve"> </w:t>
            </w:r>
            <w:r w:rsidRPr="00C3709D">
              <w:rPr>
                <w:b/>
                <w:color w:val="C00000"/>
                <w:sz w:val="20"/>
                <w:lang w:val="pl-PL"/>
              </w:rPr>
              <w:t>niekwalifikowalną;</w:t>
            </w:r>
          </w:p>
          <w:p w14:paraId="5892C4CA" w14:textId="77777777" w:rsidR="00A119D0" w:rsidRPr="00C3709D" w:rsidRDefault="00A119D0" w:rsidP="00A119D0">
            <w:pPr>
              <w:pStyle w:val="TableParagraph"/>
              <w:spacing w:before="121"/>
              <w:ind w:left="68"/>
              <w:rPr>
                <w:b/>
                <w:color w:val="C00000"/>
                <w:sz w:val="20"/>
                <w:lang w:val="pl-PL"/>
              </w:rPr>
            </w:pPr>
            <w:r w:rsidRPr="00C3709D">
              <w:rPr>
                <w:b/>
                <w:color w:val="C00000"/>
                <w:sz w:val="20"/>
                <w:lang w:val="pl-PL"/>
              </w:rPr>
              <w:t>N/A</w:t>
            </w:r>
            <w:r w:rsidRPr="00C3709D">
              <w:rPr>
                <w:b/>
                <w:color w:val="C00000"/>
                <w:spacing w:val="-2"/>
                <w:sz w:val="20"/>
                <w:lang w:val="pl-PL"/>
              </w:rPr>
              <w:t xml:space="preserve"> </w:t>
            </w:r>
            <w:r w:rsidRPr="00C3709D">
              <w:rPr>
                <w:b/>
                <w:color w:val="C00000"/>
                <w:sz w:val="20"/>
                <w:lang w:val="pl-PL"/>
              </w:rPr>
              <w:t>–</w:t>
            </w:r>
            <w:r w:rsidRPr="00C3709D">
              <w:rPr>
                <w:b/>
                <w:color w:val="C00000"/>
                <w:spacing w:val="-1"/>
                <w:sz w:val="20"/>
                <w:lang w:val="pl-PL"/>
              </w:rPr>
              <w:t xml:space="preserve"> </w:t>
            </w:r>
            <w:r w:rsidRPr="00C3709D">
              <w:rPr>
                <w:b/>
                <w:color w:val="C00000"/>
                <w:sz w:val="20"/>
                <w:lang w:val="pl-PL"/>
              </w:rPr>
              <w:t>brak</w:t>
            </w:r>
            <w:r w:rsidRPr="00C3709D">
              <w:rPr>
                <w:b/>
                <w:color w:val="C00000"/>
                <w:spacing w:val="-3"/>
                <w:sz w:val="20"/>
                <w:lang w:val="pl-PL"/>
              </w:rPr>
              <w:t xml:space="preserve"> </w:t>
            </w:r>
            <w:r w:rsidRPr="00C3709D">
              <w:rPr>
                <w:b/>
                <w:color w:val="C00000"/>
                <w:sz w:val="20"/>
                <w:lang w:val="pl-PL"/>
              </w:rPr>
              <w:t>kosztów</w:t>
            </w:r>
            <w:r w:rsidRPr="00C3709D">
              <w:rPr>
                <w:b/>
                <w:color w:val="C00000"/>
                <w:spacing w:val="-2"/>
                <w:sz w:val="20"/>
                <w:lang w:val="pl-PL"/>
              </w:rPr>
              <w:t xml:space="preserve"> </w:t>
            </w:r>
            <w:r w:rsidRPr="00C3709D">
              <w:rPr>
                <w:b/>
                <w:color w:val="C00000"/>
                <w:sz w:val="20"/>
                <w:lang w:val="pl-PL"/>
              </w:rPr>
              <w:t>administracyjnych.</w:t>
            </w:r>
          </w:p>
          <w:p w14:paraId="11945B9E" w14:textId="77777777" w:rsidR="00A119D0" w:rsidRPr="00C3709D" w:rsidRDefault="00A119D0" w:rsidP="00A119D0">
            <w:pPr>
              <w:pStyle w:val="TableParagraph"/>
              <w:spacing w:before="1"/>
              <w:ind w:left="68" w:right="245"/>
              <w:rPr>
                <w:b/>
                <w:color w:val="C00000"/>
                <w:sz w:val="20"/>
                <w:lang w:val="pl-PL"/>
              </w:rPr>
            </w:pPr>
          </w:p>
          <w:p w14:paraId="4E4AFA94" w14:textId="02494B29" w:rsidR="00A119D0" w:rsidRPr="00C3709D" w:rsidRDefault="00A119D0" w:rsidP="00A119D0">
            <w:pPr>
              <w:pStyle w:val="TableParagraph"/>
              <w:spacing w:before="3"/>
              <w:ind w:left="123"/>
              <w:rPr>
                <w:b/>
                <w:color w:val="C00000"/>
                <w:sz w:val="20"/>
                <w:lang w:val="pl-PL"/>
              </w:rPr>
            </w:pPr>
            <w:r w:rsidRPr="00C3709D">
              <w:rPr>
                <w:b/>
                <w:color w:val="C00000"/>
                <w:sz w:val="20"/>
                <w:lang w:val="pl-PL"/>
              </w:rPr>
              <w:t>Oczekuje się, że w tej linii zostaną ujęte tylko te rodzaje kosztów, które zostały zaakceptowane na etapie kontraktowania w metodologii kosztów administracyjnych i nie zostały ujęte podwójnie w pozostałych liniach w raporcie.</w:t>
            </w:r>
          </w:p>
        </w:tc>
      </w:tr>
    </w:tbl>
    <w:p w14:paraId="0577009E" w14:textId="6CA6CF9B" w:rsidR="004F3327" w:rsidRDefault="004F3327" w:rsidP="004C7E0C">
      <w:pPr>
        <w:jc w:val="both"/>
        <w:rPr>
          <w:rFonts w:asciiTheme="majorHAnsi" w:hAnsiTheme="majorHAnsi" w:cstheme="majorHAnsi"/>
          <w:b/>
          <w:bCs/>
          <w:sz w:val="20"/>
          <w:szCs w:val="20"/>
          <w:lang w:val="uk-UA"/>
        </w:rPr>
      </w:pPr>
    </w:p>
    <w:p w14:paraId="56775DB3" w14:textId="3C52878D" w:rsidR="00A119D0" w:rsidRDefault="00A119D0" w:rsidP="004C7E0C">
      <w:pPr>
        <w:jc w:val="both"/>
        <w:rPr>
          <w:rFonts w:asciiTheme="majorHAnsi" w:hAnsiTheme="majorHAnsi" w:cstheme="majorHAnsi"/>
          <w:b/>
          <w:bCs/>
          <w:sz w:val="20"/>
          <w:szCs w:val="20"/>
          <w:lang w:val="uk-UA"/>
        </w:rPr>
      </w:pPr>
    </w:p>
    <w:p w14:paraId="4526F8CD" w14:textId="77777777" w:rsidR="00A119D0" w:rsidRPr="0072630D" w:rsidRDefault="00A119D0" w:rsidP="004C7E0C">
      <w:pPr>
        <w:jc w:val="both"/>
        <w:rPr>
          <w:rFonts w:asciiTheme="majorHAnsi" w:hAnsiTheme="majorHAnsi" w:cstheme="majorHAnsi"/>
          <w:b/>
          <w:bCs/>
          <w:sz w:val="20"/>
          <w:szCs w:val="20"/>
          <w:lang w:val="uk-UA"/>
        </w:rPr>
      </w:pPr>
    </w:p>
    <w:p w14:paraId="1544289E" w14:textId="7147F46F" w:rsidR="004F3327" w:rsidRPr="00182DC5" w:rsidRDefault="004F3327" w:rsidP="004C7E0C">
      <w:pPr>
        <w:jc w:val="both"/>
        <w:rPr>
          <w:rFonts w:asciiTheme="majorHAnsi" w:hAnsiTheme="majorHAnsi" w:cstheme="majorHAnsi"/>
          <w:b/>
          <w:bCs/>
          <w:sz w:val="20"/>
          <w:szCs w:val="20"/>
          <w:lang w:val="en-GB"/>
        </w:rPr>
      </w:pPr>
      <w:r w:rsidRPr="0072630D">
        <w:rPr>
          <w:rFonts w:asciiTheme="majorHAnsi" w:hAnsiTheme="majorHAnsi" w:cstheme="majorHAnsi"/>
          <w:b/>
          <w:bCs/>
          <w:sz w:val="20"/>
          <w:szCs w:val="20"/>
          <w:lang w:val="uk-UA"/>
        </w:rPr>
        <w:t xml:space="preserve">  </w:t>
      </w:r>
      <w:r>
        <w:rPr>
          <w:rFonts w:asciiTheme="majorHAnsi" w:hAnsiTheme="majorHAnsi" w:cstheme="majorHAnsi"/>
          <w:b/>
          <w:bCs/>
          <w:sz w:val="20"/>
          <w:szCs w:val="20"/>
          <w:lang w:val="en-GB"/>
        </w:rPr>
        <w:t>11</w:t>
      </w:r>
      <w:r w:rsidRPr="001E7B55">
        <w:rPr>
          <w:rFonts w:asciiTheme="majorHAnsi" w:hAnsiTheme="majorHAnsi" w:cstheme="majorHAnsi"/>
          <w:b/>
          <w:bCs/>
          <w:sz w:val="20"/>
          <w:szCs w:val="20"/>
          <w:lang w:val="en-GB"/>
        </w:rPr>
        <w:t xml:space="preserve">. </w:t>
      </w:r>
      <w:r>
        <w:rPr>
          <w:rFonts w:asciiTheme="majorHAnsi" w:hAnsiTheme="majorHAnsi" w:cstheme="majorHAnsi"/>
          <w:b/>
          <w:bCs/>
          <w:sz w:val="20"/>
          <w:szCs w:val="20"/>
          <w:lang w:val="en-GB"/>
        </w:rPr>
        <w:t xml:space="preserve">Control of compliance with the information and visibility requirements  </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6174"/>
        <w:gridCol w:w="1152"/>
        <w:gridCol w:w="6790"/>
      </w:tblGrid>
      <w:tr w:rsidR="004F3327" w14:paraId="645634C4" w14:textId="77777777" w:rsidTr="00794E2E">
        <w:trPr>
          <w:trHeight w:val="928"/>
        </w:trPr>
        <w:tc>
          <w:tcPr>
            <w:tcW w:w="626" w:type="dxa"/>
            <w:tcBorders>
              <w:right w:val="single" w:sz="6" w:space="0" w:color="000000"/>
            </w:tcBorders>
            <w:shd w:val="clear" w:color="auto" w:fill="B8CCE3"/>
          </w:tcPr>
          <w:p w14:paraId="72D6EF17" w14:textId="77777777" w:rsidR="004F3327" w:rsidRDefault="004F3327" w:rsidP="00794E2E">
            <w:pPr>
              <w:pStyle w:val="TableParagraph"/>
              <w:spacing w:before="3"/>
              <w:rPr>
                <w:b/>
                <w:sz w:val="25"/>
              </w:rPr>
            </w:pPr>
          </w:p>
          <w:p w14:paraId="3A9F4050" w14:textId="77777777" w:rsidR="004F3327" w:rsidRDefault="004F3327" w:rsidP="00794E2E">
            <w:pPr>
              <w:pStyle w:val="TableParagraph"/>
              <w:spacing w:before="1"/>
              <w:ind w:left="69"/>
              <w:rPr>
                <w:b/>
                <w:sz w:val="20"/>
              </w:rPr>
            </w:pPr>
            <w:r>
              <w:rPr>
                <w:b/>
                <w:sz w:val="20"/>
              </w:rPr>
              <w:t>No.</w:t>
            </w:r>
          </w:p>
        </w:tc>
        <w:tc>
          <w:tcPr>
            <w:tcW w:w="6174" w:type="dxa"/>
            <w:tcBorders>
              <w:left w:val="single" w:sz="6" w:space="0" w:color="000000"/>
            </w:tcBorders>
            <w:shd w:val="clear" w:color="auto" w:fill="B8CCE3"/>
          </w:tcPr>
          <w:p w14:paraId="0A7319C1" w14:textId="77777777" w:rsidR="004F3327" w:rsidRDefault="004F3327" w:rsidP="00794E2E">
            <w:pPr>
              <w:pStyle w:val="TableParagraph"/>
              <w:spacing w:before="3"/>
              <w:rPr>
                <w:b/>
                <w:sz w:val="25"/>
              </w:rPr>
            </w:pPr>
          </w:p>
          <w:p w14:paraId="7CAFA8AC" w14:textId="77777777" w:rsidR="004F3327" w:rsidRDefault="004F3327" w:rsidP="00794E2E">
            <w:pPr>
              <w:pStyle w:val="TableParagraph"/>
              <w:spacing w:before="1"/>
              <w:ind w:left="2678" w:right="2676"/>
              <w:jc w:val="center"/>
              <w:rPr>
                <w:b/>
                <w:sz w:val="20"/>
              </w:rPr>
            </w:pPr>
            <w:r>
              <w:rPr>
                <w:b/>
                <w:sz w:val="20"/>
              </w:rPr>
              <w:t>Question</w:t>
            </w:r>
          </w:p>
        </w:tc>
        <w:tc>
          <w:tcPr>
            <w:tcW w:w="1152" w:type="dxa"/>
            <w:shd w:val="clear" w:color="auto" w:fill="B8CCE3"/>
          </w:tcPr>
          <w:p w14:paraId="79E6CB16" w14:textId="77777777" w:rsidR="004F3327" w:rsidRDefault="004F3327" w:rsidP="00794E2E">
            <w:pPr>
              <w:pStyle w:val="TableParagraph"/>
              <w:ind w:left="246" w:right="244"/>
              <w:jc w:val="center"/>
              <w:rPr>
                <w:b/>
                <w:sz w:val="20"/>
              </w:rPr>
            </w:pPr>
            <w:r>
              <w:rPr>
                <w:b/>
                <w:sz w:val="20"/>
              </w:rPr>
              <w:t>Yes/No</w:t>
            </w:r>
          </w:p>
          <w:p w14:paraId="260A0DE5" w14:textId="77777777" w:rsidR="004F3327" w:rsidRDefault="004F3327" w:rsidP="00794E2E">
            <w:pPr>
              <w:pStyle w:val="TableParagraph"/>
              <w:spacing w:before="121"/>
              <w:ind w:left="114" w:right="106" w:hanging="4"/>
              <w:jc w:val="center"/>
              <w:rPr>
                <w:b/>
                <w:sz w:val="20"/>
              </w:rPr>
            </w:pPr>
            <w:r>
              <w:rPr>
                <w:b/>
                <w:sz w:val="20"/>
              </w:rPr>
              <w:t>Not</w:t>
            </w:r>
            <w:r>
              <w:rPr>
                <w:b/>
                <w:spacing w:val="1"/>
                <w:sz w:val="20"/>
              </w:rPr>
              <w:t xml:space="preserve"> </w:t>
            </w:r>
            <w:r>
              <w:rPr>
                <w:b/>
                <w:w w:val="95"/>
                <w:sz w:val="20"/>
              </w:rPr>
              <w:t>Applicable</w:t>
            </w:r>
          </w:p>
        </w:tc>
        <w:tc>
          <w:tcPr>
            <w:tcW w:w="6790" w:type="dxa"/>
            <w:shd w:val="clear" w:color="auto" w:fill="B8CCE3"/>
          </w:tcPr>
          <w:p w14:paraId="6AC3CA41" w14:textId="77777777" w:rsidR="004F3327" w:rsidRDefault="004F3327" w:rsidP="00794E2E">
            <w:pPr>
              <w:pStyle w:val="TableParagraph"/>
              <w:spacing w:before="3"/>
              <w:rPr>
                <w:b/>
                <w:sz w:val="25"/>
              </w:rPr>
            </w:pPr>
          </w:p>
          <w:p w14:paraId="74330510" w14:textId="77777777" w:rsidR="004F3327" w:rsidRDefault="004F3327" w:rsidP="00794E2E">
            <w:pPr>
              <w:pStyle w:val="TableParagraph"/>
              <w:spacing w:before="1"/>
              <w:ind w:left="2218" w:right="2209"/>
              <w:jc w:val="center"/>
              <w:rPr>
                <w:b/>
                <w:sz w:val="20"/>
              </w:rPr>
            </w:pPr>
            <w:r>
              <w:rPr>
                <w:b/>
                <w:sz w:val="20"/>
              </w:rPr>
              <w:t>Remarks/Comments</w:t>
            </w:r>
          </w:p>
        </w:tc>
      </w:tr>
      <w:tr w:rsidR="0072630D" w:rsidRPr="00A119D0" w14:paraId="04F3B3C2" w14:textId="77777777" w:rsidTr="00DB2C96">
        <w:trPr>
          <w:trHeight w:val="1137"/>
        </w:trPr>
        <w:tc>
          <w:tcPr>
            <w:tcW w:w="626" w:type="dxa"/>
            <w:tcBorders>
              <w:right w:val="single" w:sz="6" w:space="0" w:color="000000"/>
            </w:tcBorders>
            <w:shd w:val="clear" w:color="auto" w:fill="FFFFFF" w:themeFill="background1"/>
            <w:vAlign w:val="center"/>
          </w:tcPr>
          <w:p w14:paraId="5A332A14" w14:textId="6BEF6627" w:rsidR="0072630D" w:rsidRPr="0072630D" w:rsidRDefault="0072630D" w:rsidP="0072630D">
            <w:pPr>
              <w:pStyle w:val="TableParagraph"/>
              <w:spacing w:before="3"/>
              <w:jc w:val="center"/>
              <w:rPr>
                <w:bCs/>
                <w:sz w:val="16"/>
                <w:lang w:val="uk-UA"/>
              </w:rPr>
            </w:pPr>
            <w:r w:rsidRPr="0072630D">
              <w:rPr>
                <w:bCs/>
                <w:sz w:val="16"/>
                <w:lang w:val="uk-UA"/>
              </w:rPr>
              <w:lastRenderedPageBreak/>
              <w:t>1</w:t>
            </w:r>
          </w:p>
        </w:tc>
        <w:tc>
          <w:tcPr>
            <w:tcW w:w="6174" w:type="dxa"/>
            <w:tcBorders>
              <w:left w:val="single" w:sz="6" w:space="0" w:color="000000"/>
            </w:tcBorders>
            <w:shd w:val="clear" w:color="auto" w:fill="FFFFFF" w:themeFill="background1"/>
            <w:vAlign w:val="center"/>
          </w:tcPr>
          <w:p w14:paraId="77E22A2A" w14:textId="4F84F8A7" w:rsidR="0072630D" w:rsidRDefault="0072630D" w:rsidP="0072630D">
            <w:pPr>
              <w:pStyle w:val="TableParagraph"/>
              <w:spacing w:before="3"/>
              <w:rPr>
                <w:b/>
                <w:sz w:val="25"/>
              </w:rPr>
            </w:pPr>
            <w:r w:rsidRPr="00D750BB">
              <w:rPr>
                <w:sz w:val="20"/>
              </w:rPr>
              <w:t>Did the information and visibility activities and materials contain the necessary information</w:t>
            </w:r>
            <w:r w:rsidRPr="00D750BB">
              <w:rPr>
                <w:spacing w:val="1"/>
                <w:sz w:val="20"/>
              </w:rPr>
              <w:t xml:space="preserve"> </w:t>
            </w:r>
            <w:r w:rsidRPr="00D750BB">
              <w:rPr>
                <w:sz w:val="20"/>
              </w:rPr>
              <w:t>according</w:t>
            </w:r>
            <w:r w:rsidRPr="00D750BB">
              <w:rPr>
                <w:spacing w:val="-3"/>
                <w:sz w:val="20"/>
              </w:rPr>
              <w:t xml:space="preserve"> </w:t>
            </w:r>
            <w:r w:rsidRPr="00D750BB">
              <w:rPr>
                <w:sz w:val="20"/>
              </w:rPr>
              <w:t>to</w:t>
            </w:r>
            <w:r w:rsidRPr="00D750BB">
              <w:rPr>
                <w:spacing w:val="-2"/>
                <w:sz w:val="20"/>
              </w:rPr>
              <w:t xml:space="preserve"> </w:t>
            </w:r>
            <w:r w:rsidRPr="00D750BB">
              <w:rPr>
                <w:sz w:val="20"/>
              </w:rPr>
              <w:t>the Programme</w:t>
            </w:r>
            <w:r w:rsidRPr="00D750BB">
              <w:rPr>
                <w:spacing w:val="-4"/>
                <w:sz w:val="20"/>
              </w:rPr>
              <w:t xml:space="preserve"> </w:t>
            </w:r>
            <w:r w:rsidRPr="00D750BB">
              <w:rPr>
                <w:sz w:val="20"/>
              </w:rPr>
              <w:t>requirements,</w:t>
            </w:r>
            <w:r w:rsidRPr="00D750BB">
              <w:rPr>
                <w:spacing w:val="-2"/>
                <w:sz w:val="20"/>
              </w:rPr>
              <w:t xml:space="preserve"> </w:t>
            </w:r>
            <w:r w:rsidRPr="00D750BB">
              <w:rPr>
                <w:sz w:val="20"/>
              </w:rPr>
              <w:t>including</w:t>
            </w:r>
            <w:r w:rsidRPr="00D750BB">
              <w:rPr>
                <w:spacing w:val="-1"/>
                <w:sz w:val="20"/>
              </w:rPr>
              <w:t xml:space="preserve"> </w:t>
            </w:r>
            <w:r w:rsidRPr="00D750BB">
              <w:rPr>
                <w:sz w:val="20"/>
              </w:rPr>
              <w:t>whether</w:t>
            </w:r>
            <w:r w:rsidRPr="00D750BB">
              <w:rPr>
                <w:spacing w:val="-1"/>
                <w:sz w:val="20"/>
              </w:rPr>
              <w:t xml:space="preserve"> </w:t>
            </w:r>
            <w:r w:rsidRPr="00D750BB">
              <w:rPr>
                <w:sz w:val="20"/>
              </w:rPr>
              <w:t>they</w:t>
            </w:r>
            <w:r w:rsidRPr="00D750BB">
              <w:rPr>
                <w:spacing w:val="-1"/>
                <w:sz w:val="20"/>
              </w:rPr>
              <w:t xml:space="preserve"> </w:t>
            </w:r>
            <w:r w:rsidRPr="00D750BB">
              <w:rPr>
                <w:sz w:val="20"/>
              </w:rPr>
              <w:t>were</w:t>
            </w:r>
            <w:r w:rsidRPr="00D750BB">
              <w:rPr>
                <w:spacing w:val="-4"/>
                <w:sz w:val="20"/>
              </w:rPr>
              <w:t xml:space="preserve"> </w:t>
            </w:r>
            <w:r w:rsidRPr="00D750BB">
              <w:rPr>
                <w:sz w:val="20"/>
              </w:rPr>
              <w:t>marked</w:t>
            </w:r>
            <w:r w:rsidRPr="00D750BB">
              <w:rPr>
                <w:spacing w:val="-3"/>
                <w:sz w:val="20"/>
              </w:rPr>
              <w:t xml:space="preserve"> </w:t>
            </w:r>
            <w:r w:rsidRPr="00D750BB">
              <w:rPr>
                <w:sz w:val="20"/>
              </w:rPr>
              <w:t>with</w:t>
            </w:r>
            <w:r w:rsidRPr="00D750BB">
              <w:rPr>
                <w:spacing w:val="-1"/>
                <w:sz w:val="20"/>
              </w:rPr>
              <w:t xml:space="preserve"> </w:t>
            </w:r>
            <w:r w:rsidRPr="00D750BB">
              <w:rPr>
                <w:sz w:val="20"/>
              </w:rPr>
              <w:t>the</w:t>
            </w:r>
            <w:r w:rsidRPr="00D750BB">
              <w:rPr>
                <w:spacing w:val="-2"/>
                <w:sz w:val="20"/>
              </w:rPr>
              <w:t xml:space="preserve"> </w:t>
            </w:r>
            <w:r w:rsidRPr="00D750BB">
              <w:rPr>
                <w:sz w:val="20"/>
              </w:rPr>
              <w:t>logo</w:t>
            </w:r>
            <w:r w:rsidRPr="00D750BB">
              <w:rPr>
                <w:spacing w:val="-1"/>
                <w:sz w:val="20"/>
              </w:rPr>
              <w:t xml:space="preserve"> </w:t>
            </w:r>
            <w:r w:rsidRPr="00D750BB">
              <w:rPr>
                <w:sz w:val="20"/>
              </w:rPr>
              <w:t>of</w:t>
            </w:r>
            <w:r w:rsidRPr="00D750BB">
              <w:rPr>
                <w:spacing w:val="-47"/>
                <w:sz w:val="20"/>
              </w:rPr>
              <w:t xml:space="preserve"> </w:t>
            </w:r>
            <w:r w:rsidRPr="00D750BB">
              <w:rPr>
                <w:sz w:val="20"/>
              </w:rPr>
              <w:t>the</w:t>
            </w:r>
            <w:r w:rsidRPr="00D750BB">
              <w:rPr>
                <w:spacing w:val="-2"/>
                <w:sz w:val="20"/>
              </w:rPr>
              <w:t xml:space="preserve"> </w:t>
            </w:r>
            <w:r w:rsidRPr="00D750BB">
              <w:rPr>
                <w:sz w:val="20"/>
              </w:rPr>
              <w:t>Programme, the</w:t>
            </w:r>
            <w:r w:rsidRPr="00D750BB">
              <w:rPr>
                <w:spacing w:val="-2"/>
                <w:sz w:val="20"/>
              </w:rPr>
              <w:t xml:space="preserve"> </w:t>
            </w:r>
            <w:r w:rsidRPr="00D750BB">
              <w:rPr>
                <w:sz w:val="20"/>
              </w:rPr>
              <w:t>EU</w:t>
            </w:r>
            <w:r w:rsidRPr="00D750BB">
              <w:rPr>
                <w:spacing w:val="-1"/>
                <w:sz w:val="20"/>
              </w:rPr>
              <w:t xml:space="preserve"> </w:t>
            </w:r>
            <w:r w:rsidRPr="00D750BB">
              <w:rPr>
                <w:sz w:val="20"/>
              </w:rPr>
              <w:t>symbol,</w:t>
            </w:r>
            <w:r w:rsidRPr="00D750BB">
              <w:rPr>
                <w:spacing w:val="-1"/>
                <w:sz w:val="20"/>
              </w:rPr>
              <w:t xml:space="preserve"> </w:t>
            </w:r>
            <w:r w:rsidRPr="00D750BB">
              <w:rPr>
                <w:sz w:val="20"/>
              </w:rPr>
              <w:t>containing</w:t>
            </w:r>
            <w:r w:rsidRPr="00D750BB">
              <w:rPr>
                <w:spacing w:val="-1"/>
                <w:sz w:val="20"/>
              </w:rPr>
              <w:t xml:space="preserve"> </w:t>
            </w:r>
            <w:r w:rsidRPr="00D750BB">
              <w:rPr>
                <w:sz w:val="20"/>
              </w:rPr>
              <w:t>information</w:t>
            </w:r>
            <w:r w:rsidRPr="00D750BB">
              <w:rPr>
                <w:spacing w:val="-2"/>
                <w:sz w:val="20"/>
              </w:rPr>
              <w:t xml:space="preserve"> </w:t>
            </w:r>
            <w:r w:rsidRPr="00D750BB">
              <w:rPr>
                <w:sz w:val="20"/>
              </w:rPr>
              <w:t>about</w:t>
            </w:r>
            <w:r w:rsidRPr="00D750BB">
              <w:rPr>
                <w:spacing w:val="-3"/>
                <w:sz w:val="20"/>
              </w:rPr>
              <w:t xml:space="preserve"> </w:t>
            </w:r>
            <w:r w:rsidRPr="00D750BB">
              <w:rPr>
                <w:sz w:val="20"/>
              </w:rPr>
              <w:t>the</w:t>
            </w:r>
            <w:r w:rsidRPr="00D750BB">
              <w:rPr>
                <w:spacing w:val="-1"/>
                <w:sz w:val="20"/>
              </w:rPr>
              <w:t xml:space="preserve"> </w:t>
            </w:r>
            <w:r w:rsidRPr="00D750BB">
              <w:rPr>
                <w:sz w:val="20"/>
              </w:rPr>
              <w:t>Programme</w:t>
            </w:r>
            <w:r w:rsidRPr="00D750BB">
              <w:rPr>
                <w:spacing w:val="-1"/>
                <w:sz w:val="20"/>
              </w:rPr>
              <w:t xml:space="preserve"> </w:t>
            </w:r>
            <w:r w:rsidRPr="00D750BB">
              <w:rPr>
                <w:sz w:val="20"/>
              </w:rPr>
              <w:t>co-financing?</w:t>
            </w:r>
          </w:p>
        </w:tc>
        <w:tc>
          <w:tcPr>
            <w:tcW w:w="1152" w:type="dxa"/>
            <w:shd w:val="clear" w:color="auto" w:fill="FFFFFF" w:themeFill="background1"/>
          </w:tcPr>
          <w:p w14:paraId="3A78727D" w14:textId="77777777" w:rsidR="0072630D" w:rsidRDefault="0072630D" w:rsidP="0072630D">
            <w:pPr>
              <w:pStyle w:val="TableParagraph"/>
              <w:ind w:left="246" w:right="244"/>
              <w:jc w:val="center"/>
              <w:rPr>
                <w:b/>
                <w:sz w:val="20"/>
              </w:rPr>
            </w:pPr>
          </w:p>
        </w:tc>
        <w:tc>
          <w:tcPr>
            <w:tcW w:w="6790" w:type="dxa"/>
            <w:shd w:val="clear" w:color="auto" w:fill="FFFFFF" w:themeFill="background1"/>
            <w:vAlign w:val="center"/>
          </w:tcPr>
          <w:p w14:paraId="39CCE82C" w14:textId="1BA3E60D" w:rsidR="0072630D" w:rsidRPr="00C3709D" w:rsidRDefault="00A119D0" w:rsidP="00A119D0">
            <w:pPr>
              <w:pStyle w:val="TableParagraph"/>
              <w:ind w:left="67"/>
              <w:rPr>
                <w:b/>
                <w:color w:val="C00000"/>
                <w:sz w:val="20"/>
                <w:lang w:val="pl-PL"/>
              </w:rPr>
            </w:pPr>
            <w:r w:rsidRPr="00C3709D">
              <w:rPr>
                <w:b/>
                <w:color w:val="C00000"/>
                <w:sz w:val="20"/>
                <w:lang w:val="pl-PL"/>
              </w:rPr>
              <w:t>Obowiązki</w:t>
            </w:r>
            <w:r w:rsidRPr="00C3709D">
              <w:rPr>
                <w:b/>
                <w:color w:val="C00000"/>
                <w:spacing w:val="-4"/>
                <w:sz w:val="20"/>
                <w:lang w:val="pl-PL"/>
              </w:rPr>
              <w:t xml:space="preserve"> </w:t>
            </w:r>
            <w:r w:rsidRPr="00C3709D">
              <w:rPr>
                <w:b/>
                <w:color w:val="C00000"/>
                <w:sz w:val="20"/>
                <w:lang w:val="pl-PL"/>
              </w:rPr>
              <w:t>programowe w</w:t>
            </w:r>
            <w:r w:rsidRPr="00C3709D">
              <w:rPr>
                <w:b/>
                <w:color w:val="C00000"/>
                <w:spacing w:val="-3"/>
                <w:sz w:val="20"/>
                <w:lang w:val="pl-PL"/>
              </w:rPr>
              <w:t xml:space="preserve"> </w:t>
            </w:r>
            <w:r w:rsidRPr="00C3709D">
              <w:rPr>
                <w:b/>
                <w:color w:val="C00000"/>
                <w:sz w:val="20"/>
                <w:lang w:val="pl-PL"/>
              </w:rPr>
              <w:t>zakresie</w:t>
            </w:r>
            <w:r w:rsidRPr="00C3709D">
              <w:rPr>
                <w:b/>
                <w:color w:val="C00000"/>
                <w:spacing w:val="-1"/>
                <w:sz w:val="20"/>
                <w:lang w:val="pl-PL"/>
              </w:rPr>
              <w:t xml:space="preserve"> </w:t>
            </w:r>
            <w:r w:rsidRPr="00C3709D">
              <w:rPr>
                <w:b/>
                <w:color w:val="C00000"/>
                <w:sz w:val="20"/>
                <w:lang w:val="pl-PL"/>
              </w:rPr>
              <w:t>działań promocyjnych są wymienione w § 20 umowy grantowej</w:t>
            </w:r>
            <w:r w:rsidRPr="00C3709D">
              <w:rPr>
                <w:b/>
                <w:color w:val="C00000"/>
                <w:spacing w:val="-47"/>
                <w:sz w:val="20"/>
                <w:lang w:val="pl-PL"/>
              </w:rPr>
              <w:t xml:space="preserve"> </w:t>
            </w:r>
            <w:r w:rsidRPr="00C3709D">
              <w:rPr>
                <w:b/>
                <w:color w:val="C00000"/>
                <w:sz w:val="20"/>
                <w:lang w:val="pl-PL"/>
              </w:rPr>
              <w:t>i</w:t>
            </w:r>
            <w:r w:rsidRPr="00C3709D">
              <w:rPr>
                <w:b/>
                <w:color w:val="C00000"/>
                <w:spacing w:val="-1"/>
                <w:sz w:val="20"/>
                <w:lang w:val="pl-PL"/>
              </w:rPr>
              <w:t xml:space="preserve"> </w:t>
            </w:r>
            <w:r w:rsidRPr="00C3709D">
              <w:rPr>
                <w:b/>
                <w:color w:val="C00000"/>
                <w:sz w:val="20"/>
                <w:lang w:val="pl-PL"/>
              </w:rPr>
              <w:t>opisane</w:t>
            </w:r>
            <w:r w:rsidRPr="00C3709D">
              <w:rPr>
                <w:b/>
                <w:color w:val="C00000"/>
                <w:spacing w:val="-1"/>
                <w:sz w:val="20"/>
                <w:lang w:val="pl-PL"/>
              </w:rPr>
              <w:t xml:space="preserve"> </w:t>
            </w:r>
            <w:r w:rsidRPr="00C3709D">
              <w:rPr>
                <w:b/>
                <w:color w:val="C00000"/>
                <w:sz w:val="20"/>
                <w:lang w:val="pl-PL"/>
              </w:rPr>
              <w:t>bardziej szczegółowo w</w:t>
            </w:r>
            <w:r w:rsidRPr="00C3709D">
              <w:rPr>
                <w:b/>
                <w:color w:val="C00000"/>
                <w:spacing w:val="3"/>
                <w:sz w:val="20"/>
                <w:lang w:val="pl-PL"/>
              </w:rPr>
              <w:t xml:space="preserve"> </w:t>
            </w:r>
            <w:r w:rsidRPr="00C3709D">
              <w:rPr>
                <w:b/>
                <w:i/>
                <w:color w:val="C00000"/>
                <w:sz w:val="20"/>
                <w:lang w:val="pl-PL"/>
              </w:rPr>
              <w:t>Wytycznych dotyczących</w:t>
            </w:r>
            <w:r w:rsidRPr="00C3709D">
              <w:rPr>
                <w:b/>
                <w:i/>
                <w:color w:val="C00000"/>
                <w:spacing w:val="-2"/>
                <w:sz w:val="20"/>
                <w:lang w:val="pl-PL"/>
              </w:rPr>
              <w:t xml:space="preserve"> </w:t>
            </w:r>
            <w:r w:rsidRPr="00C3709D">
              <w:rPr>
                <w:b/>
                <w:i/>
                <w:color w:val="C00000"/>
                <w:sz w:val="20"/>
                <w:lang w:val="pl-PL"/>
              </w:rPr>
              <w:t>działań</w:t>
            </w:r>
            <w:r w:rsidRPr="00C3709D">
              <w:rPr>
                <w:b/>
                <w:i/>
                <w:color w:val="C00000"/>
                <w:spacing w:val="-3"/>
                <w:sz w:val="20"/>
                <w:lang w:val="pl-PL"/>
              </w:rPr>
              <w:t xml:space="preserve"> </w:t>
            </w:r>
            <w:r w:rsidRPr="00C3709D">
              <w:rPr>
                <w:b/>
                <w:i/>
                <w:color w:val="C00000"/>
                <w:sz w:val="20"/>
                <w:lang w:val="pl-PL"/>
              </w:rPr>
              <w:t>promocyjnych</w:t>
            </w:r>
            <w:r w:rsidRPr="00C3709D">
              <w:rPr>
                <w:b/>
                <w:color w:val="C00000"/>
                <w:sz w:val="20"/>
                <w:lang w:val="pl-PL"/>
              </w:rPr>
              <w:t>.</w:t>
            </w:r>
          </w:p>
        </w:tc>
      </w:tr>
      <w:tr w:rsidR="0072630D" w:rsidRPr="00577DA6" w14:paraId="6784C5EC" w14:textId="77777777" w:rsidTr="0072630D">
        <w:trPr>
          <w:trHeight w:val="928"/>
        </w:trPr>
        <w:tc>
          <w:tcPr>
            <w:tcW w:w="626" w:type="dxa"/>
            <w:tcBorders>
              <w:right w:val="single" w:sz="6" w:space="0" w:color="000000"/>
            </w:tcBorders>
            <w:shd w:val="clear" w:color="auto" w:fill="FFFFFF" w:themeFill="background1"/>
            <w:vAlign w:val="center"/>
          </w:tcPr>
          <w:p w14:paraId="1443CFCD" w14:textId="5A2EE35F" w:rsidR="0072630D" w:rsidRPr="0072630D" w:rsidRDefault="0072630D" w:rsidP="0072630D">
            <w:pPr>
              <w:pStyle w:val="TableParagraph"/>
              <w:spacing w:before="3"/>
              <w:jc w:val="center"/>
              <w:rPr>
                <w:bCs/>
                <w:sz w:val="16"/>
                <w:lang w:val="uk-UA"/>
              </w:rPr>
            </w:pPr>
            <w:r w:rsidRPr="0072630D">
              <w:rPr>
                <w:bCs/>
                <w:sz w:val="16"/>
                <w:lang w:val="uk-UA"/>
              </w:rPr>
              <w:t>2</w:t>
            </w:r>
          </w:p>
        </w:tc>
        <w:tc>
          <w:tcPr>
            <w:tcW w:w="6174" w:type="dxa"/>
            <w:tcBorders>
              <w:left w:val="single" w:sz="6" w:space="0" w:color="000000"/>
            </w:tcBorders>
            <w:shd w:val="clear" w:color="auto" w:fill="FFFFFF" w:themeFill="background1"/>
            <w:vAlign w:val="center"/>
          </w:tcPr>
          <w:p w14:paraId="0887B967" w14:textId="3B43F2E3" w:rsidR="0072630D" w:rsidRDefault="0072630D" w:rsidP="0072630D">
            <w:pPr>
              <w:pStyle w:val="TableParagraph"/>
              <w:spacing w:before="3"/>
              <w:rPr>
                <w:b/>
                <w:sz w:val="25"/>
              </w:rPr>
            </w:pPr>
            <w:r w:rsidRPr="00D750BB">
              <w:rPr>
                <w:sz w:val="20"/>
              </w:rPr>
              <w:t>Were</w:t>
            </w:r>
            <w:r w:rsidRPr="00D750BB">
              <w:rPr>
                <w:spacing w:val="-3"/>
                <w:sz w:val="20"/>
              </w:rPr>
              <w:t xml:space="preserve"> </w:t>
            </w:r>
            <w:r w:rsidRPr="00D750BB">
              <w:rPr>
                <w:sz w:val="20"/>
              </w:rPr>
              <w:t>fixed</w:t>
            </w:r>
            <w:r w:rsidRPr="00D750BB">
              <w:rPr>
                <w:spacing w:val="-1"/>
                <w:sz w:val="20"/>
              </w:rPr>
              <w:t xml:space="preserve"> </w:t>
            </w:r>
            <w:r w:rsidRPr="00D750BB">
              <w:rPr>
                <w:sz w:val="20"/>
              </w:rPr>
              <w:t>assets,</w:t>
            </w:r>
            <w:r w:rsidRPr="00D750BB">
              <w:rPr>
                <w:spacing w:val="-2"/>
                <w:sz w:val="20"/>
              </w:rPr>
              <w:t xml:space="preserve"> </w:t>
            </w:r>
            <w:proofErr w:type="gramStart"/>
            <w:r w:rsidRPr="00D750BB">
              <w:rPr>
                <w:sz w:val="20"/>
              </w:rPr>
              <w:t>e.g.</w:t>
            </w:r>
            <w:proofErr w:type="gramEnd"/>
            <w:r w:rsidRPr="00D750BB">
              <w:rPr>
                <w:spacing w:val="-3"/>
                <w:sz w:val="20"/>
              </w:rPr>
              <w:t xml:space="preserve"> </w:t>
            </w:r>
            <w:r w:rsidRPr="00D750BB">
              <w:rPr>
                <w:sz w:val="20"/>
              </w:rPr>
              <w:t>the</w:t>
            </w:r>
            <w:r w:rsidRPr="00D750BB">
              <w:rPr>
                <w:spacing w:val="-2"/>
                <w:sz w:val="20"/>
              </w:rPr>
              <w:t xml:space="preserve"> </w:t>
            </w:r>
            <w:r w:rsidRPr="00D750BB">
              <w:rPr>
                <w:sz w:val="20"/>
              </w:rPr>
              <w:t>room</w:t>
            </w:r>
            <w:r w:rsidRPr="00D750BB">
              <w:rPr>
                <w:spacing w:val="-1"/>
                <w:sz w:val="20"/>
              </w:rPr>
              <w:t xml:space="preserve"> </w:t>
            </w:r>
            <w:r w:rsidRPr="00D750BB">
              <w:rPr>
                <w:sz w:val="20"/>
              </w:rPr>
              <w:t>where</w:t>
            </w:r>
            <w:r w:rsidRPr="00D750BB">
              <w:rPr>
                <w:spacing w:val="-2"/>
                <w:sz w:val="20"/>
              </w:rPr>
              <w:t xml:space="preserve"> </w:t>
            </w:r>
            <w:r w:rsidRPr="00D750BB">
              <w:rPr>
                <w:sz w:val="20"/>
              </w:rPr>
              <w:t>the</w:t>
            </w:r>
            <w:r w:rsidRPr="00D750BB">
              <w:rPr>
                <w:spacing w:val="-3"/>
                <w:sz w:val="20"/>
              </w:rPr>
              <w:t xml:space="preserve"> </w:t>
            </w:r>
            <w:r w:rsidRPr="00D750BB">
              <w:rPr>
                <w:sz w:val="20"/>
              </w:rPr>
              <w:t>event</w:t>
            </w:r>
            <w:r w:rsidRPr="00D750BB">
              <w:rPr>
                <w:spacing w:val="-3"/>
                <w:sz w:val="20"/>
              </w:rPr>
              <w:t xml:space="preserve"> </w:t>
            </w:r>
            <w:r w:rsidRPr="00D750BB">
              <w:rPr>
                <w:sz w:val="20"/>
              </w:rPr>
              <w:t>took</w:t>
            </w:r>
            <w:r w:rsidRPr="00D750BB">
              <w:rPr>
                <w:spacing w:val="-1"/>
                <w:sz w:val="20"/>
              </w:rPr>
              <w:t xml:space="preserve"> </w:t>
            </w:r>
            <w:r w:rsidRPr="00D750BB">
              <w:rPr>
                <w:sz w:val="20"/>
              </w:rPr>
              <w:t>place</w:t>
            </w:r>
            <w:r w:rsidRPr="00D750BB">
              <w:rPr>
                <w:spacing w:val="-4"/>
                <w:sz w:val="20"/>
              </w:rPr>
              <w:t xml:space="preserve"> </w:t>
            </w:r>
            <w:r w:rsidRPr="00D750BB">
              <w:rPr>
                <w:sz w:val="20"/>
              </w:rPr>
              <w:t>(e.g.</w:t>
            </w:r>
            <w:r w:rsidRPr="00D750BB">
              <w:rPr>
                <w:spacing w:val="-3"/>
                <w:sz w:val="20"/>
              </w:rPr>
              <w:t xml:space="preserve"> </w:t>
            </w:r>
            <w:r w:rsidRPr="00D750BB">
              <w:rPr>
                <w:sz w:val="20"/>
              </w:rPr>
              <w:t>conference,</w:t>
            </w:r>
            <w:r w:rsidRPr="00D750BB">
              <w:rPr>
                <w:spacing w:val="-2"/>
                <w:sz w:val="20"/>
              </w:rPr>
              <w:t xml:space="preserve"> </w:t>
            </w:r>
            <w:r w:rsidRPr="00D750BB">
              <w:rPr>
                <w:sz w:val="20"/>
              </w:rPr>
              <w:t>training,</w:t>
            </w:r>
            <w:r w:rsidRPr="00D750BB">
              <w:rPr>
                <w:spacing w:val="-2"/>
                <w:sz w:val="20"/>
              </w:rPr>
              <w:t xml:space="preserve"> </w:t>
            </w:r>
            <w:r w:rsidRPr="00D750BB">
              <w:rPr>
                <w:sz w:val="20"/>
              </w:rPr>
              <w:t>office</w:t>
            </w:r>
            <w:r w:rsidRPr="00D750BB">
              <w:rPr>
                <w:spacing w:val="-47"/>
                <w:sz w:val="20"/>
              </w:rPr>
              <w:t xml:space="preserve"> </w:t>
            </w:r>
            <w:r w:rsidRPr="00D750BB">
              <w:rPr>
                <w:sz w:val="20"/>
              </w:rPr>
              <w:t>supplies</w:t>
            </w:r>
            <w:r w:rsidRPr="00D750BB">
              <w:rPr>
                <w:spacing w:val="-2"/>
                <w:sz w:val="20"/>
              </w:rPr>
              <w:t xml:space="preserve"> </w:t>
            </w:r>
            <w:r w:rsidRPr="00D750BB">
              <w:rPr>
                <w:sz w:val="20"/>
              </w:rPr>
              <w:t>/</w:t>
            </w:r>
            <w:r w:rsidRPr="00D750BB">
              <w:rPr>
                <w:spacing w:val="-1"/>
                <w:sz w:val="20"/>
              </w:rPr>
              <w:t xml:space="preserve"> </w:t>
            </w:r>
            <w:r w:rsidRPr="00D750BB">
              <w:rPr>
                <w:sz w:val="20"/>
              </w:rPr>
              <w:t>publications)</w:t>
            </w:r>
            <w:r w:rsidRPr="00D750BB">
              <w:rPr>
                <w:spacing w:val="-1"/>
                <w:sz w:val="20"/>
              </w:rPr>
              <w:t xml:space="preserve"> </w:t>
            </w:r>
            <w:r w:rsidRPr="00D750BB">
              <w:rPr>
                <w:sz w:val="20"/>
              </w:rPr>
              <w:t>marked</w:t>
            </w:r>
            <w:r w:rsidRPr="00D750BB">
              <w:rPr>
                <w:spacing w:val="1"/>
                <w:sz w:val="20"/>
              </w:rPr>
              <w:t xml:space="preserve"> </w:t>
            </w:r>
            <w:r w:rsidRPr="00D750BB">
              <w:rPr>
                <w:sz w:val="20"/>
              </w:rPr>
              <w:t>in accordance with</w:t>
            </w:r>
            <w:r w:rsidRPr="00D750BB">
              <w:rPr>
                <w:spacing w:val="1"/>
                <w:sz w:val="20"/>
              </w:rPr>
              <w:t xml:space="preserve"> </w:t>
            </w:r>
            <w:r w:rsidRPr="00D750BB">
              <w:rPr>
                <w:sz w:val="20"/>
              </w:rPr>
              <w:t>the</w:t>
            </w:r>
            <w:r w:rsidRPr="00D750BB">
              <w:rPr>
                <w:spacing w:val="-3"/>
                <w:sz w:val="20"/>
              </w:rPr>
              <w:t xml:space="preserve"> </w:t>
            </w:r>
            <w:r w:rsidRPr="00D750BB">
              <w:rPr>
                <w:sz w:val="20"/>
              </w:rPr>
              <w:t>Programme rules?</w:t>
            </w:r>
          </w:p>
        </w:tc>
        <w:tc>
          <w:tcPr>
            <w:tcW w:w="1152" w:type="dxa"/>
            <w:shd w:val="clear" w:color="auto" w:fill="FFFFFF" w:themeFill="background1"/>
          </w:tcPr>
          <w:p w14:paraId="59E0544C" w14:textId="77777777" w:rsidR="0072630D" w:rsidRDefault="0072630D" w:rsidP="0072630D">
            <w:pPr>
              <w:pStyle w:val="TableParagraph"/>
              <w:ind w:left="246" w:right="244"/>
              <w:jc w:val="center"/>
              <w:rPr>
                <w:b/>
                <w:sz w:val="20"/>
              </w:rPr>
            </w:pPr>
          </w:p>
        </w:tc>
        <w:tc>
          <w:tcPr>
            <w:tcW w:w="6790" w:type="dxa"/>
            <w:shd w:val="clear" w:color="auto" w:fill="FFFFFF" w:themeFill="background1"/>
          </w:tcPr>
          <w:p w14:paraId="0E0EC413" w14:textId="77777777" w:rsidR="0072630D" w:rsidRPr="00C3709D" w:rsidRDefault="0072630D" w:rsidP="0072630D">
            <w:pPr>
              <w:pStyle w:val="TableParagraph"/>
              <w:spacing w:before="3"/>
              <w:rPr>
                <w:b/>
                <w:color w:val="C00000"/>
                <w:sz w:val="25"/>
              </w:rPr>
            </w:pPr>
          </w:p>
        </w:tc>
      </w:tr>
      <w:tr w:rsidR="0072630D" w:rsidRPr="00577DA6" w14:paraId="5312CD6F" w14:textId="77777777" w:rsidTr="00DB2C96">
        <w:trPr>
          <w:trHeight w:val="1323"/>
        </w:trPr>
        <w:tc>
          <w:tcPr>
            <w:tcW w:w="626" w:type="dxa"/>
            <w:tcBorders>
              <w:right w:val="single" w:sz="6" w:space="0" w:color="000000"/>
            </w:tcBorders>
            <w:shd w:val="clear" w:color="auto" w:fill="FFFFFF" w:themeFill="background1"/>
            <w:vAlign w:val="center"/>
          </w:tcPr>
          <w:p w14:paraId="44A06D81" w14:textId="53D5A16E" w:rsidR="0072630D" w:rsidRPr="0072630D" w:rsidRDefault="0072630D" w:rsidP="0072630D">
            <w:pPr>
              <w:pStyle w:val="TableParagraph"/>
              <w:spacing w:before="3"/>
              <w:jc w:val="center"/>
              <w:rPr>
                <w:bCs/>
                <w:sz w:val="16"/>
                <w:lang w:val="uk-UA"/>
              </w:rPr>
            </w:pPr>
            <w:r w:rsidRPr="0072630D">
              <w:rPr>
                <w:bCs/>
                <w:sz w:val="16"/>
                <w:lang w:val="uk-UA"/>
              </w:rPr>
              <w:t>3</w:t>
            </w:r>
          </w:p>
        </w:tc>
        <w:tc>
          <w:tcPr>
            <w:tcW w:w="6174" w:type="dxa"/>
            <w:tcBorders>
              <w:left w:val="single" w:sz="6" w:space="0" w:color="000000"/>
            </w:tcBorders>
            <w:shd w:val="clear" w:color="auto" w:fill="FFFFFF" w:themeFill="background1"/>
            <w:vAlign w:val="center"/>
          </w:tcPr>
          <w:p w14:paraId="5995C00F" w14:textId="38C9CE99" w:rsidR="0072630D" w:rsidRDefault="0072630D" w:rsidP="0072630D">
            <w:pPr>
              <w:pStyle w:val="TableParagraph"/>
              <w:spacing w:before="3"/>
              <w:rPr>
                <w:b/>
                <w:sz w:val="25"/>
              </w:rPr>
            </w:pPr>
            <w:r w:rsidRPr="00D750BB">
              <w:rPr>
                <w:sz w:val="20"/>
              </w:rPr>
              <w:t>Did</w:t>
            </w:r>
            <w:r w:rsidRPr="00D750BB">
              <w:rPr>
                <w:spacing w:val="-1"/>
                <w:sz w:val="20"/>
              </w:rPr>
              <w:t xml:space="preserve"> </w:t>
            </w:r>
            <w:r w:rsidRPr="00D750BB">
              <w:rPr>
                <w:sz w:val="20"/>
              </w:rPr>
              <w:t>the</w:t>
            </w:r>
            <w:r w:rsidRPr="00D750BB">
              <w:rPr>
                <w:spacing w:val="-2"/>
                <w:sz w:val="20"/>
              </w:rPr>
              <w:t xml:space="preserve"> </w:t>
            </w:r>
            <w:r w:rsidRPr="00D750BB">
              <w:rPr>
                <w:sz w:val="20"/>
              </w:rPr>
              <w:t>Beneficiary</w:t>
            </w:r>
            <w:r w:rsidRPr="00D750BB">
              <w:rPr>
                <w:spacing w:val="-1"/>
                <w:sz w:val="20"/>
              </w:rPr>
              <w:t xml:space="preserve"> </w:t>
            </w:r>
            <w:r w:rsidRPr="00D750BB">
              <w:rPr>
                <w:sz w:val="20"/>
              </w:rPr>
              <w:t>inform</w:t>
            </w:r>
            <w:r w:rsidRPr="00D750BB">
              <w:rPr>
                <w:spacing w:val="-1"/>
                <w:sz w:val="20"/>
              </w:rPr>
              <w:t xml:space="preserve"> </w:t>
            </w:r>
            <w:r w:rsidRPr="00D750BB">
              <w:rPr>
                <w:sz w:val="20"/>
              </w:rPr>
              <w:t>the</w:t>
            </w:r>
            <w:r w:rsidRPr="00D750BB">
              <w:rPr>
                <w:spacing w:val="-2"/>
                <w:sz w:val="20"/>
              </w:rPr>
              <w:t xml:space="preserve"> </w:t>
            </w:r>
            <w:r w:rsidRPr="00D750BB">
              <w:rPr>
                <w:sz w:val="20"/>
              </w:rPr>
              <w:t>public</w:t>
            </w:r>
            <w:r w:rsidRPr="00D750BB">
              <w:rPr>
                <w:spacing w:val="-2"/>
                <w:sz w:val="20"/>
              </w:rPr>
              <w:t xml:space="preserve"> </w:t>
            </w:r>
            <w:r w:rsidRPr="00D750BB">
              <w:rPr>
                <w:sz w:val="20"/>
              </w:rPr>
              <w:t>of</w:t>
            </w:r>
            <w:r w:rsidRPr="00D750BB">
              <w:rPr>
                <w:spacing w:val="-2"/>
                <w:sz w:val="20"/>
              </w:rPr>
              <w:t xml:space="preserve"> </w:t>
            </w:r>
            <w:r w:rsidRPr="00D750BB">
              <w:rPr>
                <w:sz w:val="20"/>
              </w:rPr>
              <w:t>the</w:t>
            </w:r>
            <w:r w:rsidRPr="00D750BB">
              <w:rPr>
                <w:spacing w:val="-2"/>
                <w:sz w:val="20"/>
              </w:rPr>
              <w:t xml:space="preserve"> </w:t>
            </w:r>
            <w:r w:rsidRPr="00D750BB">
              <w:rPr>
                <w:sz w:val="20"/>
              </w:rPr>
              <w:t>received</w:t>
            </w:r>
            <w:r w:rsidRPr="00D750BB">
              <w:rPr>
                <w:spacing w:val="-1"/>
                <w:sz w:val="20"/>
              </w:rPr>
              <w:t xml:space="preserve"> </w:t>
            </w:r>
            <w:r w:rsidRPr="00D750BB">
              <w:rPr>
                <w:sz w:val="20"/>
              </w:rPr>
              <w:t>support</w:t>
            </w:r>
            <w:r w:rsidRPr="00D750BB">
              <w:rPr>
                <w:spacing w:val="-3"/>
                <w:sz w:val="20"/>
              </w:rPr>
              <w:t xml:space="preserve"> </w:t>
            </w:r>
            <w:r w:rsidRPr="00D750BB">
              <w:rPr>
                <w:sz w:val="20"/>
              </w:rPr>
              <w:t>by</w:t>
            </w:r>
            <w:r w:rsidRPr="00D750BB">
              <w:rPr>
                <w:spacing w:val="-1"/>
                <w:sz w:val="20"/>
              </w:rPr>
              <w:t xml:space="preserve"> </w:t>
            </w:r>
            <w:r w:rsidRPr="00D750BB">
              <w:rPr>
                <w:sz w:val="20"/>
              </w:rPr>
              <w:t>the</w:t>
            </w:r>
            <w:r w:rsidRPr="00D750BB">
              <w:rPr>
                <w:spacing w:val="-2"/>
                <w:sz w:val="20"/>
              </w:rPr>
              <w:t xml:space="preserve"> </w:t>
            </w:r>
            <w:r w:rsidRPr="00D750BB">
              <w:rPr>
                <w:sz w:val="20"/>
              </w:rPr>
              <w:t>Programme</w:t>
            </w:r>
            <w:r w:rsidRPr="00D750BB">
              <w:rPr>
                <w:spacing w:val="-2"/>
                <w:sz w:val="20"/>
              </w:rPr>
              <w:t xml:space="preserve"> </w:t>
            </w:r>
            <w:r w:rsidRPr="00D750BB">
              <w:rPr>
                <w:sz w:val="20"/>
              </w:rPr>
              <w:t>by</w:t>
            </w:r>
            <w:r w:rsidRPr="00D750BB">
              <w:rPr>
                <w:spacing w:val="-3"/>
                <w:sz w:val="20"/>
              </w:rPr>
              <w:t xml:space="preserve"> </w:t>
            </w:r>
            <w:r w:rsidRPr="00D750BB">
              <w:rPr>
                <w:sz w:val="20"/>
              </w:rPr>
              <w:t>posting</w:t>
            </w:r>
            <w:r w:rsidRPr="00D750BB">
              <w:rPr>
                <w:spacing w:val="-1"/>
                <w:sz w:val="20"/>
              </w:rPr>
              <w:t xml:space="preserve"> </w:t>
            </w:r>
            <w:r w:rsidRPr="00D750BB">
              <w:rPr>
                <w:sz w:val="20"/>
              </w:rPr>
              <w:t>on</w:t>
            </w:r>
            <w:r w:rsidRPr="00D750BB">
              <w:rPr>
                <w:spacing w:val="-47"/>
                <w:sz w:val="20"/>
              </w:rPr>
              <w:t xml:space="preserve"> </w:t>
            </w:r>
            <w:r w:rsidRPr="00D750BB">
              <w:rPr>
                <w:sz w:val="20"/>
              </w:rPr>
              <w:t>its website [if there is any] a brief description of the operation, proportional to the level of</w:t>
            </w:r>
            <w:r w:rsidRPr="00D750BB">
              <w:rPr>
                <w:spacing w:val="1"/>
                <w:sz w:val="20"/>
              </w:rPr>
              <w:t xml:space="preserve"> </w:t>
            </w:r>
            <w:r w:rsidRPr="00D750BB">
              <w:rPr>
                <w:sz w:val="20"/>
              </w:rPr>
              <w:t>support, including its objectives and results, and highlighting the EU financial support / if the</w:t>
            </w:r>
            <w:r w:rsidRPr="00D750BB">
              <w:rPr>
                <w:spacing w:val="1"/>
                <w:sz w:val="20"/>
              </w:rPr>
              <w:t xml:space="preserve"> </w:t>
            </w:r>
            <w:r w:rsidRPr="00D750BB">
              <w:rPr>
                <w:sz w:val="20"/>
              </w:rPr>
              <w:t>obligation arises</w:t>
            </w:r>
            <w:r w:rsidRPr="00D750BB">
              <w:rPr>
                <w:spacing w:val="-1"/>
                <w:sz w:val="20"/>
              </w:rPr>
              <w:t xml:space="preserve"> </w:t>
            </w:r>
            <w:r w:rsidRPr="00D750BB">
              <w:rPr>
                <w:sz w:val="20"/>
              </w:rPr>
              <w:t>from</w:t>
            </w:r>
            <w:r w:rsidRPr="00D750BB">
              <w:rPr>
                <w:spacing w:val="1"/>
                <w:sz w:val="20"/>
              </w:rPr>
              <w:t xml:space="preserve"> </w:t>
            </w:r>
            <w:r w:rsidRPr="00D750BB">
              <w:rPr>
                <w:sz w:val="20"/>
              </w:rPr>
              <w:t>the Programme rules/?</w:t>
            </w:r>
          </w:p>
        </w:tc>
        <w:tc>
          <w:tcPr>
            <w:tcW w:w="1152" w:type="dxa"/>
            <w:shd w:val="clear" w:color="auto" w:fill="FFFFFF" w:themeFill="background1"/>
          </w:tcPr>
          <w:p w14:paraId="60F5E341" w14:textId="77777777" w:rsidR="0072630D" w:rsidRDefault="0072630D" w:rsidP="0072630D">
            <w:pPr>
              <w:pStyle w:val="TableParagraph"/>
              <w:ind w:left="246" w:right="244"/>
              <w:jc w:val="center"/>
              <w:rPr>
                <w:b/>
                <w:sz w:val="20"/>
              </w:rPr>
            </w:pPr>
          </w:p>
        </w:tc>
        <w:tc>
          <w:tcPr>
            <w:tcW w:w="6790" w:type="dxa"/>
            <w:shd w:val="clear" w:color="auto" w:fill="FFFFFF" w:themeFill="background1"/>
          </w:tcPr>
          <w:p w14:paraId="541C0C5A" w14:textId="77777777" w:rsidR="0072630D" w:rsidRPr="00C3709D" w:rsidRDefault="0072630D" w:rsidP="0072630D">
            <w:pPr>
              <w:pStyle w:val="TableParagraph"/>
              <w:spacing w:before="3"/>
              <w:rPr>
                <w:b/>
                <w:color w:val="C00000"/>
                <w:sz w:val="25"/>
              </w:rPr>
            </w:pPr>
          </w:p>
        </w:tc>
      </w:tr>
      <w:tr w:rsidR="0072630D" w:rsidRPr="00577DA6" w14:paraId="659BE082" w14:textId="77777777" w:rsidTr="0072630D">
        <w:trPr>
          <w:trHeight w:val="928"/>
        </w:trPr>
        <w:tc>
          <w:tcPr>
            <w:tcW w:w="626" w:type="dxa"/>
            <w:tcBorders>
              <w:right w:val="single" w:sz="6" w:space="0" w:color="000000"/>
            </w:tcBorders>
            <w:shd w:val="clear" w:color="auto" w:fill="FFFFFF" w:themeFill="background1"/>
            <w:vAlign w:val="center"/>
          </w:tcPr>
          <w:p w14:paraId="3DFDCD4B" w14:textId="459EE4B5" w:rsidR="0072630D" w:rsidRPr="0072630D" w:rsidRDefault="0072630D" w:rsidP="0072630D">
            <w:pPr>
              <w:pStyle w:val="TableParagraph"/>
              <w:spacing w:before="3"/>
              <w:jc w:val="center"/>
              <w:rPr>
                <w:bCs/>
                <w:sz w:val="16"/>
                <w:lang w:val="uk-UA"/>
              </w:rPr>
            </w:pPr>
            <w:r w:rsidRPr="0072630D">
              <w:rPr>
                <w:bCs/>
                <w:sz w:val="16"/>
                <w:lang w:val="uk-UA"/>
              </w:rPr>
              <w:t>4</w:t>
            </w:r>
          </w:p>
        </w:tc>
        <w:tc>
          <w:tcPr>
            <w:tcW w:w="6174" w:type="dxa"/>
            <w:tcBorders>
              <w:left w:val="single" w:sz="6" w:space="0" w:color="000000"/>
            </w:tcBorders>
            <w:shd w:val="clear" w:color="auto" w:fill="FFFFFF" w:themeFill="background1"/>
            <w:vAlign w:val="center"/>
          </w:tcPr>
          <w:p w14:paraId="4CB997A7" w14:textId="31079F25" w:rsidR="0072630D" w:rsidRDefault="0072630D" w:rsidP="0072630D">
            <w:pPr>
              <w:pStyle w:val="TableParagraph"/>
              <w:spacing w:before="3"/>
              <w:rPr>
                <w:b/>
                <w:sz w:val="25"/>
              </w:rPr>
            </w:pPr>
            <w:r w:rsidRPr="00D750BB">
              <w:rPr>
                <w:sz w:val="20"/>
              </w:rPr>
              <w:t>Did</w:t>
            </w:r>
            <w:r w:rsidRPr="00D750BB">
              <w:rPr>
                <w:spacing w:val="-1"/>
                <w:sz w:val="20"/>
              </w:rPr>
              <w:t xml:space="preserve"> </w:t>
            </w:r>
            <w:r w:rsidRPr="00D750BB">
              <w:rPr>
                <w:sz w:val="20"/>
              </w:rPr>
              <w:t>the</w:t>
            </w:r>
            <w:r w:rsidRPr="00D750BB">
              <w:rPr>
                <w:spacing w:val="-1"/>
                <w:sz w:val="20"/>
              </w:rPr>
              <w:t xml:space="preserve"> </w:t>
            </w:r>
            <w:r w:rsidRPr="00D750BB">
              <w:rPr>
                <w:sz w:val="20"/>
              </w:rPr>
              <w:t>Beneficiary</w:t>
            </w:r>
            <w:r w:rsidRPr="00D750BB">
              <w:rPr>
                <w:spacing w:val="-1"/>
                <w:sz w:val="20"/>
              </w:rPr>
              <w:t xml:space="preserve"> </w:t>
            </w:r>
            <w:r w:rsidRPr="00D750BB">
              <w:rPr>
                <w:sz w:val="20"/>
              </w:rPr>
              <w:t>respect</w:t>
            </w:r>
            <w:r w:rsidRPr="00D750BB">
              <w:rPr>
                <w:spacing w:val="-2"/>
                <w:sz w:val="20"/>
              </w:rPr>
              <w:t xml:space="preserve"> </w:t>
            </w:r>
            <w:r w:rsidRPr="00D750BB">
              <w:rPr>
                <w:sz w:val="20"/>
              </w:rPr>
              <w:t>the</w:t>
            </w:r>
            <w:r w:rsidRPr="00D750BB">
              <w:rPr>
                <w:spacing w:val="-1"/>
                <w:sz w:val="20"/>
              </w:rPr>
              <w:t xml:space="preserve"> </w:t>
            </w:r>
            <w:r w:rsidRPr="00D750BB">
              <w:rPr>
                <w:sz w:val="20"/>
              </w:rPr>
              <w:t>Programme</w:t>
            </w:r>
            <w:r w:rsidRPr="00D750BB">
              <w:rPr>
                <w:spacing w:val="-4"/>
                <w:sz w:val="20"/>
              </w:rPr>
              <w:t xml:space="preserve"> </w:t>
            </w:r>
            <w:r w:rsidRPr="00D750BB">
              <w:rPr>
                <w:sz w:val="20"/>
              </w:rPr>
              <w:t>rules</w:t>
            </w:r>
            <w:r w:rsidRPr="00D750BB">
              <w:rPr>
                <w:spacing w:val="-2"/>
                <w:sz w:val="20"/>
              </w:rPr>
              <w:t xml:space="preserve"> </w:t>
            </w:r>
            <w:r w:rsidRPr="00D750BB">
              <w:rPr>
                <w:sz w:val="20"/>
              </w:rPr>
              <w:t>on</w:t>
            </w:r>
            <w:r w:rsidRPr="00D750BB">
              <w:rPr>
                <w:spacing w:val="-2"/>
                <w:sz w:val="20"/>
              </w:rPr>
              <w:t xml:space="preserve"> </w:t>
            </w:r>
            <w:r w:rsidRPr="00D750BB">
              <w:rPr>
                <w:sz w:val="20"/>
              </w:rPr>
              <w:t>information</w:t>
            </w:r>
            <w:r w:rsidRPr="00D750BB">
              <w:rPr>
                <w:spacing w:val="-1"/>
                <w:sz w:val="20"/>
              </w:rPr>
              <w:t xml:space="preserve"> </w:t>
            </w:r>
            <w:r w:rsidRPr="00D750BB">
              <w:rPr>
                <w:sz w:val="20"/>
              </w:rPr>
              <w:t>and</w:t>
            </w:r>
            <w:r w:rsidRPr="00D750BB">
              <w:rPr>
                <w:spacing w:val="-2"/>
                <w:sz w:val="20"/>
              </w:rPr>
              <w:t xml:space="preserve"> </w:t>
            </w:r>
            <w:r w:rsidRPr="00D750BB">
              <w:rPr>
                <w:sz w:val="20"/>
              </w:rPr>
              <w:t>promotion?</w:t>
            </w:r>
          </w:p>
        </w:tc>
        <w:tc>
          <w:tcPr>
            <w:tcW w:w="1152" w:type="dxa"/>
            <w:shd w:val="clear" w:color="auto" w:fill="FFFFFF" w:themeFill="background1"/>
          </w:tcPr>
          <w:p w14:paraId="06FBC09B" w14:textId="77777777" w:rsidR="0072630D" w:rsidRDefault="0072630D" w:rsidP="0072630D">
            <w:pPr>
              <w:pStyle w:val="TableParagraph"/>
              <w:ind w:left="246" w:right="244"/>
              <w:jc w:val="center"/>
              <w:rPr>
                <w:b/>
                <w:sz w:val="20"/>
              </w:rPr>
            </w:pPr>
          </w:p>
        </w:tc>
        <w:tc>
          <w:tcPr>
            <w:tcW w:w="6790" w:type="dxa"/>
            <w:shd w:val="clear" w:color="auto" w:fill="FFFFFF" w:themeFill="background1"/>
          </w:tcPr>
          <w:p w14:paraId="0318B31C" w14:textId="77777777" w:rsidR="0072630D" w:rsidRPr="00C3709D" w:rsidRDefault="0072630D" w:rsidP="0072630D">
            <w:pPr>
              <w:pStyle w:val="TableParagraph"/>
              <w:spacing w:before="3"/>
              <w:rPr>
                <w:b/>
                <w:color w:val="C00000"/>
                <w:sz w:val="25"/>
              </w:rPr>
            </w:pPr>
          </w:p>
        </w:tc>
      </w:tr>
      <w:tr w:rsidR="0072630D" w:rsidRPr="00A119D0" w14:paraId="351FA3B5" w14:textId="77777777" w:rsidTr="0099361C">
        <w:trPr>
          <w:trHeight w:val="928"/>
        </w:trPr>
        <w:tc>
          <w:tcPr>
            <w:tcW w:w="626" w:type="dxa"/>
            <w:tcBorders>
              <w:right w:val="single" w:sz="6" w:space="0" w:color="000000"/>
            </w:tcBorders>
            <w:shd w:val="clear" w:color="auto" w:fill="FFFFFF" w:themeFill="background1"/>
            <w:vAlign w:val="center"/>
          </w:tcPr>
          <w:p w14:paraId="2A4DAD40" w14:textId="7BB8D53B" w:rsidR="0072630D" w:rsidRPr="0072630D" w:rsidRDefault="0072630D" w:rsidP="0072630D">
            <w:pPr>
              <w:pStyle w:val="TableParagraph"/>
              <w:spacing w:before="3"/>
              <w:jc w:val="center"/>
              <w:rPr>
                <w:bCs/>
                <w:sz w:val="16"/>
                <w:lang w:val="uk-UA"/>
              </w:rPr>
            </w:pPr>
            <w:r w:rsidRPr="0072630D">
              <w:rPr>
                <w:bCs/>
                <w:sz w:val="16"/>
                <w:lang w:val="uk-UA"/>
              </w:rPr>
              <w:t>5</w:t>
            </w:r>
          </w:p>
        </w:tc>
        <w:tc>
          <w:tcPr>
            <w:tcW w:w="6174" w:type="dxa"/>
            <w:tcBorders>
              <w:left w:val="single" w:sz="6" w:space="0" w:color="000000"/>
            </w:tcBorders>
            <w:shd w:val="clear" w:color="auto" w:fill="FFFFFF" w:themeFill="background1"/>
            <w:vAlign w:val="center"/>
          </w:tcPr>
          <w:p w14:paraId="00FC3F14" w14:textId="0C7126EF" w:rsidR="0072630D" w:rsidRDefault="0072630D" w:rsidP="0072630D">
            <w:pPr>
              <w:pStyle w:val="TableParagraph"/>
              <w:spacing w:before="3"/>
              <w:rPr>
                <w:b/>
                <w:sz w:val="25"/>
              </w:rPr>
            </w:pPr>
            <w:r w:rsidRPr="00D750BB">
              <w:rPr>
                <w:sz w:val="20"/>
              </w:rPr>
              <w:t>Are costs incurred for the information and visibility activities necessary to achieve the objectives</w:t>
            </w:r>
            <w:r w:rsidRPr="00D750BB">
              <w:rPr>
                <w:spacing w:val="-47"/>
                <w:sz w:val="20"/>
              </w:rPr>
              <w:t xml:space="preserve"> </w:t>
            </w:r>
            <w:r w:rsidRPr="00D750BB">
              <w:rPr>
                <w:sz w:val="20"/>
              </w:rPr>
              <w:t>of</w:t>
            </w:r>
            <w:r w:rsidRPr="00D750BB">
              <w:rPr>
                <w:spacing w:val="-1"/>
                <w:sz w:val="20"/>
              </w:rPr>
              <w:t xml:space="preserve"> </w:t>
            </w:r>
            <w:r w:rsidRPr="00D750BB">
              <w:rPr>
                <w:sz w:val="20"/>
              </w:rPr>
              <w:t>the project?</w:t>
            </w:r>
          </w:p>
        </w:tc>
        <w:tc>
          <w:tcPr>
            <w:tcW w:w="1152" w:type="dxa"/>
            <w:shd w:val="clear" w:color="auto" w:fill="FFFFFF" w:themeFill="background1"/>
          </w:tcPr>
          <w:p w14:paraId="680C9909" w14:textId="77777777" w:rsidR="0072630D" w:rsidRDefault="0072630D" w:rsidP="0072630D">
            <w:pPr>
              <w:pStyle w:val="TableParagraph"/>
              <w:ind w:left="246" w:right="244"/>
              <w:jc w:val="center"/>
              <w:rPr>
                <w:b/>
                <w:sz w:val="20"/>
              </w:rPr>
            </w:pPr>
          </w:p>
        </w:tc>
        <w:tc>
          <w:tcPr>
            <w:tcW w:w="6790" w:type="dxa"/>
            <w:shd w:val="clear" w:color="auto" w:fill="FFFFFF" w:themeFill="background1"/>
            <w:vAlign w:val="center"/>
          </w:tcPr>
          <w:p w14:paraId="4657E602" w14:textId="2C2EA011" w:rsidR="0072630D" w:rsidRPr="00C3709D" w:rsidRDefault="00A119D0" w:rsidP="0099361C">
            <w:pPr>
              <w:pStyle w:val="TableParagraph"/>
              <w:ind w:left="123"/>
              <w:rPr>
                <w:b/>
                <w:color w:val="C00000"/>
                <w:sz w:val="25"/>
                <w:lang w:val="pl-PL"/>
              </w:rPr>
            </w:pPr>
            <w:r w:rsidRPr="00C3709D">
              <w:rPr>
                <w:b/>
                <w:color w:val="C00000"/>
                <w:sz w:val="20"/>
                <w:lang w:val="pl-PL"/>
              </w:rPr>
              <w:t>Działania</w:t>
            </w:r>
            <w:r w:rsidRPr="00C3709D">
              <w:rPr>
                <w:b/>
                <w:color w:val="C00000"/>
                <w:spacing w:val="-7"/>
                <w:sz w:val="20"/>
                <w:lang w:val="pl-PL"/>
              </w:rPr>
              <w:t xml:space="preserve"> </w:t>
            </w:r>
            <w:r w:rsidRPr="00C3709D">
              <w:rPr>
                <w:b/>
                <w:color w:val="C00000"/>
                <w:sz w:val="20"/>
                <w:lang w:val="pl-PL"/>
              </w:rPr>
              <w:t>promocyjne</w:t>
            </w:r>
            <w:r w:rsidRPr="00C3709D">
              <w:rPr>
                <w:b/>
                <w:color w:val="C00000"/>
                <w:spacing w:val="-6"/>
                <w:sz w:val="20"/>
                <w:lang w:val="pl-PL"/>
              </w:rPr>
              <w:t xml:space="preserve"> </w:t>
            </w:r>
            <w:r w:rsidRPr="00C3709D">
              <w:rPr>
                <w:b/>
                <w:color w:val="C00000"/>
                <w:sz w:val="20"/>
                <w:lang w:val="pl-PL"/>
              </w:rPr>
              <w:t>muszą</w:t>
            </w:r>
            <w:r w:rsidRPr="00C3709D">
              <w:rPr>
                <w:b/>
                <w:color w:val="C00000"/>
                <w:spacing w:val="-5"/>
                <w:sz w:val="20"/>
                <w:lang w:val="pl-PL"/>
              </w:rPr>
              <w:t xml:space="preserve"> </w:t>
            </w:r>
            <w:r w:rsidRPr="00C3709D">
              <w:rPr>
                <w:b/>
                <w:color w:val="C00000"/>
                <w:sz w:val="20"/>
                <w:lang w:val="pl-PL"/>
              </w:rPr>
              <w:t>być</w:t>
            </w:r>
            <w:r w:rsidRPr="00C3709D">
              <w:rPr>
                <w:b/>
                <w:color w:val="C00000"/>
                <w:spacing w:val="-6"/>
                <w:sz w:val="20"/>
                <w:lang w:val="pl-PL"/>
              </w:rPr>
              <w:t xml:space="preserve"> </w:t>
            </w:r>
            <w:r w:rsidRPr="00C3709D">
              <w:rPr>
                <w:b/>
                <w:color w:val="C00000"/>
                <w:sz w:val="20"/>
                <w:lang w:val="pl-PL"/>
              </w:rPr>
              <w:t>zaplanowane</w:t>
            </w:r>
            <w:r w:rsidRPr="00C3709D">
              <w:rPr>
                <w:b/>
                <w:color w:val="C00000"/>
                <w:spacing w:val="-47"/>
                <w:sz w:val="20"/>
                <w:lang w:val="pl-PL"/>
              </w:rPr>
              <w:t xml:space="preserve"> </w:t>
            </w:r>
            <w:r w:rsidRPr="00C3709D">
              <w:rPr>
                <w:b/>
                <w:color w:val="C00000"/>
                <w:sz w:val="20"/>
                <w:lang w:val="pl-PL"/>
              </w:rPr>
              <w:t>w umowie grantowej i jej aneksach, a także</w:t>
            </w:r>
            <w:r w:rsidRPr="00C3709D">
              <w:rPr>
                <w:b/>
                <w:color w:val="C00000"/>
                <w:spacing w:val="1"/>
                <w:sz w:val="20"/>
                <w:lang w:val="pl-PL"/>
              </w:rPr>
              <w:t xml:space="preserve"> </w:t>
            </w:r>
            <w:r w:rsidRPr="00C3709D">
              <w:rPr>
                <w:b/>
                <w:color w:val="C00000"/>
                <w:sz w:val="20"/>
                <w:lang w:val="pl-PL"/>
              </w:rPr>
              <w:t>uwzględnione</w:t>
            </w:r>
            <w:r w:rsidRPr="00C3709D">
              <w:rPr>
                <w:b/>
                <w:color w:val="C00000"/>
                <w:spacing w:val="-1"/>
                <w:sz w:val="20"/>
                <w:lang w:val="pl-PL"/>
              </w:rPr>
              <w:t xml:space="preserve"> </w:t>
            </w:r>
            <w:r w:rsidRPr="00C3709D">
              <w:rPr>
                <w:b/>
                <w:color w:val="C00000"/>
                <w:sz w:val="20"/>
                <w:lang w:val="pl-PL"/>
              </w:rPr>
              <w:t>w</w:t>
            </w:r>
            <w:r w:rsidRPr="00C3709D">
              <w:rPr>
                <w:b/>
                <w:color w:val="C00000"/>
                <w:spacing w:val="-1"/>
                <w:sz w:val="20"/>
                <w:lang w:val="pl-PL"/>
              </w:rPr>
              <w:t xml:space="preserve"> </w:t>
            </w:r>
            <w:r w:rsidRPr="00C3709D">
              <w:rPr>
                <w:b/>
                <w:color w:val="C00000"/>
                <w:sz w:val="20"/>
                <w:lang w:val="pl-PL"/>
              </w:rPr>
              <w:t>budżecie projektu.</w:t>
            </w:r>
          </w:p>
        </w:tc>
      </w:tr>
    </w:tbl>
    <w:p w14:paraId="7B8857F6" w14:textId="21AD0CC7" w:rsidR="008E3F0E" w:rsidRPr="00A119D0" w:rsidRDefault="008E3F0E" w:rsidP="004C7E0C">
      <w:pPr>
        <w:jc w:val="both"/>
        <w:rPr>
          <w:rFonts w:asciiTheme="majorHAnsi" w:hAnsiTheme="majorHAnsi" w:cstheme="majorHAnsi"/>
          <w:b/>
          <w:bCs/>
          <w:sz w:val="20"/>
          <w:szCs w:val="20"/>
        </w:rPr>
      </w:pPr>
    </w:p>
    <w:p w14:paraId="06CFEB4A" w14:textId="77777777" w:rsidR="002B64C1" w:rsidRPr="00A119D0" w:rsidRDefault="002B64C1" w:rsidP="004C7E0C">
      <w:pPr>
        <w:jc w:val="both"/>
        <w:rPr>
          <w:rFonts w:asciiTheme="majorHAnsi" w:hAnsiTheme="majorHAnsi" w:cstheme="majorHAnsi"/>
          <w:b/>
          <w:bCs/>
          <w:sz w:val="20"/>
          <w:szCs w:val="20"/>
        </w:rPr>
      </w:pPr>
    </w:p>
    <w:p w14:paraId="539FCF41" w14:textId="34B52940" w:rsidR="00CA0940" w:rsidRPr="00DB4F84" w:rsidRDefault="004F3327" w:rsidP="004C7E0C">
      <w:pPr>
        <w:jc w:val="both"/>
        <w:rPr>
          <w:rFonts w:asciiTheme="majorHAnsi" w:hAnsiTheme="majorHAnsi" w:cstheme="majorHAnsi"/>
          <w:b/>
          <w:bCs/>
          <w:color w:val="FF0000"/>
          <w:sz w:val="20"/>
          <w:szCs w:val="20"/>
          <w:lang w:val="en-GB"/>
        </w:rPr>
      </w:pPr>
      <w:r w:rsidRPr="00A119D0">
        <w:rPr>
          <w:rFonts w:asciiTheme="majorHAnsi" w:hAnsiTheme="majorHAnsi" w:cstheme="majorHAnsi"/>
          <w:b/>
          <w:bCs/>
          <w:sz w:val="20"/>
          <w:szCs w:val="20"/>
        </w:rPr>
        <w:t xml:space="preserve">  </w:t>
      </w:r>
      <w:r>
        <w:rPr>
          <w:rFonts w:asciiTheme="majorHAnsi" w:hAnsiTheme="majorHAnsi" w:cstheme="majorHAnsi"/>
          <w:b/>
          <w:bCs/>
          <w:sz w:val="20"/>
          <w:szCs w:val="20"/>
          <w:lang w:val="en-GB"/>
        </w:rPr>
        <w:t>1</w:t>
      </w:r>
      <w:r w:rsidR="00CA0940">
        <w:rPr>
          <w:rFonts w:asciiTheme="majorHAnsi" w:hAnsiTheme="majorHAnsi" w:cstheme="majorHAnsi"/>
          <w:b/>
          <w:bCs/>
          <w:sz w:val="20"/>
          <w:szCs w:val="20"/>
          <w:lang w:val="en-GB"/>
        </w:rPr>
        <w:t>2</w:t>
      </w:r>
      <w:r w:rsidRPr="001E7B55">
        <w:rPr>
          <w:rFonts w:asciiTheme="majorHAnsi" w:hAnsiTheme="majorHAnsi" w:cstheme="majorHAnsi"/>
          <w:b/>
          <w:bCs/>
          <w:sz w:val="20"/>
          <w:szCs w:val="20"/>
          <w:lang w:val="en-GB"/>
        </w:rPr>
        <w:t xml:space="preserve">. </w:t>
      </w:r>
      <w:r w:rsidRPr="00A71629">
        <w:rPr>
          <w:rFonts w:asciiTheme="majorHAnsi" w:hAnsiTheme="majorHAnsi" w:cstheme="majorHAnsi"/>
          <w:b/>
          <w:bCs/>
          <w:sz w:val="20"/>
          <w:szCs w:val="20"/>
          <w:lang w:val="en-GB"/>
        </w:rPr>
        <w:t xml:space="preserve">Control of </w:t>
      </w:r>
      <w:r w:rsidR="00CA0940" w:rsidRPr="00A71629">
        <w:rPr>
          <w:rFonts w:asciiTheme="majorHAnsi" w:hAnsiTheme="majorHAnsi" w:cstheme="majorHAnsi"/>
          <w:b/>
          <w:bCs/>
          <w:sz w:val="20"/>
          <w:szCs w:val="20"/>
          <w:lang w:val="en-GB"/>
        </w:rPr>
        <w:t>filling the task in the Project by lead beneficiary</w:t>
      </w:r>
      <w:r w:rsidRPr="00A71629">
        <w:rPr>
          <w:rFonts w:asciiTheme="majorHAnsi" w:hAnsiTheme="majorHAnsi" w:cstheme="majorHAnsi"/>
          <w:b/>
          <w:bCs/>
          <w:sz w:val="20"/>
          <w:szCs w:val="20"/>
          <w:lang w:val="en-GB"/>
        </w:rPr>
        <w:t xml:space="preserve">  </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6174"/>
        <w:gridCol w:w="1152"/>
        <w:gridCol w:w="6790"/>
      </w:tblGrid>
      <w:tr w:rsidR="00CA0940" w14:paraId="58C33335" w14:textId="77777777" w:rsidTr="00794E2E">
        <w:trPr>
          <w:trHeight w:val="928"/>
        </w:trPr>
        <w:tc>
          <w:tcPr>
            <w:tcW w:w="626" w:type="dxa"/>
            <w:tcBorders>
              <w:right w:val="single" w:sz="6" w:space="0" w:color="000000"/>
            </w:tcBorders>
            <w:shd w:val="clear" w:color="auto" w:fill="B8CCE3"/>
          </w:tcPr>
          <w:p w14:paraId="34DED35F" w14:textId="77777777" w:rsidR="00CA0940" w:rsidRDefault="00CA0940" w:rsidP="00794E2E">
            <w:pPr>
              <w:pStyle w:val="TableParagraph"/>
              <w:spacing w:before="3"/>
              <w:rPr>
                <w:b/>
                <w:sz w:val="25"/>
              </w:rPr>
            </w:pPr>
          </w:p>
          <w:p w14:paraId="635FA66C" w14:textId="77777777" w:rsidR="00CA0940" w:rsidRDefault="00CA0940" w:rsidP="00794E2E">
            <w:pPr>
              <w:pStyle w:val="TableParagraph"/>
              <w:spacing w:before="1"/>
              <w:ind w:left="69"/>
              <w:rPr>
                <w:b/>
                <w:sz w:val="20"/>
              </w:rPr>
            </w:pPr>
            <w:r>
              <w:rPr>
                <w:b/>
                <w:sz w:val="20"/>
              </w:rPr>
              <w:t>No.</w:t>
            </w:r>
          </w:p>
        </w:tc>
        <w:tc>
          <w:tcPr>
            <w:tcW w:w="6174" w:type="dxa"/>
            <w:tcBorders>
              <w:left w:val="single" w:sz="6" w:space="0" w:color="000000"/>
            </w:tcBorders>
            <w:shd w:val="clear" w:color="auto" w:fill="B8CCE3"/>
          </w:tcPr>
          <w:p w14:paraId="67805EF0" w14:textId="77777777" w:rsidR="00CA0940" w:rsidRDefault="00CA0940" w:rsidP="00794E2E">
            <w:pPr>
              <w:pStyle w:val="TableParagraph"/>
              <w:spacing w:before="3"/>
              <w:rPr>
                <w:b/>
                <w:sz w:val="25"/>
              </w:rPr>
            </w:pPr>
          </w:p>
          <w:p w14:paraId="42C717FF" w14:textId="77777777" w:rsidR="00CA0940" w:rsidRDefault="00CA0940" w:rsidP="00794E2E">
            <w:pPr>
              <w:pStyle w:val="TableParagraph"/>
              <w:spacing w:before="1"/>
              <w:ind w:left="2678" w:right="2676"/>
              <w:jc w:val="center"/>
              <w:rPr>
                <w:b/>
                <w:sz w:val="20"/>
              </w:rPr>
            </w:pPr>
            <w:r>
              <w:rPr>
                <w:b/>
                <w:sz w:val="20"/>
              </w:rPr>
              <w:t>Question</w:t>
            </w:r>
          </w:p>
        </w:tc>
        <w:tc>
          <w:tcPr>
            <w:tcW w:w="1152" w:type="dxa"/>
            <w:shd w:val="clear" w:color="auto" w:fill="B8CCE3"/>
          </w:tcPr>
          <w:p w14:paraId="6AF0604F" w14:textId="77777777" w:rsidR="00CA0940" w:rsidRDefault="00CA0940" w:rsidP="00794E2E">
            <w:pPr>
              <w:pStyle w:val="TableParagraph"/>
              <w:ind w:left="246" w:right="244"/>
              <w:jc w:val="center"/>
              <w:rPr>
                <w:b/>
                <w:sz w:val="20"/>
              </w:rPr>
            </w:pPr>
            <w:r>
              <w:rPr>
                <w:b/>
                <w:sz w:val="20"/>
              </w:rPr>
              <w:t>Yes/No</w:t>
            </w:r>
          </w:p>
          <w:p w14:paraId="22ABAC44" w14:textId="77777777" w:rsidR="00CA0940" w:rsidRDefault="00CA0940" w:rsidP="00794E2E">
            <w:pPr>
              <w:pStyle w:val="TableParagraph"/>
              <w:spacing w:before="121"/>
              <w:ind w:left="114" w:right="106" w:hanging="4"/>
              <w:jc w:val="center"/>
              <w:rPr>
                <w:b/>
                <w:sz w:val="20"/>
              </w:rPr>
            </w:pPr>
            <w:r>
              <w:rPr>
                <w:b/>
                <w:sz w:val="20"/>
              </w:rPr>
              <w:t>Not</w:t>
            </w:r>
            <w:r>
              <w:rPr>
                <w:b/>
                <w:spacing w:val="1"/>
                <w:sz w:val="20"/>
              </w:rPr>
              <w:t xml:space="preserve"> </w:t>
            </w:r>
            <w:r>
              <w:rPr>
                <w:b/>
                <w:w w:val="95"/>
                <w:sz w:val="20"/>
              </w:rPr>
              <w:t>Applicable</w:t>
            </w:r>
          </w:p>
        </w:tc>
        <w:tc>
          <w:tcPr>
            <w:tcW w:w="6790" w:type="dxa"/>
            <w:shd w:val="clear" w:color="auto" w:fill="B8CCE3"/>
          </w:tcPr>
          <w:p w14:paraId="2EFC6008" w14:textId="77777777" w:rsidR="00CA0940" w:rsidRDefault="00CA0940" w:rsidP="00794E2E">
            <w:pPr>
              <w:pStyle w:val="TableParagraph"/>
              <w:spacing w:before="3"/>
              <w:rPr>
                <w:b/>
                <w:sz w:val="25"/>
              </w:rPr>
            </w:pPr>
          </w:p>
          <w:p w14:paraId="22FCD6A5" w14:textId="77777777" w:rsidR="00CA0940" w:rsidRDefault="00CA0940" w:rsidP="00794E2E">
            <w:pPr>
              <w:pStyle w:val="TableParagraph"/>
              <w:spacing w:before="1"/>
              <w:ind w:left="2218" w:right="2209"/>
              <w:jc w:val="center"/>
              <w:rPr>
                <w:b/>
                <w:sz w:val="20"/>
              </w:rPr>
            </w:pPr>
            <w:r>
              <w:rPr>
                <w:b/>
                <w:sz w:val="20"/>
              </w:rPr>
              <w:t>Remarks/Comments</w:t>
            </w:r>
          </w:p>
        </w:tc>
      </w:tr>
      <w:tr w:rsidR="00CA0940" w:rsidRPr="00A119D0" w14:paraId="7532E955" w14:textId="77777777" w:rsidTr="0099361C">
        <w:trPr>
          <w:trHeight w:val="1050"/>
        </w:trPr>
        <w:tc>
          <w:tcPr>
            <w:tcW w:w="626" w:type="dxa"/>
            <w:tcBorders>
              <w:right w:val="single" w:sz="6" w:space="0" w:color="000000"/>
            </w:tcBorders>
            <w:shd w:val="clear" w:color="auto" w:fill="FFFFFF" w:themeFill="background1"/>
            <w:vAlign w:val="center"/>
          </w:tcPr>
          <w:p w14:paraId="53906C18" w14:textId="743EA662" w:rsidR="00CA0940" w:rsidRPr="0099361C" w:rsidRDefault="0099361C" w:rsidP="0099361C">
            <w:pPr>
              <w:pStyle w:val="TableParagraph"/>
              <w:spacing w:before="3"/>
              <w:jc w:val="center"/>
              <w:rPr>
                <w:bCs/>
                <w:sz w:val="16"/>
                <w:lang w:val="uk-UA"/>
              </w:rPr>
            </w:pPr>
            <w:r w:rsidRPr="0099361C">
              <w:rPr>
                <w:bCs/>
                <w:sz w:val="16"/>
                <w:lang w:val="uk-UA"/>
              </w:rPr>
              <w:t>1</w:t>
            </w:r>
          </w:p>
        </w:tc>
        <w:tc>
          <w:tcPr>
            <w:tcW w:w="6174" w:type="dxa"/>
            <w:tcBorders>
              <w:left w:val="single" w:sz="6" w:space="0" w:color="000000"/>
            </w:tcBorders>
            <w:shd w:val="clear" w:color="auto" w:fill="FFFFFF" w:themeFill="background1"/>
            <w:vAlign w:val="center"/>
          </w:tcPr>
          <w:p w14:paraId="668FA783" w14:textId="57D1E116" w:rsidR="00CA0940" w:rsidRDefault="0099361C" w:rsidP="0099361C">
            <w:pPr>
              <w:pStyle w:val="TableParagraph"/>
              <w:spacing w:before="3"/>
              <w:ind w:left="86"/>
              <w:rPr>
                <w:b/>
                <w:sz w:val="25"/>
              </w:rPr>
            </w:pPr>
            <w:r w:rsidRPr="00D750BB">
              <w:rPr>
                <w:sz w:val="20"/>
              </w:rPr>
              <w:t>Does the Lead Beneficiary provide the other beneficiaries with a part of the advance payment or</w:t>
            </w:r>
            <w:r w:rsidRPr="00D750BB">
              <w:rPr>
                <w:spacing w:val="1"/>
                <w:sz w:val="20"/>
              </w:rPr>
              <w:t xml:space="preserve"> </w:t>
            </w:r>
            <w:r w:rsidRPr="00D750BB">
              <w:rPr>
                <w:sz w:val="20"/>
              </w:rPr>
              <w:t>the final balance payment in accordance with the partnership agreement and the grant contract as</w:t>
            </w:r>
            <w:r w:rsidRPr="00D750BB">
              <w:rPr>
                <w:spacing w:val="-47"/>
                <w:sz w:val="20"/>
              </w:rPr>
              <w:t xml:space="preserve"> </w:t>
            </w:r>
            <w:r w:rsidRPr="00D750BB">
              <w:rPr>
                <w:sz w:val="20"/>
              </w:rPr>
              <w:t>soon as</w:t>
            </w:r>
            <w:r w:rsidRPr="00D750BB">
              <w:rPr>
                <w:spacing w:val="-1"/>
                <w:sz w:val="20"/>
              </w:rPr>
              <w:t xml:space="preserve"> </w:t>
            </w:r>
            <w:r w:rsidRPr="00D750BB">
              <w:rPr>
                <w:sz w:val="20"/>
              </w:rPr>
              <w:t>possible and</w:t>
            </w:r>
            <w:r w:rsidRPr="00D750BB">
              <w:rPr>
                <w:spacing w:val="1"/>
                <w:sz w:val="20"/>
              </w:rPr>
              <w:t xml:space="preserve"> </w:t>
            </w:r>
            <w:r w:rsidRPr="00D750BB">
              <w:rPr>
                <w:sz w:val="20"/>
              </w:rPr>
              <w:t>in</w:t>
            </w:r>
            <w:r w:rsidRPr="00D750BB">
              <w:rPr>
                <w:spacing w:val="-2"/>
                <w:sz w:val="20"/>
              </w:rPr>
              <w:t xml:space="preserve"> </w:t>
            </w:r>
            <w:r w:rsidRPr="00D750BB">
              <w:rPr>
                <w:sz w:val="20"/>
              </w:rPr>
              <w:t>total?</w:t>
            </w:r>
          </w:p>
        </w:tc>
        <w:tc>
          <w:tcPr>
            <w:tcW w:w="1152" w:type="dxa"/>
            <w:shd w:val="clear" w:color="auto" w:fill="FFFFFF" w:themeFill="background1"/>
          </w:tcPr>
          <w:p w14:paraId="301A41C7" w14:textId="77777777" w:rsidR="00CA0940" w:rsidRDefault="00CA0940" w:rsidP="00794E2E">
            <w:pPr>
              <w:pStyle w:val="TableParagraph"/>
              <w:ind w:left="246" w:right="244"/>
              <w:jc w:val="center"/>
              <w:rPr>
                <w:b/>
                <w:sz w:val="20"/>
              </w:rPr>
            </w:pPr>
          </w:p>
        </w:tc>
        <w:tc>
          <w:tcPr>
            <w:tcW w:w="6790" w:type="dxa"/>
            <w:shd w:val="clear" w:color="auto" w:fill="FFFFFF" w:themeFill="background1"/>
            <w:vAlign w:val="center"/>
          </w:tcPr>
          <w:p w14:paraId="5E09C282" w14:textId="72397FC5" w:rsidR="00A119D0" w:rsidRPr="00C3709D" w:rsidRDefault="00A119D0" w:rsidP="00A119D0">
            <w:pPr>
              <w:pStyle w:val="TableParagraph"/>
              <w:ind w:left="123"/>
              <w:rPr>
                <w:bCs/>
                <w:i/>
                <w:iCs/>
                <w:color w:val="C00000"/>
                <w:sz w:val="20"/>
                <w:lang w:val="pl-PL"/>
              </w:rPr>
            </w:pPr>
            <w:r w:rsidRPr="00C3709D">
              <w:rPr>
                <w:bCs/>
                <w:i/>
                <w:iCs/>
                <w:color w:val="C00000"/>
                <w:sz w:val="20"/>
                <w:lang w:val="pl-PL"/>
              </w:rPr>
              <w:t>(Proszę podać datę otrzymania płatności)</w:t>
            </w:r>
          </w:p>
          <w:p w14:paraId="3777D510" w14:textId="77777777" w:rsidR="00A119D0" w:rsidRPr="00C3709D" w:rsidRDefault="00A119D0" w:rsidP="00A119D0">
            <w:pPr>
              <w:pStyle w:val="TableParagraph"/>
              <w:ind w:left="123"/>
              <w:rPr>
                <w:b/>
                <w:color w:val="C00000"/>
                <w:sz w:val="20"/>
                <w:lang w:val="pl-PL"/>
              </w:rPr>
            </w:pPr>
            <w:r w:rsidRPr="00C3709D">
              <w:rPr>
                <w:b/>
                <w:color w:val="C00000"/>
                <w:sz w:val="20"/>
                <w:lang w:val="pl-PL"/>
              </w:rPr>
              <w:t>N/A – w przypadku, gdy audytor weryfikuje</w:t>
            </w:r>
          </w:p>
          <w:p w14:paraId="7A5A4C6D" w14:textId="0B358681" w:rsidR="00CA0940" w:rsidRPr="00C3709D" w:rsidRDefault="00A119D0" w:rsidP="00A119D0">
            <w:pPr>
              <w:pStyle w:val="TableParagraph"/>
              <w:ind w:left="123"/>
              <w:rPr>
                <w:b/>
                <w:color w:val="C00000"/>
                <w:sz w:val="25"/>
                <w:lang w:val="pl-PL"/>
              </w:rPr>
            </w:pPr>
            <w:r w:rsidRPr="00C3709D">
              <w:rPr>
                <w:b/>
                <w:color w:val="C00000"/>
                <w:sz w:val="20"/>
                <w:lang w:val="pl-PL"/>
              </w:rPr>
              <w:t>raport Beneficjenta, który nie jest Beneficjentem Wiodącym.</w:t>
            </w:r>
          </w:p>
        </w:tc>
      </w:tr>
      <w:tr w:rsidR="00CA0940" w:rsidRPr="00A119D0" w14:paraId="48D8D24D" w14:textId="77777777" w:rsidTr="00A119D0">
        <w:trPr>
          <w:trHeight w:val="1106"/>
        </w:trPr>
        <w:tc>
          <w:tcPr>
            <w:tcW w:w="626" w:type="dxa"/>
            <w:tcBorders>
              <w:right w:val="single" w:sz="6" w:space="0" w:color="000000"/>
            </w:tcBorders>
            <w:shd w:val="clear" w:color="auto" w:fill="FFFFFF" w:themeFill="background1"/>
            <w:vAlign w:val="center"/>
          </w:tcPr>
          <w:p w14:paraId="3D2E45E9" w14:textId="2281F3C4" w:rsidR="00CA0940" w:rsidRPr="0099361C" w:rsidRDefault="0099361C" w:rsidP="0099361C">
            <w:pPr>
              <w:pStyle w:val="TableParagraph"/>
              <w:spacing w:before="3"/>
              <w:jc w:val="center"/>
              <w:rPr>
                <w:bCs/>
                <w:sz w:val="16"/>
                <w:lang w:val="uk-UA"/>
              </w:rPr>
            </w:pPr>
            <w:r w:rsidRPr="0099361C">
              <w:rPr>
                <w:bCs/>
                <w:sz w:val="16"/>
                <w:lang w:val="uk-UA"/>
              </w:rPr>
              <w:t>2</w:t>
            </w:r>
          </w:p>
        </w:tc>
        <w:tc>
          <w:tcPr>
            <w:tcW w:w="6174" w:type="dxa"/>
            <w:tcBorders>
              <w:left w:val="single" w:sz="6" w:space="0" w:color="000000"/>
            </w:tcBorders>
            <w:shd w:val="clear" w:color="auto" w:fill="FFFFFF" w:themeFill="background1"/>
            <w:vAlign w:val="center"/>
          </w:tcPr>
          <w:p w14:paraId="333CC201" w14:textId="2EEEB732" w:rsidR="00CA0940" w:rsidRDefault="0099361C" w:rsidP="0099361C">
            <w:pPr>
              <w:pStyle w:val="TableParagraph"/>
              <w:spacing w:before="3"/>
              <w:ind w:left="86"/>
              <w:rPr>
                <w:b/>
                <w:sz w:val="25"/>
              </w:rPr>
            </w:pPr>
            <w:r w:rsidRPr="00D750BB">
              <w:rPr>
                <w:sz w:val="20"/>
              </w:rPr>
              <w:t>Does the Lead Beneficiary do not deduct or suspend any amounts or impose any specific fees or</w:t>
            </w:r>
            <w:r w:rsidRPr="00D750BB">
              <w:rPr>
                <w:spacing w:val="1"/>
                <w:sz w:val="20"/>
              </w:rPr>
              <w:t xml:space="preserve"> </w:t>
            </w:r>
            <w:r w:rsidRPr="00D750BB">
              <w:rPr>
                <w:sz w:val="20"/>
              </w:rPr>
              <w:t xml:space="preserve">other charges with equivalent effect which would cause a decrease in the </w:t>
            </w:r>
            <w:proofErr w:type="gramStart"/>
            <w:r w:rsidRPr="00D750BB">
              <w:rPr>
                <w:sz w:val="20"/>
              </w:rPr>
              <w:t>amount</w:t>
            </w:r>
            <w:proofErr w:type="gramEnd"/>
            <w:r w:rsidRPr="00D750BB">
              <w:rPr>
                <w:sz w:val="20"/>
              </w:rPr>
              <w:t xml:space="preserve"> of advances to</w:t>
            </w:r>
            <w:r w:rsidRPr="00D750BB">
              <w:rPr>
                <w:spacing w:val="1"/>
                <w:sz w:val="20"/>
              </w:rPr>
              <w:t xml:space="preserve"> </w:t>
            </w:r>
            <w:r w:rsidRPr="00D750BB">
              <w:rPr>
                <w:sz w:val="20"/>
              </w:rPr>
              <w:t>the</w:t>
            </w:r>
            <w:r w:rsidRPr="00D750BB">
              <w:rPr>
                <w:spacing w:val="-1"/>
                <w:sz w:val="20"/>
              </w:rPr>
              <w:t xml:space="preserve"> </w:t>
            </w:r>
            <w:r w:rsidRPr="00D750BB">
              <w:rPr>
                <w:sz w:val="20"/>
              </w:rPr>
              <w:t>other</w:t>
            </w:r>
            <w:r w:rsidRPr="00D750BB">
              <w:rPr>
                <w:spacing w:val="-1"/>
                <w:sz w:val="20"/>
              </w:rPr>
              <w:t xml:space="preserve"> </w:t>
            </w:r>
            <w:r w:rsidRPr="00D750BB">
              <w:rPr>
                <w:sz w:val="20"/>
              </w:rPr>
              <w:t>beneficiaries?</w:t>
            </w:r>
          </w:p>
        </w:tc>
        <w:tc>
          <w:tcPr>
            <w:tcW w:w="1152" w:type="dxa"/>
            <w:shd w:val="clear" w:color="auto" w:fill="FFFFFF" w:themeFill="background1"/>
          </w:tcPr>
          <w:p w14:paraId="3CEB6958" w14:textId="77777777" w:rsidR="00CA0940" w:rsidRDefault="00CA0940" w:rsidP="00794E2E">
            <w:pPr>
              <w:pStyle w:val="TableParagraph"/>
              <w:ind w:left="246" w:right="244"/>
              <w:jc w:val="center"/>
              <w:rPr>
                <w:b/>
                <w:sz w:val="20"/>
              </w:rPr>
            </w:pPr>
          </w:p>
        </w:tc>
        <w:tc>
          <w:tcPr>
            <w:tcW w:w="6790" w:type="dxa"/>
            <w:shd w:val="clear" w:color="auto" w:fill="FFFFFF" w:themeFill="background1"/>
            <w:vAlign w:val="center"/>
          </w:tcPr>
          <w:p w14:paraId="61B9352C" w14:textId="76C10EB3" w:rsidR="00A119D0" w:rsidRPr="00C3709D" w:rsidRDefault="00A119D0" w:rsidP="00A119D0">
            <w:pPr>
              <w:pStyle w:val="TableParagraph"/>
              <w:rPr>
                <w:b/>
                <w:color w:val="C00000"/>
                <w:sz w:val="20"/>
                <w:lang w:val="pl-PL"/>
              </w:rPr>
            </w:pPr>
            <w:r w:rsidRPr="00C3709D">
              <w:rPr>
                <w:b/>
                <w:color w:val="C00000"/>
                <w:sz w:val="20"/>
                <w:lang w:val="en-GB"/>
              </w:rPr>
              <w:t xml:space="preserve">  </w:t>
            </w:r>
            <w:r w:rsidRPr="00C3709D">
              <w:rPr>
                <w:b/>
                <w:color w:val="C00000"/>
                <w:sz w:val="20"/>
                <w:lang w:val="pl-PL"/>
              </w:rPr>
              <w:t>YES – w przypadku braku potrąceń / wstrzymań;</w:t>
            </w:r>
          </w:p>
          <w:p w14:paraId="5A8D40C6" w14:textId="675DE0E9" w:rsidR="00A119D0" w:rsidRPr="00C3709D" w:rsidRDefault="00A119D0" w:rsidP="00A119D0">
            <w:pPr>
              <w:pStyle w:val="TableParagraph"/>
              <w:ind w:left="123"/>
              <w:rPr>
                <w:b/>
                <w:color w:val="C00000"/>
                <w:sz w:val="20"/>
                <w:lang w:val="pl-PL"/>
              </w:rPr>
            </w:pPr>
            <w:r w:rsidRPr="00C3709D">
              <w:rPr>
                <w:b/>
                <w:color w:val="C00000"/>
                <w:sz w:val="20"/>
                <w:lang w:val="pl-PL"/>
              </w:rPr>
              <w:t>NO – należy przedstawić komentarz do sytuacji;</w:t>
            </w:r>
          </w:p>
          <w:p w14:paraId="77FACCE2" w14:textId="77777777" w:rsidR="00A119D0" w:rsidRPr="00C3709D" w:rsidRDefault="00A119D0" w:rsidP="00A119D0">
            <w:pPr>
              <w:pStyle w:val="TableParagraph"/>
              <w:ind w:left="123"/>
              <w:rPr>
                <w:b/>
                <w:color w:val="C00000"/>
                <w:sz w:val="20"/>
                <w:lang w:val="pl-PL"/>
              </w:rPr>
            </w:pPr>
            <w:r w:rsidRPr="00C3709D">
              <w:rPr>
                <w:b/>
                <w:color w:val="C00000"/>
                <w:sz w:val="20"/>
                <w:lang w:val="pl-PL"/>
              </w:rPr>
              <w:t>N/A – w przypadku, gdy audytor weryfikuje</w:t>
            </w:r>
          </w:p>
          <w:p w14:paraId="2E352BAA" w14:textId="178A3C77" w:rsidR="0099361C" w:rsidRPr="00C3709D" w:rsidRDefault="00A119D0" w:rsidP="00A119D0">
            <w:pPr>
              <w:pStyle w:val="TableParagraph"/>
              <w:ind w:left="123"/>
              <w:rPr>
                <w:b/>
                <w:color w:val="C00000"/>
                <w:sz w:val="20"/>
                <w:lang w:val="pl-PL"/>
              </w:rPr>
            </w:pPr>
            <w:r w:rsidRPr="00C3709D">
              <w:rPr>
                <w:b/>
                <w:color w:val="C00000"/>
                <w:sz w:val="20"/>
                <w:lang w:val="pl-PL"/>
              </w:rPr>
              <w:t>raport Beneficjenta, który nie jest Beneficjentem Wiodącym.</w:t>
            </w:r>
          </w:p>
        </w:tc>
      </w:tr>
    </w:tbl>
    <w:p w14:paraId="5696268B" w14:textId="24933A71" w:rsidR="00CA0940" w:rsidRPr="00A119D0" w:rsidRDefault="00CA0940" w:rsidP="004C7E0C">
      <w:pPr>
        <w:jc w:val="both"/>
        <w:rPr>
          <w:rFonts w:asciiTheme="majorHAnsi" w:hAnsiTheme="majorHAnsi" w:cstheme="majorHAnsi"/>
          <w:b/>
          <w:bCs/>
          <w:sz w:val="20"/>
          <w:szCs w:val="20"/>
        </w:rPr>
      </w:pPr>
    </w:p>
    <w:p w14:paraId="7A30C36E" w14:textId="7BBBAE09" w:rsidR="00CA0940" w:rsidRPr="00182DC5" w:rsidRDefault="00CA0940" w:rsidP="004C7E0C">
      <w:pPr>
        <w:jc w:val="both"/>
        <w:rPr>
          <w:rFonts w:asciiTheme="majorHAnsi" w:hAnsiTheme="majorHAnsi" w:cstheme="majorHAnsi"/>
          <w:b/>
          <w:bCs/>
          <w:sz w:val="20"/>
          <w:szCs w:val="20"/>
          <w:lang w:val="en-GB"/>
        </w:rPr>
      </w:pPr>
      <w:r w:rsidRPr="00A119D0">
        <w:rPr>
          <w:rFonts w:asciiTheme="majorHAnsi" w:hAnsiTheme="majorHAnsi" w:cstheme="majorHAnsi"/>
          <w:b/>
          <w:bCs/>
          <w:sz w:val="20"/>
          <w:szCs w:val="20"/>
        </w:rPr>
        <w:lastRenderedPageBreak/>
        <w:t xml:space="preserve">  </w:t>
      </w:r>
      <w:r>
        <w:rPr>
          <w:rFonts w:asciiTheme="majorHAnsi" w:hAnsiTheme="majorHAnsi" w:cstheme="majorHAnsi"/>
          <w:b/>
          <w:bCs/>
          <w:sz w:val="20"/>
          <w:szCs w:val="20"/>
          <w:lang w:val="en-GB"/>
        </w:rPr>
        <w:t xml:space="preserve">13. Control of compliance with other EU rules  </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6174"/>
        <w:gridCol w:w="1152"/>
        <w:gridCol w:w="6790"/>
      </w:tblGrid>
      <w:tr w:rsidR="00CA0940" w14:paraId="38BD18E6" w14:textId="77777777" w:rsidTr="00794E2E">
        <w:trPr>
          <w:trHeight w:val="928"/>
        </w:trPr>
        <w:tc>
          <w:tcPr>
            <w:tcW w:w="626" w:type="dxa"/>
            <w:tcBorders>
              <w:right w:val="single" w:sz="6" w:space="0" w:color="000000"/>
            </w:tcBorders>
            <w:shd w:val="clear" w:color="auto" w:fill="B8CCE3"/>
          </w:tcPr>
          <w:p w14:paraId="3BC63CD6" w14:textId="77777777" w:rsidR="00CA0940" w:rsidRDefault="00CA0940" w:rsidP="00794E2E">
            <w:pPr>
              <w:pStyle w:val="TableParagraph"/>
              <w:spacing w:before="3"/>
              <w:rPr>
                <w:b/>
                <w:sz w:val="25"/>
              </w:rPr>
            </w:pPr>
          </w:p>
          <w:p w14:paraId="3F18AA8B" w14:textId="77777777" w:rsidR="00CA0940" w:rsidRDefault="00CA0940" w:rsidP="00794E2E">
            <w:pPr>
              <w:pStyle w:val="TableParagraph"/>
              <w:spacing w:before="1"/>
              <w:ind w:left="69"/>
              <w:rPr>
                <w:b/>
                <w:sz w:val="20"/>
              </w:rPr>
            </w:pPr>
            <w:r>
              <w:rPr>
                <w:b/>
                <w:sz w:val="20"/>
              </w:rPr>
              <w:t>No.</w:t>
            </w:r>
          </w:p>
        </w:tc>
        <w:tc>
          <w:tcPr>
            <w:tcW w:w="6174" w:type="dxa"/>
            <w:tcBorders>
              <w:left w:val="single" w:sz="6" w:space="0" w:color="000000"/>
            </w:tcBorders>
            <w:shd w:val="clear" w:color="auto" w:fill="B8CCE3"/>
          </w:tcPr>
          <w:p w14:paraId="3053774E" w14:textId="77777777" w:rsidR="00CA0940" w:rsidRDefault="00CA0940" w:rsidP="00794E2E">
            <w:pPr>
              <w:pStyle w:val="TableParagraph"/>
              <w:spacing w:before="3"/>
              <w:rPr>
                <w:b/>
                <w:sz w:val="25"/>
              </w:rPr>
            </w:pPr>
          </w:p>
          <w:p w14:paraId="0D14B8E4" w14:textId="77777777" w:rsidR="00CA0940" w:rsidRDefault="00CA0940" w:rsidP="00794E2E">
            <w:pPr>
              <w:pStyle w:val="TableParagraph"/>
              <w:spacing w:before="1"/>
              <w:ind w:left="2678" w:right="2676"/>
              <w:jc w:val="center"/>
              <w:rPr>
                <w:b/>
                <w:sz w:val="20"/>
              </w:rPr>
            </w:pPr>
            <w:r>
              <w:rPr>
                <w:b/>
                <w:sz w:val="20"/>
              </w:rPr>
              <w:t>Question</w:t>
            </w:r>
          </w:p>
        </w:tc>
        <w:tc>
          <w:tcPr>
            <w:tcW w:w="1152" w:type="dxa"/>
            <w:shd w:val="clear" w:color="auto" w:fill="B8CCE3"/>
          </w:tcPr>
          <w:p w14:paraId="6F05B63A" w14:textId="77777777" w:rsidR="00CA0940" w:rsidRDefault="00CA0940" w:rsidP="00794E2E">
            <w:pPr>
              <w:pStyle w:val="TableParagraph"/>
              <w:ind w:left="246" w:right="244"/>
              <w:jc w:val="center"/>
              <w:rPr>
                <w:b/>
                <w:sz w:val="20"/>
              </w:rPr>
            </w:pPr>
            <w:r>
              <w:rPr>
                <w:b/>
                <w:sz w:val="20"/>
              </w:rPr>
              <w:t>Yes/No</w:t>
            </w:r>
          </w:p>
          <w:p w14:paraId="492CC023" w14:textId="77777777" w:rsidR="00CA0940" w:rsidRDefault="00CA0940" w:rsidP="00794E2E">
            <w:pPr>
              <w:pStyle w:val="TableParagraph"/>
              <w:spacing w:before="121"/>
              <w:ind w:left="114" w:right="106" w:hanging="4"/>
              <w:jc w:val="center"/>
              <w:rPr>
                <w:b/>
                <w:sz w:val="20"/>
              </w:rPr>
            </w:pPr>
            <w:r>
              <w:rPr>
                <w:b/>
                <w:sz w:val="20"/>
              </w:rPr>
              <w:t>Not</w:t>
            </w:r>
            <w:r>
              <w:rPr>
                <w:b/>
                <w:spacing w:val="1"/>
                <w:sz w:val="20"/>
              </w:rPr>
              <w:t xml:space="preserve"> </w:t>
            </w:r>
            <w:r>
              <w:rPr>
                <w:b/>
                <w:w w:val="95"/>
                <w:sz w:val="20"/>
              </w:rPr>
              <w:t>Applicable</w:t>
            </w:r>
          </w:p>
        </w:tc>
        <w:tc>
          <w:tcPr>
            <w:tcW w:w="6790" w:type="dxa"/>
            <w:shd w:val="clear" w:color="auto" w:fill="B8CCE3"/>
          </w:tcPr>
          <w:p w14:paraId="54D3DC4D" w14:textId="77777777" w:rsidR="00CA0940" w:rsidRDefault="00CA0940" w:rsidP="00794E2E">
            <w:pPr>
              <w:pStyle w:val="TableParagraph"/>
              <w:spacing w:before="3"/>
              <w:rPr>
                <w:b/>
                <w:sz w:val="25"/>
              </w:rPr>
            </w:pPr>
          </w:p>
          <w:p w14:paraId="5EB74ACA" w14:textId="77777777" w:rsidR="00CA0940" w:rsidRDefault="00CA0940" w:rsidP="00794E2E">
            <w:pPr>
              <w:pStyle w:val="TableParagraph"/>
              <w:spacing w:before="1"/>
              <w:ind w:left="2218" w:right="2209"/>
              <w:jc w:val="center"/>
              <w:rPr>
                <w:b/>
                <w:sz w:val="20"/>
              </w:rPr>
            </w:pPr>
            <w:r>
              <w:rPr>
                <w:b/>
                <w:sz w:val="20"/>
              </w:rPr>
              <w:t>Remarks/Comments</w:t>
            </w:r>
          </w:p>
        </w:tc>
      </w:tr>
      <w:tr w:rsidR="009E211C" w:rsidRPr="009E211C" w14:paraId="5D348935" w14:textId="77777777" w:rsidTr="009E211C">
        <w:trPr>
          <w:trHeight w:val="1077"/>
        </w:trPr>
        <w:tc>
          <w:tcPr>
            <w:tcW w:w="626" w:type="dxa"/>
            <w:tcBorders>
              <w:right w:val="single" w:sz="6" w:space="0" w:color="000000"/>
            </w:tcBorders>
            <w:shd w:val="clear" w:color="auto" w:fill="FFFFFF" w:themeFill="background1"/>
            <w:vAlign w:val="center"/>
          </w:tcPr>
          <w:p w14:paraId="49711083" w14:textId="3B830BF4" w:rsidR="009E211C" w:rsidRDefault="009E211C" w:rsidP="009E211C">
            <w:pPr>
              <w:pStyle w:val="TableParagraph"/>
              <w:spacing w:before="3"/>
              <w:jc w:val="center"/>
              <w:rPr>
                <w:b/>
                <w:sz w:val="25"/>
              </w:rPr>
            </w:pPr>
            <w:r w:rsidRPr="0099361C">
              <w:rPr>
                <w:bCs/>
                <w:sz w:val="16"/>
                <w:lang w:val="uk-UA"/>
              </w:rPr>
              <w:t>1</w:t>
            </w:r>
          </w:p>
        </w:tc>
        <w:tc>
          <w:tcPr>
            <w:tcW w:w="6174" w:type="dxa"/>
            <w:tcBorders>
              <w:left w:val="single" w:sz="6" w:space="0" w:color="000000"/>
            </w:tcBorders>
            <w:shd w:val="clear" w:color="auto" w:fill="FFFFFF" w:themeFill="background1"/>
            <w:vAlign w:val="center"/>
          </w:tcPr>
          <w:p w14:paraId="11934D15" w14:textId="491ACA70" w:rsidR="009E211C" w:rsidRDefault="009E211C" w:rsidP="009E211C">
            <w:pPr>
              <w:pStyle w:val="TableParagraph"/>
              <w:spacing w:before="3"/>
              <w:rPr>
                <w:b/>
                <w:sz w:val="25"/>
              </w:rPr>
            </w:pPr>
            <w:r w:rsidRPr="00D750BB">
              <w:rPr>
                <w:sz w:val="20"/>
              </w:rPr>
              <w:t>Was</w:t>
            </w:r>
            <w:r w:rsidRPr="00D750BB">
              <w:rPr>
                <w:spacing w:val="24"/>
                <w:sz w:val="20"/>
              </w:rPr>
              <w:t xml:space="preserve"> </w:t>
            </w:r>
            <w:r w:rsidRPr="00D750BB">
              <w:rPr>
                <w:sz w:val="20"/>
              </w:rPr>
              <w:t>there</w:t>
            </w:r>
            <w:r w:rsidRPr="00D750BB">
              <w:rPr>
                <w:spacing w:val="24"/>
                <w:sz w:val="20"/>
              </w:rPr>
              <w:t xml:space="preserve"> </w:t>
            </w:r>
            <w:r w:rsidRPr="00D750BB">
              <w:rPr>
                <w:sz w:val="20"/>
              </w:rPr>
              <w:t>any</w:t>
            </w:r>
            <w:r w:rsidRPr="00D750BB">
              <w:rPr>
                <w:spacing w:val="25"/>
                <w:sz w:val="20"/>
              </w:rPr>
              <w:t xml:space="preserve"> </w:t>
            </w:r>
            <w:r w:rsidRPr="00D750BB">
              <w:rPr>
                <w:sz w:val="20"/>
              </w:rPr>
              <w:t>evidence</w:t>
            </w:r>
            <w:r w:rsidRPr="00D750BB">
              <w:rPr>
                <w:spacing w:val="25"/>
                <w:sz w:val="20"/>
              </w:rPr>
              <w:t xml:space="preserve"> </w:t>
            </w:r>
            <w:r w:rsidRPr="00D750BB">
              <w:rPr>
                <w:sz w:val="20"/>
              </w:rPr>
              <w:t>that</w:t>
            </w:r>
            <w:r w:rsidRPr="00D750BB">
              <w:rPr>
                <w:spacing w:val="20"/>
                <w:sz w:val="20"/>
              </w:rPr>
              <w:t xml:space="preserve"> </w:t>
            </w:r>
            <w:r w:rsidRPr="00D750BB">
              <w:rPr>
                <w:sz w:val="20"/>
              </w:rPr>
              <w:t>the</w:t>
            </w:r>
            <w:r w:rsidRPr="00D750BB">
              <w:rPr>
                <w:spacing w:val="24"/>
                <w:sz w:val="20"/>
              </w:rPr>
              <w:t xml:space="preserve"> </w:t>
            </w:r>
            <w:r w:rsidRPr="00D750BB">
              <w:rPr>
                <w:sz w:val="20"/>
              </w:rPr>
              <w:t>project</w:t>
            </w:r>
            <w:r w:rsidRPr="00D750BB">
              <w:rPr>
                <w:spacing w:val="24"/>
                <w:sz w:val="20"/>
              </w:rPr>
              <w:t xml:space="preserve"> </w:t>
            </w:r>
            <w:r w:rsidRPr="00D750BB">
              <w:rPr>
                <w:sz w:val="20"/>
              </w:rPr>
              <w:t>activities</w:t>
            </w:r>
            <w:r w:rsidRPr="00D750BB">
              <w:rPr>
                <w:spacing w:val="24"/>
                <w:sz w:val="20"/>
              </w:rPr>
              <w:t xml:space="preserve"> </w:t>
            </w:r>
            <w:r w:rsidRPr="00D750BB">
              <w:rPr>
                <w:sz w:val="20"/>
              </w:rPr>
              <w:t>do</w:t>
            </w:r>
            <w:r w:rsidRPr="00D750BB">
              <w:rPr>
                <w:spacing w:val="23"/>
                <w:sz w:val="20"/>
              </w:rPr>
              <w:t xml:space="preserve"> </w:t>
            </w:r>
            <w:r w:rsidRPr="00D750BB">
              <w:rPr>
                <w:sz w:val="20"/>
              </w:rPr>
              <w:t>not</w:t>
            </w:r>
            <w:r w:rsidRPr="00D750BB">
              <w:rPr>
                <w:spacing w:val="25"/>
                <w:sz w:val="20"/>
              </w:rPr>
              <w:t xml:space="preserve"> </w:t>
            </w:r>
            <w:r w:rsidRPr="00D750BB">
              <w:rPr>
                <w:sz w:val="20"/>
              </w:rPr>
              <w:t>comply</w:t>
            </w:r>
            <w:r w:rsidRPr="00D750BB">
              <w:rPr>
                <w:spacing w:val="23"/>
                <w:sz w:val="20"/>
              </w:rPr>
              <w:t xml:space="preserve"> </w:t>
            </w:r>
            <w:r w:rsidRPr="00D750BB">
              <w:rPr>
                <w:sz w:val="20"/>
              </w:rPr>
              <w:t>with</w:t>
            </w:r>
            <w:r w:rsidRPr="00D750BB">
              <w:rPr>
                <w:spacing w:val="25"/>
                <w:sz w:val="20"/>
              </w:rPr>
              <w:t xml:space="preserve"> </w:t>
            </w:r>
            <w:r w:rsidRPr="00D750BB">
              <w:rPr>
                <w:sz w:val="20"/>
              </w:rPr>
              <w:t>the</w:t>
            </w:r>
            <w:r w:rsidRPr="00D750BB">
              <w:rPr>
                <w:spacing w:val="23"/>
                <w:sz w:val="20"/>
              </w:rPr>
              <w:t xml:space="preserve"> </w:t>
            </w:r>
            <w:r w:rsidRPr="00D750BB">
              <w:rPr>
                <w:sz w:val="20"/>
              </w:rPr>
              <w:t>EU</w:t>
            </w:r>
            <w:r w:rsidRPr="00D750BB">
              <w:rPr>
                <w:spacing w:val="-47"/>
                <w:sz w:val="20"/>
              </w:rPr>
              <w:t xml:space="preserve"> </w:t>
            </w:r>
            <w:r w:rsidRPr="00D750BB">
              <w:rPr>
                <w:sz w:val="20"/>
              </w:rPr>
              <w:t>horizontal</w:t>
            </w:r>
            <w:r w:rsidRPr="00D750BB">
              <w:rPr>
                <w:spacing w:val="-3"/>
                <w:sz w:val="20"/>
              </w:rPr>
              <w:t xml:space="preserve"> </w:t>
            </w:r>
            <w:r w:rsidRPr="00D750BB">
              <w:rPr>
                <w:sz w:val="20"/>
              </w:rPr>
              <w:t>objectives</w:t>
            </w:r>
            <w:r w:rsidRPr="00D750BB">
              <w:rPr>
                <w:spacing w:val="-1"/>
                <w:sz w:val="20"/>
              </w:rPr>
              <w:t xml:space="preserve"> </w:t>
            </w:r>
            <w:r w:rsidRPr="00D750BB">
              <w:rPr>
                <w:sz w:val="20"/>
              </w:rPr>
              <w:t>of</w:t>
            </w:r>
            <w:r w:rsidRPr="00D750BB">
              <w:rPr>
                <w:spacing w:val="3"/>
                <w:sz w:val="20"/>
              </w:rPr>
              <w:t xml:space="preserve"> </w:t>
            </w:r>
            <w:r w:rsidRPr="00D750BB">
              <w:rPr>
                <w:sz w:val="20"/>
              </w:rPr>
              <w:t>environmental protection?</w:t>
            </w:r>
          </w:p>
        </w:tc>
        <w:tc>
          <w:tcPr>
            <w:tcW w:w="1152" w:type="dxa"/>
            <w:shd w:val="clear" w:color="auto" w:fill="FFFFFF" w:themeFill="background1"/>
          </w:tcPr>
          <w:p w14:paraId="5B00C9C9" w14:textId="77777777" w:rsidR="009E211C" w:rsidRDefault="009E211C" w:rsidP="009E211C">
            <w:pPr>
              <w:pStyle w:val="TableParagraph"/>
              <w:ind w:left="246" w:right="244"/>
              <w:jc w:val="center"/>
              <w:rPr>
                <w:b/>
                <w:sz w:val="20"/>
              </w:rPr>
            </w:pPr>
          </w:p>
        </w:tc>
        <w:tc>
          <w:tcPr>
            <w:tcW w:w="6790" w:type="dxa"/>
            <w:shd w:val="clear" w:color="auto" w:fill="FFFFFF" w:themeFill="background1"/>
            <w:vAlign w:val="center"/>
          </w:tcPr>
          <w:p w14:paraId="59BE1101" w14:textId="77777777" w:rsidR="004F72BC" w:rsidRPr="00C3709D" w:rsidRDefault="004F72BC" w:rsidP="004F72BC">
            <w:pPr>
              <w:pStyle w:val="TableParagraph"/>
              <w:spacing w:before="3"/>
              <w:ind w:left="123"/>
              <w:rPr>
                <w:b/>
                <w:color w:val="C00000"/>
                <w:sz w:val="20"/>
                <w:lang w:val="uk-UA"/>
              </w:rPr>
            </w:pPr>
            <w:r w:rsidRPr="00C3709D">
              <w:rPr>
                <w:b/>
                <w:color w:val="C00000"/>
                <w:sz w:val="20"/>
                <w:lang w:val="uk-UA"/>
              </w:rPr>
              <w:t>Odpowiedź N/A nie jest możliwa w odniesieniu do tego pytania.</w:t>
            </w:r>
          </w:p>
          <w:p w14:paraId="6B9F2D46" w14:textId="77777777" w:rsidR="004F72BC" w:rsidRPr="00C3709D" w:rsidRDefault="004F72BC" w:rsidP="004F72BC">
            <w:pPr>
              <w:pStyle w:val="TableParagraph"/>
              <w:spacing w:before="3"/>
              <w:ind w:left="123"/>
              <w:rPr>
                <w:b/>
                <w:color w:val="C00000"/>
                <w:sz w:val="20"/>
                <w:lang w:val="uk-UA"/>
              </w:rPr>
            </w:pPr>
            <w:r w:rsidRPr="00C3709D">
              <w:rPr>
                <w:b/>
                <w:color w:val="C00000"/>
                <w:sz w:val="20"/>
                <w:lang w:val="uk-UA"/>
              </w:rPr>
              <w:t>NO – wszystko jest poprawnie;</w:t>
            </w:r>
          </w:p>
          <w:p w14:paraId="484A15D6" w14:textId="5498D56F" w:rsidR="009E211C" w:rsidRPr="00C3709D" w:rsidRDefault="004F72BC" w:rsidP="004F72BC">
            <w:pPr>
              <w:pStyle w:val="TableParagraph"/>
              <w:spacing w:before="3"/>
              <w:ind w:left="123"/>
              <w:rPr>
                <w:b/>
                <w:color w:val="C00000"/>
                <w:sz w:val="25"/>
              </w:rPr>
            </w:pPr>
            <w:r w:rsidRPr="00C3709D">
              <w:rPr>
                <w:b/>
                <w:color w:val="C00000"/>
                <w:sz w:val="20"/>
                <w:lang w:val="uk-UA"/>
              </w:rPr>
              <w:t>YES – wykryto dowody, że działania projektu nie są zgodne z celami horyzontalnymi UE. Należy umieścić komentarz.</w:t>
            </w:r>
          </w:p>
        </w:tc>
      </w:tr>
      <w:tr w:rsidR="009E211C" w:rsidRPr="009E211C" w14:paraId="668BC44E" w14:textId="77777777" w:rsidTr="009E211C">
        <w:trPr>
          <w:trHeight w:val="928"/>
        </w:trPr>
        <w:tc>
          <w:tcPr>
            <w:tcW w:w="626" w:type="dxa"/>
            <w:tcBorders>
              <w:right w:val="single" w:sz="6" w:space="0" w:color="000000"/>
            </w:tcBorders>
            <w:shd w:val="clear" w:color="auto" w:fill="FFFFFF" w:themeFill="background1"/>
            <w:vAlign w:val="center"/>
          </w:tcPr>
          <w:p w14:paraId="4380A79F" w14:textId="2D6E551A" w:rsidR="009E211C" w:rsidRDefault="009E211C" w:rsidP="009E211C">
            <w:pPr>
              <w:pStyle w:val="TableParagraph"/>
              <w:spacing w:before="3"/>
              <w:jc w:val="center"/>
              <w:rPr>
                <w:b/>
                <w:sz w:val="25"/>
              </w:rPr>
            </w:pPr>
            <w:r w:rsidRPr="0099361C">
              <w:rPr>
                <w:bCs/>
                <w:sz w:val="16"/>
                <w:lang w:val="uk-UA"/>
              </w:rPr>
              <w:t>2</w:t>
            </w:r>
          </w:p>
        </w:tc>
        <w:tc>
          <w:tcPr>
            <w:tcW w:w="6174" w:type="dxa"/>
            <w:tcBorders>
              <w:left w:val="single" w:sz="6" w:space="0" w:color="000000"/>
            </w:tcBorders>
            <w:shd w:val="clear" w:color="auto" w:fill="FFFFFF" w:themeFill="background1"/>
            <w:vAlign w:val="center"/>
          </w:tcPr>
          <w:p w14:paraId="39AB51C8" w14:textId="3E00A798" w:rsidR="009E211C" w:rsidRDefault="009E211C" w:rsidP="009E211C">
            <w:pPr>
              <w:pStyle w:val="TableParagraph"/>
              <w:spacing w:before="3"/>
              <w:rPr>
                <w:b/>
                <w:sz w:val="25"/>
              </w:rPr>
            </w:pPr>
            <w:r w:rsidRPr="00D750BB">
              <w:rPr>
                <w:sz w:val="20"/>
              </w:rPr>
              <w:t>Was there any evidence that the project activities do not comply with the EU</w:t>
            </w:r>
            <w:r w:rsidRPr="00D750BB">
              <w:rPr>
                <w:spacing w:val="1"/>
                <w:sz w:val="20"/>
              </w:rPr>
              <w:t xml:space="preserve"> </w:t>
            </w:r>
            <w:r w:rsidRPr="00D750BB">
              <w:rPr>
                <w:sz w:val="20"/>
              </w:rPr>
              <w:t>horizontal objectives of equal opportunities and non-discrimination as well as</w:t>
            </w:r>
            <w:r w:rsidRPr="00D750BB">
              <w:rPr>
                <w:spacing w:val="1"/>
                <w:sz w:val="20"/>
              </w:rPr>
              <w:t xml:space="preserve"> </w:t>
            </w:r>
            <w:r w:rsidRPr="00D750BB">
              <w:rPr>
                <w:sz w:val="20"/>
              </w:rPr>
              <w:t>equality between</w:t>
            </w:r>
            <w:r w:rsidRPr="00D750BB">
              <w:rPr>
                <w:spacing w:val="1"/>
                <w:sz w:val="20"/>
              </w:rPr>
              <w:t xml:space="preserve"> </w:t>
            </w:r>
            <w:r w:rsidRPr="00D750BB">
              <w:rPr>
                <w:sz w:val="20"/>
              </w:rPr>
              <w:t>men</w:t>
            </w:r>
            <w:r w:rsidRPr="00D750BB">
              <w:rPr>
                <w:spacing w:val="1"/>
                <w:sz w:val="20"/>
              </w:rPr>
              <w:t xml:space="preserve"> </w:t>
            </w:r>
            <w:r w:rsidRPr="00D750BB">
              <w:rPr>
                <w:sz w:val="20"/>
              </w:rPr>
              <w:t>and</w:t>
            </w:r>
            <w:r w:rsidRPr="00D750BB">
              <w:rPr>
                <w:spacing w:val="1"/>
                <w:sz w:val="20"/>
              </w:rPr>
              <w:t xml:space="preserve"> </w:t>
            </w:r>
            <w:r w:rsidRPr="00D750BB">
              <w:rPr>
                <w:sz w:val="20"/>
              </w:rPr>
              <w:t>women?</w:t>
            </w:r>
          </w:p>
        </w:tc>
        <w:tc>
          <w:tcPr>
            <w:tcW w:w="1152" w:type="dxa"/>
            <w:shd w:val="clear" w:color="auto" w:fill="FFFFFF" w:themeFill="background1"/>
          </w:tcPr>
          <w:p w14:paraId="7C6D4962" w14:textId="77777777" w:rsidR="009E211C" w:rsidRDefault="009E211C" w:rsidP="009E211C">
            <w:pPr>
              <w:pStyle w:val="TableParagraph"/>
              <w:ind w:left="246" w:right="244"/>
              <w:jc w:val="center"/>
              <w:rPr>
                <w:b/>
                <w:sz w:val="20"/>
              </w:rPr>
            </w:pPr>
          </w:p>
        </w:tc>
        <w:tc>
          <w:tcPr>
            <w:tcW w:w="6790" w:type="dxa"/>
            <w:shd w:val="clear" w:color="auto" w:fill="FFFFFF" w:themeFill="background1"/>
          </w:tcPr>
          <w:p w14:paraId="06BDCAC1" w14:textId="77777777" w:rsidR="004F72BC" w:rsidRPr="00C3709D" w:rsidRDefault="004F72BC" w:rsidP="004F72BC">
            <w:pPr>
              <w:pStyle w:val="TableParagraph"/>
              <w:spacing w:before="3"/>
              <w:ind w:left="123"/>
              <w:rPr>
                <w:b/>
                <w:color w:val="C00000"/>
                <w:sz w:val="20"/>
                <w:lang w:val="uk-UA"/>
              </w:rPr>
            </w:pPr>
            <w:r w:rsidRPr="00C3709D">
              <w:rPr>
                <w:b/>
                <w:color w:val="C00000"/>
                <w:sz w:val="20"/>
                <w:lang w:val="uk-UA"/>
              </w:rPr>
              <w:t>Odpowiedź N/A nie jest możliwa w odniesieniu do tego pytania.</w:t>
            </w:r>
          </w:p>
          <w:p w14:paraId="3A17FA3F" w14:textId="77777777" w:rsidR="004F72BC" w:rsidRPr="00C3709D" w:rsidRDefault="004F72BC" w:rsidP="004F72BC">
            <w:pPr>
              <w:pStyle w:val="TableParagraph"/>
              <w:spacing w:before="3"/>
              <w:ind w:left="123"/>
              <w:rPr>
                <w:b/>
                <w:color w:val="C00000"/>
                <w:sz w:val="20"/>
                <w:lang w:val="uk-UA"/>
              </w:rPr>
            </w:pPr>
            <w:r w:rsidRPr="00C3709D">
              <w:rPr>
                <w:b/>
                <w:color w:val="C00000"/>
                <w:sz w:val="20"/>
                <w:lang w:val="uk-UA"/>
              </w:rPr>
              <w:t>NO – wszystko jest poprawnie;</w:t>
            </w:r>
          </w:p>
          <w:p w14:paraId="07A52BBE" w14:textId="44E81C34" w:rsidR="009E211C" w:rsidRPr="00C3709D" w:rsidRDefault="004F72BC" w:rsidP="004F72BC">
            <w:pPr>
              <w:pStyle w:val="TableParagraph"/>
              <w:spacing w:before="3"/>
              <w:ind w:left="123"/>
              <w:rPr>
                <w:b/>
                <w:color w:val="C00000"/>
                <w:sz w:val="25"/>
              </w:rPr>
            </w:pPr>
            <w:r w:rsidRPr="00C3709D">
              <w:rPr>
                <w:b/>
                <w:color w:val="C00000"/>
                <w:sz w:val="20"/>
                <w:lang w:val="uk-UA"/>
              </w:rPr>
              <w:t>YES – wykryto dowody, że działania projektu nie są zgodne z celami horyzontalnymi UE. Należy umieścić komentarz.</w:t>
            </w:r>
          </w:p>
        </w:tc>
      </w:tr>
      <w:tr w:rsidR="009E211C" w:rsidRPr="009E211C" w14:paraId="20E0437D" w14:textId="77777777" w:rsidTr="009E211C">
        <w:trPr>
          <w:trHeight w:val="928"/>
        </w:trPr>
        <w:tc>
          <w:tcPr>
            <w:tcW w:w="626" w:type="dxa"/>
            <w:tcBorders>
              <w:right w:val="single" w:sz="6" w:space="0" w:color="000000"/>
            </w:tcBorders>
            <w:shd w:val="clear" w:color="auto" w:fill="FFFFFF" w:themeFill="background1"/>
            <w:vAlign w:val="center"/>
          </w:tcPr>
          <w:p w14:paraId="1AF6CB97" w14:textId="31EC610D" w:rsidR="009E211C" w:rsidRPr="009E211C" w:rsidRDefault="009E211C" w:rsidP="009E211C">
            <w:pPr>
              <w:pStyle w:val="TableParagraph"/>
              <w:spacing w:before="3"/>
              <w:jc w:val="center"/>
              <w:rPr>
                <w:bCs/>
                <w:sz w:val="16"/>
                <w:szCs w:val="16"/>
              </w:rPr>
            </w:pPr>
            <w:r w:rsidRPr="009E211C">
              <w:rPr>
                <w:bCs/>
                <w:sz w:val="16"/>
                <w:szCs w:val="16"/>
              </w:rPr>
              <w:t>3</w:t>
            </w:r>
          </w:p>
        </w:tc>
        <w:tc>
          <w:tcPr>
            <w:tcW w:w="6174" w:type="dxa"/>
            <w:tcBorders>
              <w:left w:val="single" w:sz="6" w:space="0" w:color="000000"/>
            </w:tcBorders>
            <w:shd w:val="clear" w:color="auto" w:fill="FFFFFF" w:themeFill="background1"/>
            <w:vAlign w:val="center"/>
          </w:tcPr>
          <w:p w14:paraId="08ED1EE0" w14:textId="6932DB30" w:rsidR="009E211C" w:rsidRDefault="009E211C" w:rsidP="009E211C">
            <w:pPr>
              <w:pStyle w:val="TableParagraph"/>
              <w:spacing w:before="3"/>
              <w:rPr>
                <w:b/>
                <w:sz w:val="25"/>
              </w:rPr>
            </w:pPr>
            <w:r w:rsidRPr="00D750BB">
              <w:rPr>
                <w:sz w:val="20"/>
              </w:rPr>
              <w:t>Was</w:t>
            </w:r>
            <w:r w:rsidRPr="00D750BB">
              <w:rPr>
                <w:spacing w:val="14"/>
                <w:sz w:val="20"/>
              </w:rPr>
              <w:t xml:space="preserve"> </w:t>
            </w:r>
            <w:r w:rsidRPr="00D750BB">
              <w:rPr>
                <w:sz w:val="20"/>
              </w:rPr>
              <w:t>there</w:t>
            </w:r>
            <w:r w:rsidRPr="00D750BB">
              <w:rPr>
                <w:spacing w:val="15"/>
                <w:sz w:val="20"/>
              </w:rPr>
              <w:t xml:space="preserve"> </w:t>
            </w:r>
            <w:r w:rsidRPr="00D750BB">
              <w:rPr>
                <w:sz w:val="20"/>
              </w:rPr>
              <w:t>any</w:t>
            </w:r>
            <w:r w:rsidRPr="00D750BB">
              <w:rPr>
                <w:spacing w:val="16"/>
                <w:sz w:val="20"/>
              </w:rPr>
              <w:t xml:space="preserve"> </w:t>
            </w:r>
            <w:r w:rsidRPr="00D750BB">
              <w:rPr>
                <w:sz w:val="20"/>
              </w:rPr>
              <w:t>evidence</w:t>
            </w:r>
            <w:r w:rsidRPr="00D750BB">
              <w:rPr>
                <w:spacing w:val="15"/>
                <w:sz w:val="20"/>
              </w:rPr>
              <w:t xml:space="preserve"> </w:t>
            </w:r>
            <w:r w:rsidRPr="00D750BB">
              <w:rPr>
                <w:sz w:val="20"/>
              </w:rPr>
              <w:t>that</w:t>
            </w:r>
            <w:r w:rsidRPr="00D750BB">
              <w:rPr>
                <w:spacing w:val="16"/>
                <w:sz w:val="20"/>
              </w:rPr>
              <w:t xml:space="preserve"> </w:t>
            </w:r>
            <w:r w:rsidRPr="00D750BB">
              <w:rPr>
                <w:sz w:val="20"/>
              </w:rPr>
              <w:t>the</w:t>
            </w:r>
            <w:r w:rsidRPr="00D750BB">
              <w:rPr>
                <w:spacing w:val="15"/>
                <w:sz w:val="20"/>
              </w:rPr>
              <w:t xml:space="preserve"> </w:t>
            </w:r>
            <w:r w:rsidRPr="00D750BB">
              <w:rPr>
                <w:sz w:val="20"/>
              </w:rPr>
              <w:t>project</w:t>
            </w:r>
            <w:r w:rsidRPr="00D750BB">
              <w:rPr>
                <w:spacing w:val="20"/>
                <w:sz w:val="20"/>
              </w:rPr>
              <w:t xml:space="preserve"> </w:t>
            </w:r>
            <w:r w:rsidRPr="00D750BB">
              <w:rPr>
                <w:sz w:val="20"/>
              </w:rPr>
              <w:t>activities</w:t>
            </w:r>
            <w:r w:rsidRPr="00D750BB">
              <w:rPr>
                <w:spacing w:val="14"/>
                <w:sz w:val="20"/>
              </w:rPr>
              <w:t xml:space="preserve"> </w:t>
            </w:r>
            <w:r w:rsidRPr="00D750BB">
              <w:rPr>
                <w:sz w:val="20"/>
              </w:rPr>
              <w:t>do</w:t>
            </w:r>
            <w:r w:rsidRPr="00D750BB">
              <w:rPr>
                <w:spacing w:val="14"/>
                <w:sz w:val="20"/>
              </w:rPr>
              <w:t xml:space="preserve"> </w:t>
            </w:r>
            <w:r w:rsidRPr="00D750BB">
              <w:rPr>
                <w:sz w:val="20"/>
              </w:rPr>
              <w:t>not</w:t>
            </w:r>
            <w:r w:rsidRPr="00D750BB">
              <w:rPr>
                <w:spacing w:val="14"/>
                <w:sz w:val="20"/>
              </w:rPr>
              <w:t xml:space="preserve"> </w:t>
            </w:r>
            <w:r w:rsidRPr="00D750BB">
              <w:rPr>
                <w:sz w:val="20"/>
              </w:rPr>
              <w:t>respect</w:t>
            </w:r>
            <w:r w:rsidRPr="00D750BB">
              <w:rPr>
                <w:spacing w:val="15"/>
                <w:sz w:val="20"/>
              </w:rPr>
              <w:t xml:space="preserve"> </w:t>
            </w:r>
            <w:r w:rsidRPr="00D750BB">
              <w:rPr>
                <w:sz w:val="20"/>
              </w:rPr>
              <w:t>the</w:t>
            </w:r>
            <w:r w:rsidRPr="00D750BB">
              <w:rPr>
                <w:spacing w:val="15"/>
                <w:sz w:val="20"/>
              </w:rPr>
              <w:t xml:space="preserve"> </w:t>
            </w:r>
            <w:r w:rsidRPr="00D750BB">
              <w:rPr>
                <w:sz w:val="20"/>
              </w:rPr>
              <w:t>provisions</w:t>
            </w:r>
            <w:r w:rsidRPr="00D750BB">
              <w:rPr>
                <w:spacing w:val="-47"/>
                <w:sz w:val="20"/>
              </w:rPr>
              <w:t xml:space="preserve"> </w:t>
            </w:r>
            <w:r w:rsidRPr="00D750BB">
              <w:rPr>
                <w:sz w:val="20"/>
              </w:rPr>
              <w:t>regarding the accessibility</w:t>
            </w:r>
            <w:r w:rsidRPr="00D750BB">
              <w:rPr>
                <w:spacing w:val="1"/>
                <w:sz w:val="20"/>
              </w:rPr>
              <w:t xml:space="preserve"> </w:t>
            </w:r>
            <w:r w:rsidRPr="00D750BB">
              <w:rPr>
                <w:sz w:val="20"/>
              </w:rPr>
              <w:t>of</w:t>
            </w:r>
            <w:r w:rsidRPr="00D750BB">
              <w:rPr>
                <w:spacing w:val="-2"/>
                <w:sz w:val="20"/>
              </w:rPr>
              <w:t xml:space="preserve"> </w:t>
            </w:r>
            <w:r w:rsidRPr="00D750BB">
              <w:rPr>
                <w:sz w:val="20"/>
              </w:rPr>
              <w:t>disabled</w:t>
            </w:r>
            <w:r w:rsidRPr="00D750BB">
              <w:rPr>
                <w:spacing w:val="1"/>
                <w:sz w:val="20"/>
              </w:rPr>
              <w:t xml:space="preserve"> </w:t>
            </w:r>
            <w:r w:rsidRPr="00D750BB">
              <w:rPr>
                <w:sz w:val="20"/>
              </w:rPr>
              <w:t>persons?</w:t>
            </w:r>
          </w:p>
        </w:tc>
        <w:tc>
          <w:tcPr>
            <w:tcW w:w="1152" w:type="dxa"/>
            <w:shd w:val="clear" w:color="auto" w:fill="FFFFFF" w:themeFill="background1"/>
          </w:tcPr>
          <w:p w14:paraId="0BC621A3" w14:textId="77777777" w:rsidR="009E211C" w:rsidRDefault="009E211C" w:rsidP="009E211C">
            <w:pPr>
              <w:pStyle w:val="TableParagraph"/>
              <w:ind w:left="246" w:right="244"/>
              <w:jc w:val="center"/>
              <w:rPr>
                <w:b/>
                <w:sz w:val="20"/>
              </w:rPr>
            </w:pPr>
          </w:p>
        </w:tc>
        <w:tc>
          <w:tcPr>
            <w:tcW w:w="6790" w:type="dxa"/>
            <w:shd w:val="clear" w:color="auto" w:fill="FFFFFF" w:themeFill="background1"/>
          </w:tcPr>
          <w:p w14:paraId="5A2187AD" w14:textId="77777777" w:rsidR="004F72BC" w:rsidRPr="00C3709D" w:rsidRDefault="004F72BC" w:rsidP="004F72BC">
            <w:pPr>
              <w:pStyle w:val="TableParagraph"/>
              <w:spacing w:before="3"/>
              <w:ind w:left="123"/>
              <w:rPr>
                <w:b/>
                <w:color w:val="C00000"/>
                <w:sz w:val="20"/>
                <w:lang w:val="uk-UA"/>
              </w:rPr>
            </w:pPr>
            <w:r w:rsidRPr="00C3709D">
              <w:rPr>
                <w:b/>
                <w:color w:val="C00000"/>
                <w:sz w:val="20"/>
                <w:lang w:val="uk-UA"/>
              </w:rPr>
              <w:t>Odpowiedź N/A nie jest możliwa w odniesieniu do tego pytania.</w:t>
            </w:r>
          </w:p>
          <w:p w14:paraId="535EE9D0" w14:textId="77777777" w:rsidR="004F72BC" w:rsidRPr="00C3709D" w:rsidRDefault="004F72BC" w:rsidP="004F72BC">
            <w:pPr>
              <w:pStyle w:val="TableParagraph"/>
              <w:spacing w:before="3"/>
              <w:ind w:left="123"/>
              <w:rPr>
                <w:b/>
                <w:color w:val="C00000"/>
                <w:sz w:val="20"/>
                <w:lang w:val="uk-UA"/>
              </w:rPr>
            </w:pPr>
            <w:r w:rsidRPr="00C3709D">
              <w:rPr>
                <w:b/>
                <w:color w:val="C00000"/>
                <w:sz w:val="20"/>
                <w:lang w:val="uk-UA"/>
              </w:rPr>
              <w:t>NO – wszystko jest poprawnie;</w:t>
            </w:r>
          </w:p>
          <w:p w14:paraId="4B052EC6" w14:textId="7B3CB4F7" w:rsidR="009E211C" w:rsidRPr="00C3709D" w:rsidRDefault="004F72BC" w:rsidP="004F72BC">
            <w:pPr>
              <w:pStyle w:val="TableParagraph"/>
              <w:spacing w:before="3"/>
              <w:ind w:left="123"/>
              <w:rPr>
                <w:b/>
                <w:color w:val="C00000"/>
                <w:sz w:val="25"/>
              </w:rPr>
            </w:pPr>
            <w:r w:rsidRPr="00C3709D">
              <w:rPr>
                <w:b/>
                <w:color w:val="C00000"/>
                <w:sz w:val="20"/>
                <w:lang w:val="uk-UA"/>
              </w:rPr>
              <w:t>YES – wykryto dowody, że działania projektu nie są zgodne z celami horyzontalnymi UE. Należy umieścić komentarz.</w:t>
            </w:r>
          </w:p>
        </w:tc>
      </w:tr>
      <w:tr w:rsidR="009E211C" w:rsidRPr="009E211C" w14:paraId="3EE2ED49" w14:textId="77777777" w:rsidTr="009E211C">
        <w:trPr>
          <w:trHeight w:val="928"/>
        </w:trPr>
        <w:tc>
          <w:tcPr>
            <w:tcW w:w="626" w:type="dxa"/>
            <w:tcBorders>
              <w:right w:val="single" w:sz="6" w:space="0" w:color="000000"/>
            </w:tcBorders>
            <w:shd w:val="clear" w:color="auto" w:fill="FFFFFF" w:themeFill="background1"/>
            <w:vAlign w:val="center"/>
          </w:tcPr>
          <w:p w14:paraId="5689D8EB" w14:textId="5453FA93" w:rsidR="009E211C" w:rsidRPr="009E211C" w:rsidRDefault="009E211C" w:rsidP="009E211C">
            <w:pPr>
              <w:pStyle w:val="TableParagraph"/>
              <w:spacing w:before="3"/>
              <w:jc w:val="center"/>
              <w:rPr>
                <w:bCs/>
                <w:sz w:val="16"/>
                <w:szCs w:val="16"/>
              </w:rPr>
            </w:pPr>
            <w:r w:rsidRPr="009E211C">
              <w:rPr>
                <w:bCs/>
                <w:sz w:val="16"/>
                <w:szCs w:val="16"/>
              </w:rPr>
              <w:t>4</w:t>
            </w:r>
          </w:p>
        </w:tc>
        <w:tc>
          <w:tcPr>
            <w:tcW w:w="6174" w:type="dxa"/>
            <w:tcBorders>
              <w:left w:val="single" w:sz="6" w:space="0" w:color="000000"/>
            </w:tcBorders>
            <w:shd w:val="clear" w:color="auto" w:fill="FFFFFF" w:themeFill="background1"/>
            <w:vAlign w:val="center"/>
          </w:tcPr>
          <w:p w14:paraId="0153864B" w14:textId="5F0FB7F3" w:rsidR="009E211C" w:rsidRDefault="009E211C" w:rsidP="009E211C">
            <w:pPr>
              <w:pStyle w:val="TableParagraph"/>
              <w:spacing w:before="3"/>
              <w:rPr>
                <w:b/>
                <w:sz w:val="25"/>
              </w:rPr>
            </w:pPr>
            <w:r w:rsidRPr="00D750BB">
              <w:rPr>
                <w:sz w:val="20"/>
              </w:rPr>
              <w:t>Was</w:t>
            </w:r>
            <w:r w:rsidRPr="00D750BB">
              <w:rPr>
                <w:spacing w:val="-5"/>
                <w:sz w:val="20"/>
              </w:rPr>
              <w:t xml:space="preserve"> </w:t>
            </w:r>
            <w:r w:rsidRPr="00D750BB">
              <w:rPr>
                <w:sz w:val="20"/>
              </w:rPr>
              <w:t>there</w:t>
            </w:r>
            <w:r w:rsidRPr="00D750BB">
              <w:rPr>
                <w:spacing w:val="-4"/>
                <w:sz w:val="20"/>
              </w:rPr>
              <w:t xml:space="preserve"> </w:t>
            </w:r>
            <w:r w:rsidRPr="00D750BB">
              <w:rPr>
                <w:sz w:val="20"/>
              </w:rPr>
              <w:t>any</w:t>
            </w:r>
            <w:r w:rsidRPr="00D750BB">
              <w:rPr>
                <w:spacing w:val="-2"/>
                <w:sz w:val="20"/>
              </w:rPr>
              <w:t xml:space="preserve"> </w:t>
            </w:r>
            <w:r w:rsidRPr="00D750BB">
              <w:rPr>
                <w:sz w:val="20"/>
              </w:rPr>
              <w:t>evidence</w:t>
            </w:r>
            <w:r w:rsidRPr="00D750BB">
              <w:rPr>
                <w:spacing w:val="-4"/>
                <w:sz w:val="20"/>
              </w:rPr>
              <w:t xml:space="preserve"> </w:t>
            </w:r>
            <w:r w:rsidRPr="00D750BB">
              <w:rPr>
                <w:sz w:val="20"/>
              </w:rPr>
              <w:t>that</w:t>
            </w:r>
            <w:r w:rsidRPr="00D750BB">
              <w:rPr>
                <w:spacing w:val="-3"/>
                <w:sz w:val="20"/>
              </w:rPr>
              <w:t xml:space="preserve"> </w:t>
            </w:r>
            <w:r w:rsidRPr="00D750BB">
              <w:rPr>
                <w:sz w:val="20"/>
              </w:rPr>
              <w:t>the</w:t>
            </w:r>
            <w:r w:rsidRPr="00D750BB">
              <w:rPr>
                <w:spacing w:val="-4"/>
                <w:sz w:val="20"/>
              </w:rPr>
              <w:t xml:space="preserve"> </w:t>
            </w:r>
            <w:r w:rsidRPr="00D750BB">
              <w:rPr>
                <w:sz w:val="20"/>
              </w:rPr>
              <w:t>project</w:t>
            </w:r>
            <w:r w:rsidRPr="00D750BB">
              <w:rPr>
                <w:spacing w:val="-3"/>
                <w:sz w:val="20"/>
              </w:rPr>
              <w:t xml:space="preserve"> </w:t>
            </w:r>
            <w:proofErr w:type="gramStart"/>
            <w:r w:rsidRPr="00D750BB">
              <w:rPr>
                <w:sz w:val="20"/>
              </w:rPr>
              <w:t>exclude</w:t>
            </w:r>
            <w:proofErr w:type="gramEnd"/>
            <w:r w:rsidRPr="00D750BB">
              <w:rPr>
                <w:spacing w:val="-4"/>
                <w:sz w:val="20"/>
              </w:rPr>
              <w:t xml:space="preserve"> </w:t>
            </w:r>
            <w:r w:rsidRPr="00D750BB">
              <w:rPr>
                <w:sz w:val="20"/>
              </w:rPr>
              <w:t>other</w:t>
            </w:r>
            <w:r w:rsidRPr="00D750BB">
              <w:rPr>
                <w:spacing w:val="-3"/>
                <w:sz w:val="20"/>
              </w:rPr>
              <w:t xml:space="preserve"> </w:t>
            </w:r>
            <w:r w:rsidRPr="00D750BB">
              <w:rPr>
                <w:sz w:val="20"/>
              </w:rPr>
              <w:t>target</w:t>
            </w:r>
            <w:r w:rsidRPr="00D750BB">
              <w:rPr>
                <w:spacing w:val="-7"/>
                <w:sz w:val="20"/>
              </w:rPr>
              <w:t xml:space="preserve"> </w:t>
            </w:r>
            <w:r w:rsidRPr="00D750BB">
              <w:rPr>
                <w:sz w:val="20"/>
              </w:rPr>
              <w:t>groups</w:t>
            </w:r>
            <w:r w:rsidRPr="00D750BB">
              <w:rPr>
                <w:spacing w:val="-4"/>
                <w:sz w:val="20"/>
              </w:rPr>
              <w:t xml:space="preserve"> </w:t>
            </w:r>
            <w:r w:rsidRPr="00D750BB">
              <w:rPr>
                <w:sz w:val="20"/>
              </w:rPr>
              <w:t>based</w:t>
            </w:r>
            <w:r w:rsidRPr="00D750BB">
              <w:rPr>
                <w:spacing w:val="-3"/>
                <w:sz w:val="20"/>
              </w:rPr>
              <w:t xml:space="preserve"> </w:t>
            </w:r>
            <w:r w:rsidRPr="00D750BB">
              <w:rPr>
                <w:sz w:val="20"/>
              </w:rPr>
              <w:t>on</w:t>
            </w:r>
            <w:r w:rsidRPr="00D750BB">
              <w:rPr>
                <w:spacing w:val="-2"/>
                <w:sz w:val="20"/>
              </w:rPr>
              <w:t xml:space="preserve"> </w:t>
            </w:r>
            <w:r w:rsidRPr="00D750BB">
              <w:rPr>
                <w:sz w:val="20"/>
              </w:rPr>
              <w:t>sex,</w:t>
            </w:r>
            <w:r w:rsidRPr="00D750BB">
              <w:rPr>
                <w:spacing w:val="-47"/>
                <w:sz w:val="20"/>
              </w:rPr>
              <w:t xml:space="preserve"> </w:t>
            </w:r>
            <w:r w:rsidRPr="00D750BB">
              <w:rPr>
                <w:sz w:val="20"/>
              </w:rPr>
              <w:t>racial</w:t>
            </w:r>
            <w:r w:rsidRPr="00D750BB">
              <w:rPr>
                <w:spacing w:val="-1"/>
                <w:sz w:val="20"/>
              </w:rPr>
              <w:t xml:space="preserve"> </w:t>
            </w:r>
            <w:r w:rsidRPr="00D750BB">
              <w:rPr>
                <w:sz w:val="20"/>
              </w:rPr>
              <w:t>or</w:t>
            </w:r>
            <w:r w:rsidRPr="00D750BB">
              <w:rPr>
                <w:spacing w:val="-1"/>
                <w:sz w:val="20"/>
              </w:rPr>
              <w:t xml:space="preserve"> </w:t>
            </w:r>
            <w:r w:rsidRPr="00D750BB">
              <w:rPr>
                <w:sz w:val="20"/>
              </w:rPr>
              <w:t>ethnic</w:t>
            </w:r>
            <w:r w:rsidRPr="00D750BB">
              <w:rPr>
                <w:spacing w:val="-3"/>
                <w:sz w:val="20"/>
              </w:rPr>
              <w:t xml:space="preserve"> </w:t>
            </w:r>
            <w:r w:rsidRPr="00D750BB">
              <w:rPr>
                <w:sz w:val="20"/>
              </w:rPr>
              <w:t>origin,</w:t>
            </w:r>
            <w:r w:rsidRPr="00D750BB">
              <w:rPr>
                <w:spacing w:val="-1"/>
                <w:sz w:val="20"/>
              </w:rPr>
              <w:t xml:space="preserve"> </w:t>
            </w:r>
            <w:r w:rsidRPr="00D750BB">
              <w:rPr>
                <w:sz w:val="20"/>
              </w:rPr>
              <w:t>religion</w:t>
            </w:r>
            <w:r w:rsidRPr="00D750BB">
              <w:rPr>
                <w:spacing w:val="-2"/>
                <w:sz w:val="20"/>
              </w:rPr>
              <w:t xml:space="preserve"> </w:t>
            </w:r>
            <w:r w:rsidRPr="00D750BB">
              <w:rPr>
                <w:sz w:val="20"/>
              </w:rPr>
              <w:t>or belief,</w:t>
            </w:r>
            <w:r w:rsidRPr="00D750BB">
              <w:rPr>
                <w:spacing w:val="-3"/>
                <w:sz w:val="20"/>
              </w:rPr>
              <w:t xml:space="preserve"> </w:t>
            </w:r>
            <w:r w:rsidRPr="00D750BB">
              <w:rPr>
                <w:sz w:val="20"/>
              </w:rPr>
              <w:t>disability,</w:t>
            </w:r>
            <w:r w:rsidRPr="00D750BB">
              <w:rPr>
                <w:spacing w:val="-1"/>
                <w:sz w:val="20"/>
              </w:rPr>
              <w:t xml:space="preserve"> </w:t>
            </w:r>
            <w:r w:rsidRPr="00D750BB">
              <w:rPr>
                <w:sz w:val="20"/>
              </w:rPr>
              <w:t>age</w:t>
            </w:r>
            <w:r w:rsidRPr="00D750BB">
              <w:rPr>
                <w:spacing w:val="-1"/>
                <w:sz w:val="20"/>
              </w:rPr>
              <w:t xml:space="preserve"> </w:t>
            </w:r>
            <w:r w:rsidRPr="00D750BB">
              <w:rPr>
                <w:sz w:val="20"/>
              </w:rPr>
              <w:t>or</w:t>
            </w:r>
            <w:r w:rsidRPr="00D750BB">
              <w:rPr>
                <w:spacing w:val="-1"/>
                <w:sz w:val="20"/>
              </w:rPr>
              <w:t xml:space="preserve"> </w:t>
            </w:r>
            <w:r w:rsidRPr="00D750BB">
              <w:rPr>
                <w:sz w:val="20"/>
              </w:rPr>
              <w:t>sexual</w:t>
            </w:r>
            <w:r w:rsidRPr="00D750BB">
              <w:rPr>
                <w:spacing w:val="-1"/>
                <w:sz w:val="20"/>
              </w:rPr>
              <w:t xml:space="preserve"> </w:t>
            </w:r>
            <w:r w:rsidRPr="00D750BB">
              <w:rPr>
                <w:sz w:val="20"/>
              </w:rPr>
              <w:t>orientation?</w:t>
            </w:r>
          </w:p>
        </w:tc>
        <w:tc>
          <w:tcPr>
            <w:tcW w:w="1152" w:type="dxa"/>
            <w:shd w:val="clear" w:color="auto" w:fill="FFFFFF" w:themeFill="background1"/>
          </w:tcPr>
          <w:p w14:paraId="7C539354" w14:textId="77777777" w:rsidR="009E211C" w:rsidRDefault="009E211C" w:rsidP="009E211C">
            <w:pPr>
              <w:pStyle w:val="TableParagraph"/>
              <w:ind w:left="246" w:right="244"/>
              <w:jc w:val="center"/>
              <w:rPr>
                <w:b/>
                <w:sz w:val="20"/>
              </w:rPr>
            </w:pPr>
          </w:p>
        </w:tc>
        <w:tc>
          <w:tcPr>
            <w:tcW w:w="6790" w:type="dxa"/>
            <w:shd w:val="clear" w:color="auto" w:fill="FFFFFF" w:themeFill="background1"/>
          </w:tcPr>
          <w:p w14:paraId="44E5B567" w14:textId="77777777" w:rsidR="004F72BC" w:rsidRPr="00C3709D" w:rsidRDefault="004F72BC" w:rsidP="004F72BC">
            <w:pPr>
              <w:pStyle w:val="TableParagraph"/>
              <w:spacing w:before="3"/>
              <w:ind w:left="123"/>
              <w:rPr>
                <w:b/>
                <w:color w:val="C00000"/>
                <w:sz w:val="20"/>
                <w:lang w:val="uk-UA"/>
              </w:rPr>
            </w:pPr>
            <w:r w:rsidRPr="00C3709D">
              <w:rPr>
                <w:b/>
                <w:color w:val="C00000"/>
                <w:sz w:val="20"/>
                <w:lang w:val="uk-UA"/>
              </w:rPr>
              <w:t>Odpowiedź N/A nie jest możliwa w odniesieniu do tego pytania.</w:t>
            </w:r>
          </w:p>
          <w:p w14:paraId="3B6D1413" w14:textId="77777777" w:rsidR="004F72BC" w:rsidRPr="00C3709D" w:rsidRDefault="004F72BC" w:rsidP="004F72BC">
            <w:pPr>
              <w:pStyle w:val="TableParagraph"/>
              <w:spacing w:before="3"/>
              <w:ind w:left="123"/>
              <w:rPr>
                <w:b/>
                <w:color w:val="C00000"/>
                <w:sz w:val="20"/>
                <w:lang w:val="uk-UA"/>
              </w:rPr>
            </w:pPr>
            <w:r w:rsidRPr="00C3709D">
              <w:rPr>
                <w:b/>
                <w:color w:val="C00000"/>
                <w:sz w:val="20"/>
                <w:lang w:val="uk-UA"/>
              </w:rPr>
              <w:t>NO – wszystko jest poprawnie;</w:t>
            </w:r>
          </w:p>
          <w:p w14:paraId="2D48048A" w14:textId="62A7E6B4" w:rsidR="009E211C" w:rsidRPr="00C3709D" w:rsidRDefault="004F72BC" w:rsidP="004F72BC">
            <w:pPr>
              <w:pStyle w:val="TableParagraph"/>
              <w:spacing w:before="3"/>
              <w:ind w:left="123"/>
              <w:rPr>
                <w:b/>
                <w:color w:val="C00000"/>
                <w:sz w:val="25"/>
              </w:rPr>
            </w:pPr>
            <w:r w:rsidRPr="00C3709D">
              <w:rPr>
                <w:b/>
                <w:color w:val="C00000"/>
                <w:sz w:val="20"/>
                <w:lang w:val="uk-UA"/>
              </w:rPr>
              <w:t>YES – wykryto dowody, że działania projektu nie są zgodne z celami horyzontalnymi UE. Należy umieścić komentarz.</w:t>
            </w:r>
          </w:p>
        </w:tc>
      </w:tr>
      <w:tr w:rsidR="009E211C" w:rsidRPr="004F72BC" w14:paraId="547CDCDC" w14:textId="77777777" w:rsidTr="009E211C">
        <w:trPr>
          <w:trHeight w:val="928"/>
        </w:trPr>
        <w:tc>
          <w:tcPr>
            <w:tcW w:w="626" w:type="dxa"/>
            <w:tcBorders>
              <w:right w:val="single" w:sz="6" w:space="0" w:color="000000"/>
            </w:tcBorders>
            <w:shd w:val="clear" w:color="auto" w:fill="FFFFFF" w:themeFill="background1"/>
            <w:vAlign w:val="center"/>
          </w:tcPr>
          <w:p w14:paraId="22B5EA7B" w14:textId="34C0C4DA" w:rsidR="009E211C" w:rsidRPr="009E211C" w:rsidRDefault="009E211C" w:rsidP="009E211C">
            <w:pPr>
              <w:pStyle w:val="TableParagraph"/>
              <w:spacing w:before="3"/>
              <w:jc w:val="center"/>
              <w:rPr>
                <w:bCs/>
                <w:sz w:val="16"/>
                <w:szCs w:val="16"/>
              </w:rPr>
            </w:pPr>
            <w:r w:rsidRPr="009E211C">
              <w:rPr>
                <w:bCs/>
                <w:sz w:val="16"/>
                <w:szCs w:val="16"/>
              </w:rPr>
              <w:t>5</w:t>
            </w:r>
          </w:p>
        </w:tc>
        <w:tc>
          <w:tcPr>
            <w:tcW w:w="6174" w:type="dxa"/>
            <w:tcBorders>
              <w:left w:val="single" w:sz="6" w:space="0" w:color="000000"/>
            </w:tcBorders>
            <w:shd w:val="clear" w:color="auto" w:fill="FFFFFF" w:themeFill="background1"/>
            <w:vAlign w:val="center"/>
          </w:tcPr>
          <w:p w14:paraId="73ECEC5D" w14:textId="77777777" w:rsidR="009E211C" w:rsidRPr="00D750BB" w:rsidRDefault="009E211C" w:rsidP="009E211C">
            <w:pPr>
              <w:pStyle w:val="TableParagraph"/>
              <w:ind w:left="66" w:right="65"/>
              <w:rPr>
                <w:sz w:val="20"/>
              </w:rPr>
            </w:pPr>
            <w:r w:rsidRPr="00D750BB">
              <w:rPr>
                <w:sz w:val="20"/>
              </w:rPr>
              <w:t>Was</w:t>
            </w:r>
            <w:r w:rsidRPr="00D750BB">
              <w:rPr>
                <w:spacing w:val="37"/>
                <w:sz w:val="20"/>
              </w:rPr>
              <w:t xml:space="preserve"> </w:t>
            </w:r>
            <w:r w:rsidRPr="00D750BB">
              <w:rPr>
                <w:sz w:val="20"/>
              </w:rPr>
              <w:t>there</w:t>
            </w:r>
            <w:r w:rsidRPr="00D750BB">
              <w:rPr>
                <w:spacing w:val="38"/>
                <w:sz w:val="20"/>
              </w:rPr>
              <w:t xml:space="preserve"> </w:t>
            </w:r>
            <w:r w:rsidRPr="00D750BB">
              <w:rPr>
                <w:sz w:val="20"/>
              </w:rPr>
              <w:t>any</w:t>
            </w:r>
            <w:r w:rsidRPr="00D750BB">
              <w:rPr>
                <w:spacing w:val="38"/>
                <w:sz w:val="20"/>
              </w:rPr>
              <w:t xml:space="preserve"> </w:t>
            </w:r>
            <w:r w:rsidRPr="00D750BB">
              <w:rPr>
                <w:sz w:val="20"/>
              </w:rPr>
              <w:t>evidence</w:t>
            </w:r>
            <w:r w:rsidRPr="00D750BB">
              <w:rPr>
                <w:spacing w:val="38"/>
                <w:sz w:val="20"/>
              </w:rPr>
              <w:t xml:space="preserve"> </w:t>
            </w:r>
            <w:r w:rsidRPr="00D750BB">
              <w:rPr>
                <w:sz w:val="20"/>
              </w:rPr>
              <w:t>of</w:t>
            </w:r>
            <w:r w:rsidRPr="00D750BB">
              <w:rPr>
                <w:spacing w:val="39"/>
                <w:sz w:val="20"/>
              </w:rPr>
              <w:t xml:space="preserve"> </w:t>
            </w:r>
            <w:r w:rsidRPr="00D750BB">
              <w:rPr>
                <w:sz w:val="20"/>
              </w:rPr>
              <w:t>violation</w:t>
            </w:r>
            <w:r w:rsidRPr="00D750BB">
              <w:rPr>
                <w:spacing w:val="38"/>
                <w:sz w:val="20"/>
              </w:rPr>
              <w:t xml:space="preserve"> </w:t>
            </w:r>
            <w:r w:rsidRPr="00D750BB">
              <w:rPr>
                <w:sz w:val="20"/>
              </w:rPr>
              <w:t>of</w:t>
            </w:r>
            <w:r w:rsidRPr="00D750BB">
              <w:rPr>
                <w:spacing w:val="38"/>
                <w:sz w:val="20"/>
              </w:rPr>
              <w:t xml:space="preserve"> </w:t>
            </w:r>
            <w:r w:rsidRPr="00D750BB">
              <w:rPr>
                <w:sz w:val="20"/>
              </w:rPr>
              <w:t>EU</w:t>
            </w:r>
            <w:r w:rsidRPr="00D750BB">
              <w:rPr>
                <w:spacing w:val="37"/>
                <w:sz w:val="20"/>
              </w:rPr>
              <w:t xml:space="preserve"> </w:t>
            </w:r>
            <w:r w:rsidRPr="00D750BB">
              <w:rPr>
                <w:sz w:val="20"/>
              </w:rPr>
              <w:t>rules</w:t>
            </w:r>
            <w:r w:rsidRPr="00D750BB">
              <w:rPr>
                <w:spacing w:val="38"/>
                <w:sz w:val="20"/>
              </w:rPr>
              <w:t xml:space="preserve"> </w:t>
            </w:r>
            <w:r w:rsidRPr="00D750BB">
              <w:rPr>
                <w:sz w:val="20"/>
              </w:rPr>
              <w:t>on</w:t>
            </w:r>
            <w:r w:rsidRPr="00D750BB">
              <w:rPr>
                <w:spacing w:val="38"/>
                <w:sz w:val="20"/>
              </w:rPr>
              <w:t xml:space="preserve"> </w:t>
            </w:r>
            <w:r w:rsidRPr="00D750BB">
              <w:rPr>
                <w:sz w:val="20"/>
              </w:rPr>
              <w:t>state</w:t>
            </w:r>
            <w:r w:rsidRPr="00D750BB">
              <w:rPr>
                <w:spacing w:val="38"/>
                <w:sz w:val="20"/>
              </w:rPr>
              <w:t xml:space="preserve"> </w:t>
            </w:r>
            <w:r w:rsidRPr="00D750BB">
              <w:rPr>
                <w:sz w:val="20"/>
              </w:rPr>
              <w:t>aid,</w:t>
            </w:r>
            <w:r w:rsidRPr="00D750BB">
              <w:rPr>
                <w:spacing w:val="38"/>
                <w:sz w:val="20"/>
              </w:rPr>
              <w:t xml:space="preserve"> </w:t>
            </w:r>
            <w:r w:rsidRPr="00D750BB">
              <w:rPr>
                <w:sz w:val="20"/>
              </w:rPr>
              <w:t>i.e.</w:t>
            </w:r>
            <w:r w:rsidRPr="00D750BB">
              <w:rPr>
                <w:spacing w:val="39"/>
                <w:sz w:val="20"/>
              </w:rPr>
              <w:t xml:space="preserve"> </w:t>
            </w:r>
            <w:r w:rsidRPr="00D750BB">
              <w:rPr>
                <w:sz w:val="20"/>
              </w:rPr>
              <w:t>it</w:t>
            </w:r>
            <w:r w:rsidRPr="00D750BB">
              <w:rPr>
                <w:spacing w:val="37"/>
                <w:sz w:val="20"/>
              </w:rPr>
              <w:t xml:space="preserve"> </w:t>
            </w:r>
            <w:r w:rsidRPr="00D750BB">
              <w:rPr>
                <w:sz w:val="20"/>
              </w:rPr>
              <w:t>can</w:t>
            </w:r>
            <w:r w:rsidRPr="00D750BB">
              <w:rPr>
                <w:spacing w:val="38"/>
                <w:sz w:val="20"/>
              </w:rPr>
              <w:t xml:space="preserve"> </w:t>
            </w:r>
            <w:r w:rsidRPr="00D750BB">
              <w:rPr>
                <w:sz w:val="20"/>
              </w:rPr>
              <w:t>be</w:t>
            </w:r>
            <w:r w:rsidRPr="00D750BB">
              <w:rPr>
                <w:spacing w:val="-47"/>
                <w:sz w:val="20"/>
              </w:rPr>
              <w:t xml:space="preserve"> </w:t>
            </w:r>
            <w:r w:rsidRPr="00D750BB">
              <w:rPr>
                <w:sz w:val="20"/>
              </w:rPr>
              <w:t xml:space="preserve">confirmed </w:t>
            </w:r>
            <w:proofErr w:type="gramStart"/>
            <w:r w:rsidRPr="00D750BB">
              <w:rPr>
                <w:sz w:val="20"/>
              </w:rPr>
              <w:t>that</w:t>
            </w:r>
            <w:proofErr w:type="gramEnd"/>
          </w:p>
          <w:p w14:paraId="6334900A" w14:textId="77777777" w:rsidR="009E211C" w:rsidRPr="00D750BB" w:rsidRDefault="009E211C" w:rsidP="009E211C">
            <w:pPr>
              <w:pStyle w:val="TableParagraph"/>
              <w:numPr>
                <w:ilvl w:val="0"/>
                <w:numId w:val="14"/>
              </w:numPr>
              <w:tabs>
                <w:tab w:val="left" w:pos="273"/>
              </w:tabs>
              <w:spacing w:before="121"/>
              <w:ind w:right="59" w:firstLine="0"/>
              <w:rPr>
                <w:sz w:val="20"/>
              </w:rPr>
            </w:pPr>
            <w:r w:rsidRPr="00D750BB">
              <w:rPr>
                <w:sz w:val="20"/>
              </w:rPr>
              <w:t>project</w:t>
            </w:r>
            <w:r w:rsidRPr="00D750BB">
              <w:rPr>
                <w:spacing w:val="-2"/>
                <w:sz w:val="20"/>
              </w:rPr>
              <w:t xml:space="preserve"> </w:t>
            </w:r>
            <w:r w:rsidRPr="00D750BB">
              <w:rPr>
                <w:sz w:val="20"/>
              </w:rPr>
              <w:t>activities</w:t>
            </w:r>
            <w:r w:rsidRPr="00D750BB">
              <w:rPr>
                <w:spacing w:val="-2"/>
                <w:sz w:val="20"/>
              </w:rPr>
              <w:t xml:space="preserve"> </w:t>
            </w:r>
            <w:r w:rsidRPr="00D750BB">
              <w:rPr>
                <w:sz w:val="20"/>
              </w:rPr>
              <w:t>are</w:t>
            </w:r>
            <w:r w:rsidRPr="00D750BB">
              <w:rPr>
                <w:spacing w:val="-3"/>
                <w:sz w:val="20"/>
              </w:rPr>
              <w:t xml:space="preserve"> </w:t>
            </w:r>
            <w:r w:rsidRPr="00D750BB">
              <w:rPr>
                <w:sz w:val="20"/>
              </w:rPr>
              <w:t>in</w:t>
            </w:r>
            <w:r w:rsidRPr="00D750BB">
              <w:rPr>
                <w:spacing w:val="-1"/>
                <w:sz w:val="20"/>
              </w:rPr>
              <w:t xml:space="preserve"> </w:t>
            </w:r>
            <w:r w:rsidRPr="00D750BB">
              <w:rPr>
                <w:sz w:val="20"/>
              </w:rPr>
              <w:t>line</w:t>
            </w:r>
            <w:r w:rsidRPr="00D750BB">
              <w:rPr>
                <w:spacing w:val="-5"/>
                <w:sz w:val="20"/>
              </w:rPr>
              <w:t xml:space="preserve"> </w:t>
            </w:r>
            <w:r w:rsidRPr="00D750BB">
              <w:rPr>
                <w:sz w:val="20"/>
              </w:rPr>
              <w:t>with the</w:t>
            </w:r>
            <w:r w:rsidRPr="00D750BB">
              <w:rPr>
                <w:spacing w:val="2"/>
                <w:sz w:val="20"/>
              </w:rPr>
              <w:t xml:space="preserve"> </w:t>
            </w:r>
            <w:r w:rsidRPr="00D750BB">
              <w:rPr>
                <w:sz w:val="20"/>
              </w:rPr>
              <w:t>Grant</w:t>
            </w:r>
            <w:r w:rsidRPr="00D750BB">
              <w:rPr>
                <w:spacing w:val="-2"/>
                <w:sz w:val="20"/>
              </w:rPr>
              <w:t xml:space="preserve"> </w:t>
            </w:r>
            <w:r w:rsidRPr="00D750BB">
              <w:rPr>
                <w:sz w:val="20"/>
              </w:rPr>
              <w:t>Contract</w:t>
            </w:r>
            <w:r w:rsidRPr="00D750BB">
              <w:rPr>
                <w:spacing w:val="-4"/>
                <w:sz w:val="20"/>
              </w:rPr>
              <w:t xml:space="preserve"> </w:t>
            </w:r>
            <w:r w:rsidRPr="00D750BB">
              <w:rPr>
                <w:sz w:val="20"/>
              </w:rPr>
              <w:t>and</w:t>
            </w:r>
            <w:r w:rsidRPr="00D750BB">
              <w:rPr>
                <w:spacing w:val="-2"/>
                <w:sz w:val="20"/>
              </w:rPr>
              <w:t xml:space="preserve"> </w:t>
            </w:r>
            <w:r w:rsidRPr="00D750BB">
              <w:rPr>
                <w:sz w:val="20"/>
              </w:rPr>
              <w:t>its</w:t>
            </w:r>
            <w:r w:rsidRPr="00D750BB">
              <w:rPr>
                <w:spacing w:val="-3"/>
                <w:sz w:val="20"/>
              </w:rPr>
              <w:t xml:space="preserve"> </w:t>
            </w:r>
            <w:r w:rsidRPr="00D750BB">
              <w:rPr>
                <w:sz w:val="20"/>
              </w:rPr>
              <w:t>annexes</w:t>
            </w:r>
            <w:r w:rsidRPr="00D750BB">
              <w:rPr>
                <w:spacing w:val="2"/>
                <w:sz w:val="20"/>
              </w:rPr>
              <w:t xml:space="preserve"> </w:t>
            </w:r>
            <w:r w:rsidRPr="00D750BB">
              <w:rPr>
                <w:sz w:val="20"/>
              </w:rPr>
              <w:t>and</w:t>
            </w:r>
            <w:r w:rsidRPr="00D750BB">
              <w:rPr>
                <w:spacing w:val="-2"/>
                <w:sz w:val="20"/>
              </w:rPr>
              <w:t xml:space="preserve"> </w:t>
            </w:r>
            <w:r w:rsidRPr="00D750BB">
              <w:rPr>
                <w:sz w:val="20"/>
              </w:rPr>
              <w:t>do</w:t>
            </w:r>
            <w:r w:rsidRPr="00D750BB">
              <w:rPr>
                <w:spacing w:val="-3"/>
                <w:sz w:val="20"/>
              </w:rPr>
              <w:t xml:space="preserve"> </w:t>
            </w:r>
            <w:r w:rsidRPr="00D750BB">
              <w:rPr>
                <w:sz w:val="20"/>
              </w:rPr>
              <w:t>not</w:t>
            </w:r>
            <w:r w:rsidRPr="00D750BB">
              <w:rPr>
                <w:spacing w:val="-47"/>
                <w:sz w:val="20"/>
              </w:rPr>
              <w:t xml:space="preserve"> </w:t>
            </w:r>
            <w:r w:rsidRPr="00D750BB">
              <w:rPr>
                <w:sz w:val="20"/>
              </w:rPr>
              <w:t>raise</w:t>
            </w:r>
            <w:r w:rsidRPr="00D750BB">
              <w:rPr>
                <w:spacing w:val="-2"/>
                <w:sz w:val="20"/>
              </w:rPr>
              <w:t xml:space="preserve"> </w:t>
            </w:r>
            <w:r w:rsidRPr="00D750BB">
              <w:rPr>
                <w:sz w:val="20"/>
              </w:rPr>
              <w:t>any</w:t>
            </w:r>
            <w:r w:rsidRPr="00D750BB">
              <w:rPr>
                <w:spacing w:val="1"/>
                <w:sz w:val="20"/>
              </w:rPr>
              <w:t xml:space="preserve"> </w:t>
            </w:r>
            <w:r w:rsidRPr="00D750BB">
              <w:rPr>
                <w:sz w:val="20"/>
              </w:rPr>
              <w:t>new issues</w:t>
            </w:r>
          </w:p>
          <w:p w14:paraId="7286AAF8" w14:textId="77777777" w:rsidR="009E211C" w:rsidRPr="00D750BB" w:rsidRDefault="009E211C" w:rsidP="009E211C">
            <w:pPr>
              <w:pStyle w:val="TableParagraph"/>
              <w:numPr>
                <w:ilvl w:val="0"/>
                <w:numId w:val="14"/>
              </w:numPr>
              <w:tabs>
                <w:tab w:val="left" w:pos="292"/>
              </w:tabs>
              <w:spacing w:before="119"/>
              <w:ind w:right="63" w:firstLine="0"/>
              <w:rPr>
                <w:sz w:val="20"/>
              </w:rPr>
            </w:pPr>
            <w:r w:rsidRPr="00D750BB">
              <w:rPr>
                <w:sz w:val="20"/>
              </w:rPr>
              <w:t>project activities do not create an economic advantage for a partner or a third</w:t>
            </w:r>
            <w:r w:rsidRPr="00D750BB">
              <w:rPr>
                <w:spacing w:val="1"/>
                <w:sz w:val="20"/>
              </w:rPr>
              <w:t xml:space="preserve"> </w:t>
            </w:r>
            <w:r w:rsidRPr="00D750BB">
              <w:rPr>
                <w:sz w:val="20"/>
              </w:rPr>
              <w:t>party</w:t>
            </w:r>
            <w:r w:rsidRPr="00D750BB">
              <w:rPr>
                <w:spacing w:val="1"/>
                <w:sz w:val="20"/>
              </w:rPr>
              <w:t xml:space="preserve"> </w:t>
            </w:r>
            <w:r w:rsidRPr="00D750BB">
              <w:rPr>
                <w:sz w:val="20"/>
              </w:rPr>
              <w:t>and</w:t>
            </w:r>
            <w:r w:rsidRPr="00D750BB">
              <w:rPr>
                <w:spacing w:val="1"/>
                <w:sz w:val="20"/>
              </w:rPr>
              <w:t xml:space="preserve"> </w:t>
            </w:r>
            <w:r w:rsidRPr="00D750BB">
              <w:rPr>
                <w:sz w:val="20"/>
              </w:rPr>
              <w:t>are</w:t>
            </w:r>
            <w:r w:rsidRPr="00D750BB">
              <w:rPr>
                <w:spacing w:val="1"/>
                <w:sz w:val="20"/>
              </w:rPr>
              <w:t xml:space="preserve"> </w:t>
            </w:r>
            <w:r w:rsidRPr="00D750BB">
              <w:rPr>
                <w:sz w:val="20"/>
              </w:rPr>
              <w:t>without</w:t>
            </w:r>
            <w:r w:rsidRPr="00D750BB">
              <w:rPr>
                <w:spacing w:val="1"/>
                <w:sz w:val="20"/>
              </w:rPr>
              <w:t xml:space="preserve"> </w:t>
            </w:r>
            <w:r w:rsidRPr="00D750BB">
              <w:rPr>
                <w:sz w:val="20"/>
              </w:rPr>
              <w:t>potential</w:t>
            </w:r>
            <w:r w:rsidRPr="00D750BB">
              <w:rPr>
                <w:spacing w:val="1"/>
                <w:sz w:val="20"/>
              </w:rPr>
              <w:t xml:space="preserve"> </w:t>
            </w:r>
            <w:r w:rsidRPr="00D750BB">
              <w:rPr>
                <w:sz w:val="20"/>
              </w:rPr>
              <w:t>impact</w:t>
            </w:r>
            <w:r w:rsidRPr="00D750BB">
              <w:rPr>
                <w:spacing w:val="1"/>
                <w:sz w:val="20"/>
              </w:rPr>
              <w:t xml:space="preserve"> </w:t>
            </w:r>
            <w:r w:rsidRPr="00D750BB">
              <w:rPr>
                <w:sz w:val="20"/>
              </w:rPr>
              <w:t>on</w:t>
            </w:r>
            <w:r w:rsidRPr="00D750BB">
              <w:rPr>
                <w:spacing w:val="1"/>
                <w:sz w:val="20"/>
              </w:rPr>
              <w:t xml:space="preserve"> </w:t>
            </w:r>
            <w:proofErr w:type="gramStart"/>
            <w:r w:rsidRPr="00D750BB">
              <w:rPr>
                <w:sz w:val="20"/>
              </w:rPr>
              <w:t>competition,</w:t>
            </w:r>
            <w:r w:rsidRPr="00D750BB">
              <w:rPr>
                <w:spacing w:val="1"/>
                <w:sz w:val="20"/>
              </w:rPr>
              <w:t xml:space="preserve"> </w:t>
            </w:r>
            <w:r w:rsidRPr="00D750BB">
              <w:rPr>
                <w:sz w:val="20"/>
              </w:rPr>
              <w:t>but</w:t>
            </w:r>
            <w:proofErr w:type="gramEnd"/>
            <w:r w:rsidRPr="00D750BB">
              <w:rPr>
                <w:spacing w:val="1"/>
                <w:sz w:val="20"/>
              </w:rPr>
              <w:t xml:space="preserve"> </w:t>
            </w:r>
            <w:r w:rsidRPr="00D750BB">
              <w:rPr>
                <w:sz w:val="20"/>
              </w:rPr>
              <w:t>serve</w:t>
            </w:r>
            <w:r w:rsidRPr="00D750BB">
              <w:rPr>
                <w:spacing w:val="1"/>
                <w:sz w:val="20"/>
              </w:rPr>
              <w:t xml:space="preserve"> </w:t>
            </w:r>
            <w:r w:rsidRPr="00D750BB">
              <w:rPr>
                <w:sz w:val="20"/>
              </w:rPr>
              <w:t>a</w:t>
            </w:r>
            <w:r w:rsidRPr="00D750BB">
              <w:rPr>
                <w:spacing w:val="1"/>
                <w:sz w:val="20"/>
              </w:rPr>
              <w:t xml:space="preserve"> </w:t>
            </w:r>
            <w:r w:rsidRPr="00D750BB">
              <w:rPr>
                <w:sz w:val="20"/>
              </w:rPr>
              <w:t>general</w:t>
            </w:r>
            <w:r w:rsidRPr="00D750BB">
              <w:rPr>
                <w:spacing w:val="-47"/>
                <w:sz w:val="20"/>
              </w:rPr>
              <w:t xml:space="preserve"> </w:t>
            </w:r>
            <w:r w:rsidRPr="00D750BB">
              <w:rPr>
                <w:sz w:val="20"/>
              </w:rPr>
              <w:t>common</w:t>
            </w:r>
            <w:r w:rsidRPr="00D750BB">
              <w:rPr>
                <w:spacing w:val="-2"/>
                <w:sz w:val="20"/>
              </w:rPr>
              <w:t xml:space="preserve"> </w:t>
            </w:r>
            <w:r w:rsidRPr="00D750BB">
              <w:rPr>
                <w:sz w:val="20"/>
              </w:rPr>
              <w:t>interest.</w:t>
            </w:r>
          </w:p>
          <w:p w14:paraId="37F125CF" w14:textId="3359D60B" w:rsidR="009E211C" w:rsidRDefault="009E211C" w:rsidP="009E211C">
            <w:pPr>
              <w:pStyle w:val="TableParagraph"/>
              <w:spacing w:before="3"/>
              <w:rPr>
                <w:b/>
                <w:sz w:val="25"/>
              </w:rPr>
            </w:pPr>
            <w:r w:rsidRPr="00D750BB">
              <w:rPr>
                <w:i/>
                <w:sz w:val="20"/>
              </w:rPr>
              <w:t>(Does</w:t>
            </w:r>
            <w:r w:rsidRPr="00D750BB">
              <w:rPr>
                <w:i/>
                <w:spacing w:val="-2"/>
                <w:sz w:val="20"/>
              </w:rPr>
              <w:t xml:space="preserve"> </w:t>
            </w:r>
            <w:r w:rsidRPr="00D750BB">
              <w:rPr>
                <w:i/>
                <w:sz w:val="20"/>
              </w:rPr>
              <w:t>not</w:t>
            </w:r>
            <w:r w:rsidRPr="00D750BB">
              <w:rPr>
                <w:i/>
                <w:spacing w:val="-2"/>
                <w:sz w:val="20"/>
              </w:rPr>
              <w:t xml:space="preserve"> </w:t>
            </w:r>
            <w:r w:rsidRPr="00D750BB">
              <w:rPr>
                <w:i/>
                <w:sz w:val="20"/>
              </w:rPr>
              <w:t>concern</w:t>
            </w:r>
            <w:r w:rsidRPr="00D750BB">
              <w:rPr>
                <w:i/>
                <w:spacing w:val="-2"/>
                <w:sz w:val="20"/>
              </w:rPr>
              <w:t xml:space="preserve"> </w:t>
            </w:r>
            <w:r w:rsidRPr="00D750BB">
              <w:rPr>
                <w:i/>
                <w:sz w:val="20"/>
              </w:rPr>
              <w:t>BY</w:t>
            </w:r>
            <w:r w:rsidRPr="00D750BB">
              <w:rPr>
                <w:i/>
                <w:spacing w:val="-2"/>
                <w:sz w:val="20"/>
              </w:rPr>
              <w:t xml:space="preserve"> </w:t>
            </w:r>
            <w:r w:rsidRPr="00D750BB">
              <w:rPr>
                <w:i/>
                <w:sz w:val="20"/>
              </w:rPr>
              <w:t>beneficiaries)</w:t>
            </w:r>
          </w:p>
        </w:tc>
        <w:tc>
          <w:tcPr>
            <w:tcW w:w="1152" w:type="dxa"/>
            <w:shd w:val="clear" w:color="auto" w:fill="FFFFFF" w:themeFill="background1"/>
          </w:tcPr>
          <w:p w14:paraId="394447B9" w14:textId="77777777" w:rsidR="009E211C" w:rsidRDefault="009E211C" w:rsidP="009E211C">
            <w:pPr>
              <w:pStyle w:val="TableParagraph"/>
              <w:ind w:left="246" w:right="244"/>
              <w:jc w:val="center"/>
              <w:rPr>
                <w:b/>
                <w:sz w:val="20"/>
              </w:rPr>
            </w:pPr>
          </w:p>
        </w:tc>
        <w:tc>
          <w:tcPr>
            <w:tcW w:w="6790" w:type="dxa"/>
            <w:shd w:val="clear" w:color="auto" w:fill="FFFFFF" w:themeFill="background1"/>
            <w:vAlign w:val="center"/>
          </w:tcPr>
          <w:p w14:paraId="0B804FAA" w14:textId="39055128" w:rsidR="009E211C" w:rsidRPr="00C3709D" w:rsidRDefault="004F72BC" w:rsidP="00DE18F5">
            <w:pPr>
              <w:pStyle w:val="TableParagraph"/>
              <w:spacing w:before="3"/>
              <w:ind w:left="123" w:right="139"/>
              <w:rPr>
                <w:b/>
                <w:color w:val="C00000"/>
                <w:sz w:val="25"/>
                <w:lang w:val="pl-PL"/>
              </w:rPr>
            </w:pPr>
            <w:r w:rsidRPr="00C3709D">
              <w:rPr>
                <w:b/>
                <w:color w:val="C00000"/>
                <w:sz w:val="20"/>
                <w:lang w:val="pl-PL"/>
              </w:rPr>
              <w:t>Jeśli</w:t>
            </w:r>
            <w:r w:rsidRPr="00C3709D">
              <w:rPr>
                <w:b/>
                <w:color w:val="C00000"/>
                <w:spacing w:val="-6"/>
                <w:sz w:val="20"/>
                <w:lang w:val="pl-PL"/>
              </w:rPr>
              <w:t xml:space="preserve"> </w:t>
            </w:r>
            <w:r w:rsidRPr="00C3709D">
              <w:rPr>
                <w:b/>
                <w:color w:val="C00000"/>
                <w:sz w:val="20"/>
                <w:lang w:val="pl-PL"/>
              </w:rPr>
              <w:t>nie</w:t>
            </w:r>
            <w:r w:rsidRPr="00C3709D">
              <w:rPr>
                <w:b/>
                <w:color w:val="C00000"/>
                <w:spacing w:val="-6"/>
                <w:sz w:val="20"/>
                <w:lang w:val="pl-PL"/>
              </w:rPr>
              <w:t xml:space="preserve"> </w:t>
            </w:r>
            <w:r w:rsidRPr="00C3709D">
              <w:rPr>
                <w:b/>
                <w:color w:val="C00000"/>
                <w:sz w:val="20"/>
                <w:lang w:val="pl-PL"/>
              </w:rPr>
              <w:t>ma</w:t>
            </w:r>
            <w:r w:rsidRPr="00C3709D">
              <w:rPr>
                <w:b/>
                <w:color w:val="C00000"/>
                <w:spacing w:val="-3"/>
                <w:sz w:val="20"/>
                <w:lang w:val="pl-PL"/>
              </w:rPr>
              <w:t xml:space="preserve"> </w:t>
            </w:r>
            <w:r w:rsidRPr="00C3709D">
              <w:rPr>
                <w:b/>
                <w:color w:val="C00000"/>
                <w:sz w:val="20"/>
                <w:lang w:val="pl-PL"/>
              </w:rPr>
              <w:t>problemów,</w:t>
            </w:r>
            <w:r w:rsidRPr="00C3709D">
              <w:rPr>
                <w:b/>
                <w:color w:val="C00000"/>
                <w:spacing w:val="-5"/>
                <w:sz w:val="20"/>
                <w:lang w:val="pl-PL"/>
              </w:rPr>
              <w:t xml:space="preserve"> </w:t>
            </w:r>
            <w:r w:rsidRPr="00C3709D">
              <w:rPr>
                <w:b/>
                <w:color w:val="C00000"/>
                <w:sz w:val="20"/>
                <w:lang w:val="pl-PL"/>
              </w:rPr>
              <w:t>przypadków</w:t>
            </w:r>
            <w:r w:rsidRPr="00C3709D">
              <w:rPr>
                <w:b/>
                <w:color w:val="C00000"/>
                <w:spacing w:val="-4"/>
                <w:sz w:val="20"/>
                <w:lang w:val="pl-PL"/>
              </w:rPr>
              <w:t xml:space="preserve"> </w:t>
            </w:r>
            <w:r w:rsidRPr="00C3709D">
              <w:rPr>
                <w:b/>
                <w:color w:val="C00000"/>
                <w:sz w:val="20"/>
                <w:lang w:val="pl-PL"/>
              </w:rPr>
              <w:t>naruszenia,</w:t>
            </w:r>
            <w:r w:rsidRPr="00C3709D">
              <w:rPr>
                <w:b/>
                <w:color w:val="C00000"/>
                <w:spacing w:val="-5"/>
                <w:sz w:val="20"/>
                <w:lang w:val="pl-PL"/>
              </w:rPr>
              <w:t xml:space="preserve"> </w:t>
            </w:r>
            <w:proofErr w:type="gramStart"/>
            <w:r w:rsidRPr="00C3709D">
              <w:rPr>
                <w:b/>
                <w:color w:val="C00000"/>
                <w:sz w:val="20"/>
                <w:lang w:val="pl-PL"/>
              </w:rPr>
              <w:t>odpowiedź</w:t>
            </w:r>
            <w:r w:rsidR="00FD4840" w:rsidRPr="00C3709D">
              <w:rPr>
                <w:b/>
                <w:color w:val="C00000"/>
                <w:sz w:val="20"/>
                <w:lang w:val="pl-PL"/>
              </w:rPr>
              <w:t xml:space="preserve"> </w:t>
            </w:r>
            <w:r w:rsidRPr="00C3709D">
              <w:rPr>
                <w:b/>
                <w:color w:val="C00000"/>
                <w:spacing w:val="-47"/>
                <w:sz w:val="20"/>
                <w:lang w:val="pl-PL"/>
              </w:rPr>
              <w:t xml:space="preserve"> </w:t>
            </w:r>
            <w:r w:rsidRPr="00C3709D">
              <w:rPr>
                <w:b/>
                <w:color w:val="C00000"/>
                <w:sz w:val="20"/>
                <w:lang w:val="pl-PL"/>
              </w:rPr>
              <w:t>powinna</w:t>
            </w:r>
            <w:proofErr w:type="gramEnd"/>
            <w:r w:rsidRPr="00C3709D">
              <w:rPr>
                <w:b/>
                <w:color w:val="C00000"/>
                <w:sz w:val="20"/>
                <w:lang w:val="pl-PL"/>
              </w:rPr>
              <w:t xml:space="preserve"> brzmieć NO.</w:t>
            </w:r>
          </w:p>
        </w:tc>
      </w:tr>
      <w:tr w:rsidR="009E211C" w:rsidRPr="004F72BC" w14:paraId="413123A2" w14:textId="77777777" w:rsidTr="003C350F">
        <w:trPr>
          <w:trHeight w:val="6176"/>
        </w:trPr>
        <w:tc>
          <w:tcPr>
            <w:tcW w:w="626" w:type="dxa"/>
            <w:tcBorders>
              <w:right w:val="single" w:sz="6" w:space="0" w:color="000000"/>
            </w:tcBorders>
            <w:shd w:val="clear" w:color="auto" w:fill="FFFFFF" w:themeFill="background1"/>
            <w:vAlign w:val="center"/>
          </w:tcPr>
          <w:p w14:paraId="3474B9A2" w14:textId="624CA4CD" w:rsidR="009E211C" w:rsidRPr="009E211C" w:rsidRDefault="009E211C" w:rsidP="009E211C">
            <w:pPr>
              <w:pStyle w:val="TableParagraph"/>
              <w:spacing w:before="3"/>
              <w:jc w:val="center"/>
              <w:rPr>
                <w:bCs/>
                <w:sz w:val="16"/>
                <w:szCs w:val="16"/>
              </w:rPr>
            </w:pPr>
            <w:r w:rsidRPr="009E211C">
              <w:rPr>
                <w:bCs/>
                <w:sz w:val="16"/>
                <w:szCs w:val="16"/>
              </w:rPr>
              <w:lastRenderedPageBreak/>
              <w:t>6</w:t>
            </w:r>
          </w:p>
        </w:tc>
        <w:tc>
          <w:tcPr>
            <w:tcW w:w="6174" w:type="dxa"/>
            <w:tcBorders>
              <w:left w:val="single" w:sz="6" w:space="0" w:color="000000"/>
            </w:tcBorders>
            <w:shd w:val="clear" w:color="auto" w:fill="FFFFFF" w:themeFill="background1"/>
            <w:vAlign w:val="center"/>
          </w:tcPr>
          <w:p w14:paraId="3DB7CE97" w14:textId="77777777" w:rsidR="009E211C" w:rsidRPr="00D1278F" w:rsidRDefault="009E211C" w:rsidP="009E211C">
            <w:pPr>
              <w:pStyle w:val="TableParagraph"/>
              <w:ind w:left="66" w:right="61"/>
              <w:rPr>
                <w:sz w:val="20"/>
              </w:rPr>
            </w:pPr>
            <w:r w:rsidRPr="00D1278F">
              <w:rPr>
                <w:sz w:val="20"/>
              </w:rPr>
              <w:t>In case there are activities of the project partner that are not defined as state aid</w:t>
            </w:r>
            <w:r w:rsidRPr="00D1278F">
              <w:rPr>
                <w:spacing w:val="1"/>
                <w:sz w:val="20"/>
              </w:rPr>
              <w:t xml:space="preserve"> </w:t>
            </w:r>
            <w:r w:rsidRPr="00D1278F">
              <w:rPr>
                <w:sz w:val="20"/>
              </w:rPr>
              <w:t>in</w:t>
            </w:r>
            <w:r w:rsidRPr="00D1278F">
              <w:rPr>
                <w:spacing w:val="-1"/>
                <w:sz w:val="20"/>
              </w:rPr>
              <w:t xml:space="preserve"> </w:t>
            </w:r>
            <w:r w:rsidRPr="00D1278F">
              <w:rPr>
                <w:sz w:val="20"/>
              </w:rPr>
              <w:t>the</w:t>
            </w:r>
            <w:r w:rsidRPr="00D1278F">
              <w:rPr>
                <w:spacing w:val="-1"/>
                <w:sz w:val="20"/>
              </w:rPr>
              <w:t xml:space="preserve"> </w:t>
            </w:r>
            <w:r w:rsidRPr="00D1278F">
              <w:rPr>
                <w:sz w:val="20"/>
              </w:rPr>
              <w:t>Grant</w:t>
            </w:r>
            <w:r w:rsidRPr="00D1278F">
              <w:rPr>
                <w:spacing w:val="-2"/>
                <w:sz w:val="20"/>
              </w:rPr>
              <w:t xml:space="preserve"> </w:t>
            </w:r>
            <w:r w:rsidRPr="00D1278F">
              <w:rPr>
                <w:sz w:val="20"/>
              </w:rPr>
              <w:t>Contract</w:t>
            </w:r>
            <w:r w:rsidRPr="00D1278F">
              <w:rPr>
                <w:spacing w:val="-3"/>
                <w:sz w:val="20"/>
              </w:rPr>
              <w:t xml:space="preserve"> </w:t>
            </w:r>
            <w:r w:rsidRPr="00D1278F">
              <w:rPr>
                <w:sz w:val="20"/>
              </w:rPr>
              <w:t>and</w:t>
            </w:r>
            <w:r w:rsidRPr="00D1278F">
              <w:rPr>
                <w:spacing w:val="-1"/>
                <w:sz w:val="20"/>
              </w:rPr>
              <w:t xml:space="preserve"> </w:t>
            </w:r>
            <w:r w:rsidRPr="00D1278F">
              <w:rPr>
                <w:sz w:val="20"/>
              </w:rPr>
              <w:t>its</w:t>
            </w:r>
            <w:r w:rsidRPr="00D1278F">
              <w:rPr>
                <w:spacing w:val="-2"/>
                <w:sz w:val="20"/>
              </w:rPr>
              <w:t xml:space="preserve"> </w:t>
            </w:r>
            <w:r w:rsidRPr="00D1278F">
              <w:rPr>
                <w:sz w:val="20"/>
              </w:rPr>
              <w:t>annexes are</w:t>
            </w:r>
            <w:r w:rsidRPr="00D1278F">
              <w:rPr>
                <w:spacing w:val="-2"/>
                <w:sz w:val="20"/>
              </w:rPr>
              <w:t xml:space="preserve"> </w:t>
            </w:r>
            <w:r w:rsidRPr="00D1278F">
              <w:rPr>
                <w:sz w:val="20"/>
              </w:rPr>
              <w:t>these</w:t>
            </w:r>
            <w:r w:rsidRPr="00D1278F">
              <w:rPr>
                <w:spacing w:val="-1"/>
                <w:sz w:val="20"/>
              </w:rPr>
              <w:t xml:space="preserve"> </w:t>
            </w:r>
            <w:r w:rsidRPr="00D1278F">
              <w:rPr>
                <w:sz w:val="20"/>
              </w:rPr>
              <w:t>activities</w:t>
            </w:r>
            <w:r w:rsidRPr="00D1278F">
              <w:rPr>
                <w:spacing w:val="-3"/>
                <w:sz w:val="20"/>
              </w:rPr>
              <w:t xml:space="preserve"> </w:t>
            </w:r>
            <w:r w:rsidRPr="00D1278F">
              <w:rPr>
                <w:sz w:val="20"/>
              </w:rPr>
              <w:t>of</w:t>
            </w:r>
            <w:r w:rsidRPr="00D1278F">
              <w:rPr>
                <w:spacing w:val="-2"/>
                <w:sz w:val="20"/>
              </w:rPr>
              <w:t xml:space="preserve"> </w:t>
            </w:r>
            <w:r w:rsidRPr="00D1278F">
              <w:rPr>
                <w:sz w:val="20"/>
              </w:rPr>
              <w:t>noneconomic</w:t>
            </w:r>
            <w:r w:rsidRPr="00D1278F">
              <w:rPr>
                <w:spacing w:val="3"/>
                <w:sz w:val="20"/>
              </w:rPr>
              <w:t xml:space="preserve"> </w:t>
            </w:r>
            <w:r w:rsidRPr="00D1278F">
              <w:rPr>
                <w:sz w:val="20"/>
              </w:rPr>
              <w:t>nature?</w:t>
            </w:r>
          </w:p>
          <w:p w14:paraId="694C954D" w14:textId="77777777" w:rsidR="009E211C" w:rsidRDefault="009E211C" w:rsidP="009E211C">
            <w:pPr>
              <w:pStyle w:val="TableParagraph"/>
              <w:rPr>
                <w:b/>
              </w:rPr>
            </w:pPr>
          </w:p>
          <w:p w14:paraId="39DE0264" w14:textId="3A08A39C" w:rsidR="009E211C" w:rsidRPr="00D1278F" w:rsidRDefault="009E211C" w:rsidP="009E211C">
            <w:pPr>
              <w:pStyle w:val="TableParagraph"/>
              <w:rPr>
                <w:i/>
                <w:sz w:val="20"/>
              </w:rPr>
            </w:pPr>
            <w:r>
              <w:rPr>
                <w:b/>
                <w:lang w:val="uk-UA"/>
              </w:rPr>
              <w:t xml:space="preserve"> </w:t>
            </w:r>
            <w:r w:rsidRPr="00D1278F">
              <w:rPr>
                <w:i/>
                <w:sz w:val="20"/>
              </w:rPr>
              <w:t>In this</w:t>
            </w:r>
            <w:r w:rsidRPr="00D1278F">
              <w:rPr>
                <w:i/>
                <w:spacing w:val="-1"/>
                <w:sz w:val="20"/>
              </w:rPr>
              <w:t xml:space="preserve"> </w:t>
            </w:r>
            <w:r w:rsidRPr="00D1278F">
              <w:rPr>
                <w:i/>
                <w:sz w:val="20"/>
              </w:rPr>
              <w:t>context,</w:t>
            </w:r>
            <w:r w:rsidRPr="00D1278F">
              <w:rPr>
                <w:i/>
                <w:spacing w:val="-2"/>
                <w:sz w:val="20"/>
              </w:rPr>
              <w:t xml:space="preserve"> </w:t>
            </w:r>
            <w:r w:rsidRPr="00D1278F">
              <w:rPr>
                <w:i/>
                <w:sz w:val="20"/>
              </w:rPr>
              <w:t>non-economic</w:t>
            </w:r>
            <w:r w:rsidRPr="00D1278F">
              <w:rPr>
                <w:i/>
                <w:spacing w:val="-3"/>
                <w:sz w:val="20"/>
              </w:rPr>
              <w:t xml:space="preserve"> </w:t>
            </w:r>
            <w:r w:rsidRPr="00D1278F">
              <w:rPr>
                <w:i/>
                <w:sz w:val="20"/>
              </w:rPr>
              <w:t>means:</w:t>
            </w:r>
          </w:p>
          <w:p w14:paraId="150E86BB" w14:textId="77777777" w:rsidR="009E211C" w:rsidRPr="00D1278F" w:rsidRDefault="009E211C" w:rsidP="009E211C">
            <w:pPr>
              <w:pStyle w:val="TableParagraph"/>
              <w:spacing w:before="121" w:line="364" w:lineRule="auto"/>
              <w:ind w:left="66" w:right="251"/>
              <w:rPr>
                <w:i/>
                <w:sz w:val="20"/>
              </w:rPr>
            </w:pPr>
            <w:r w:rsidRPr="00D1278F">
              <w:rPr>
                <w:i/>
                <w:sz w:val="20"/>
              </w:rPr>
              <w:t>The</w:t>
            </w:r>
            <w:r w:rsidRPr="00D1278F">
              <w:rPr>
                <w:i/>
                <w:spacing w:val="-2"/>
                <w:sz w:val="20"/>
              </w:rPr>
              <w:t xml:space="preserve"> </w:t>
            </w:r>
            <w:r w:rsidRPr="00D1278F">
              <w:rPr>
                <w:i/>
                <w:sz w:val="20"/>
              </w:rPr>
              <w:t>beneficiary</w:t>
            </w:r>
            <w:r w:rsidRPr="00D1278F">
              <w:rPr>
                <w:i/>
                <w:spacing w:val="-2"/>
                <w:sz w:val="20"/>
              </w:rPr>
              <w:t xml:space="preserve"> </w:t>
            </w:r>
            <w:r w:rsidRPr="00D1278F">
              <w:rPr>
                <w:i/>
                <w:sz w:val="20"/>
              </w:rPr>
              <w:t>does</w:t>
            </w:r>
            <w:r w:rsidRPr="00D1278F">
              <w:rPr>
                <w:i/>
                <w:spacing w:val="-2"/>
                <w:sz w:val="20"/>
              </w:rPr>
              <w:t xml:space="preserve"> </w:t>
            </w:r>
            <w:r w:rsidRPr="00D1278F">
              <w:rPr>
                <w:i/>
                <w:sz w:val="20"/>
              </w:rPr>
              <w:t>not</w:t>
            </w:r>
            <w:r w:rsidRPr="00D1278F">
              <w:rPr>
                <w:i/>
                <w:spacing w:val="-3"/>
                <w:sz w:val="20"/>
              </w:rPr>
              <w:t xml:space="preserve"> </w:t>
            </w:r>
            <w:r w:rsidRPr="00D1278F">
              <w:rPr>
                <w:i/>
                <w:sz w:val="20"/>
              </w:rPr>
              <w:t>undertake</w:t>
            </w:r>
            <w:r w:rsidRPr="00D1278F">
              <w:rPr>
                <w:i/>
                <w:spacing w:val="-1"/>
                <w:sz w:val="20"/>
              </w:rPr>
              <w:t xml:space="preserve"> </w:t>
            </w:r>
            <w:r w:rsidRPr="00D1278F">
              <w:rPr>
                <w:i/>
                <w:sz w:val="20"/>
              </w:rPr>
              <w:t>any</w:t>
            </w:r>
            <w:r w:rsidRPr="00D1278F">
              <w:rPr>
                <w:i/>
                <w:spacing w:val="1"/>
                <w:sz w:val="20"/>
              </w:rPr>
              <w:t xml:space="preserve"> </w:t>
            </w:r>
            <w:r w:rsidRPr="00D1278F">
              <w:rPr>
                <w:i/>
                <w:sz w:val="20"/>
              </w:rPr>
              <w:t>activities</w:t>
            </w:r>
            <w:r w:rsidRPr="00D1278F">
              <w:rPr>
                <w:i/>
                <w:spacing w:val="-2"/>
                <w:sz w:val="20"/>
              </w:rPr>
              <w:t xml:space="preserve"> </w:t>
            </w:r>
            <w:r w:rsidRPr="00D1278F">
              <w:rPr>
                <w:i/>
                <w:sz w:val="20"/>
              </w:rPr>
              <w:t>for</w:t>
            </w:r>
            <w:r w:rsidRPr="00D1278F">
              <w:rPr>
                <w:i/>
                <w:spacing w:val="-3"/>
                <w:sz w:val="20"/>
              </w:rPr>
              <w:t xml:space="preserve"> </w:t>
            </w:r>
            <w:r w:rsidRPr="00D1278F">
              <w:rPr>
                <w:i/>
                <w:sz w:val="20"/>
              </w:rPr>
              <w:t>which a</w:t>
            </w:r>
            <w:r w:rsidRPr="00D1278F">
              <w:rPr>
                <w:i/>
                <w:spacing w:val="1"/>
                <w:sz w:val="20"/>
              </w:rPr>
              <w:t xml:space="preserve"> </w:t>
            </w:r>
            <w:r w:rsidRPr="00D1278F">
              <w:rPr>
                <w:i/>
                <w:sz w:val="20"/>
              </w:rPr>
              <w:t>market</w:t>
            </w:r>
            <w:r w:rsidRPr="00D1278F">
              <w:rPr>
                <w:i/>
                <w:spacing w:val="-2"/>
                <w:sz w:val="20"/>
              </w:rPr>
              <w:t xml:space="preserve"> </w:t>
            </w:r>
            <w:r w:rsidRPr="00D1278F">
              <w:rPr>
                <w:i/>
                <w:sz w:val="20"/>
              </w:rPr>
              <w:t>exists;</w:t>
            </w:r>
            <w:r w:rsidRPr="00D1278F">
              <w:rPr>
                <w:i/>
                <w:spacing w:val="-2"/>
                <w:sz w:val="20"/>
              </w:rPr>
              <w:t xml:space="preserve"> </w:t>
            </w:r>
            <w:r w:rsidRPr="00D1278F">
              <w:rPr>
                <w:i/>
                <w:sz w:val="20"/>
              </w:rPr>
              <w:t>or</w:t>
            </w:r>
            <w:r w:rsidRPr="00D1278F">
              <w:rPr>
                <w:i/>
                <w:spacing w:val="-47"/>
                <w:sz w:val="20"/>
              </w:rPr>
              <w:t xml:space="preserve"> </w:t>
            </w:r>
            <w:proofErr w:type="gramStart"/>
            <w:r w:rsidRPr="00D1278F">
              <w:rPr>
                <w:i/>
                <w:sz w:val="20"/>
              </w:rPr>
              <w:t>The</w:t>
            </w:r>
            <w:proofErr w:type="gramEnd"/>
            <w:r w:rsidRPr="00D1278F">
              <w:rPr>
                <w:i/>
                <w:spacing w:val="-1"/>
                <w:sz w:val="20"/>
              </w:rPr>
              <w:t xml:space="preserve"> </w:t>
            </w:r>
            <w:r w:rsidRPr="00D1278F">
              <w:rPr>
                <w:i/>
                <w:sz w:val="20"/>
              </w:rPr>
              <w:t>beneficiary does</w:t>
            </w:r>
            <w:r w:rsidRPr="00D1278F">
              <w:rPr>
                <w:i/>
                <w:spacing w:val="-2"/>
                <w:sz w:val="20"/>
              </w:rPr>
              <w:t xml:space="preserve"> </w:t>
            </w:r>
            <w:r w:rsidRPr="00D1278F">
              <w:rPr>
                <w:i/>
                <w:sz w:val="20"/>
              </w:rPr>
              <w:t>not</w:t>
            </w:r>
            <w:r w:rsidRPr="00D1278F">
              <w:rPr>
                <w:i/>
                <w:spacing w:val="-1"/>
                <w:sz w:val="20"/>
              </w:rPr>
              <w:t xml:space="preserve"> </w:t>
            </w:r>
            <w:r w:rsidRPr="00D1278F">
              <w:rPr>
                <w:i/>
                <w:sz w:val="20"/>
              </w:rPr>
              <w:t>offer</w:t>
            </w:r>
            <w:r w:rsidRPr="00D1278F">
              <w:rPr>
                <w:i/>
                <w:spacing w:val="-1"/>
                <w:sz w:val="20"/>
              </w:rPr>
              <w:t xml:space="preserve"> </w:t>
            </w:r>
            <w:r w:rsidRPr="00D1278F">
              <w:rPr>
                <w:i/>
                <w:sz w:val="20"/>
              </w:rPr>
              <w:t>goods/</w:t>
            </w:r>
            <w:r w:rsidRPr="00D1278F">
              <w:rPr>
                <w:i/>
                <w:spacing w:val="-2"/>
                <w:sz w:val="20"/>
              </w:rPr>
              <w:t xml:space="preserve"> </w:t>
            </w:r>
            <w:r w:rsidRPr="00D1278F">
              <w:rPr>
                <w:i/>
                <w:sz w:val="20"/>
              </w:rPr>
              <w:t>services</w:t>
            </w:r>
            <w:r w:rsidRPr="00D1278F">
              <w:rPr>
                <w:i/>
                <w:spacing w:val="-1"/>
                <w:sz w:val="20"/>
              </w:rPr>
              <w:t xml:space="preserve"> </w:t>
            </w:r>
            <w:r w:rsidRPr="00D1278F">
              <w:rPr>
                <w:i/>
                <w:sz w:val="20"/>
              </w:rPr>
              <w:t>for</w:t>
            </w:r>
            <w:r w:rsidRPr="00D1278F">
              <w:rPr>
                <w:i/>
                <w:spacing w:val="-2"/>
                <w:sz w:val="20"/>
              </w:rPr>
              <w:t xml:space="preserve"> </w:t>
            </w:r>
            <w:r w:rsidRPr="00D1278F">
              <w:rPr>
                <w:i/>
                <w:sz w:val="20"/>
              </w:rPr>
              <w:t>which</w:t>
            </w:r>
            <w:r w:rsidRPr="00D1278F">
              <w:rPr>
                <w:i/>
                <w:spacing w:val="1"/>
                <w:sz w:val="20"/>
              </w:rPr>
              <w:t xml:space="preserve"> </w:t>
            </w:r>
            <w:r w:rsidRPr="00D1278F">
              <w:rPr>
                <w:i/>
                <w:sz w:val="20"/>
              </w:rPr>
              <w:t>a</w:t>
            </w:r>
            <w:r w:rsidRPr="00D1278F">
              <w:rPr>
                <w:i/>
                <w:spacing w:val="1"/>
                <w:sz w:val="20"/>
              </w:rPr>
              <w:t xml:space="preserve"> </w:t>
            </w:r>
            <w:r w:rsidRPr="00D1278F">
              <w:rPr>
                <w:i/>
                <w:sz w:val="20"/>
              </w:rPr>
              <w:t>market</w:t>
            </w:r>
          </w:p>
          <w:p w14:paraId="69536396" w14:textId="77777777" w:rsidR="009E211C" w:rsidRPr="00D1278F" w:rsidRDefault="009E211C" w:rsidP="009E211C">
            <w:pPr>
              <w:pStyle w:val="TableParagraph"/>
              <w:spacing w:before="1"/>
              <w:ind w:left="66"/>
              <w:rPr>
                <w:i/>
                <w:sz w:val="20"/>
              </w:rPr>
            </w:pPr>
            <w:r w:rsidRPr="00D1278F">
              <w:rPr>
                <w:i/>
                <w:sz w:val="20"/>
              </w:rPr>
              <w:t>exists;</w:t>
            </w:r>
            <w:r w:rsidRPr="00D1278F">
              <w:rPr>
                <w:i/>
                <w:spacing w:val="-1"/>
                <w:sz w:val="20"/>
              </w:rPr>
              <w:t xml:space="preserve"> </w:t>
            </w:r>
            <w:r w:rsidRPr="00D1278F">
              <w:rPr>
                <w:i/>
                <w:sz w:val="20"/>
              </w:rPr>
              <w:t>or</w:t>
            </w:r>
          </w:p>
          <w:p w14:paraId="3F205F6A" w14:textId="77777777" w:rsidR="009E211C" w:rsidRPr="00D1278F" w:rsidRDefault="009E211C" w:rsidP="009E211C">
            <w:pPr>
              <w:pStyle w:val="TableParagraph"/>
              <w:spacing w:before="121" w:line="364" w:lineRule="auto"/>
              <w:ind w:left="66" w:right="1022"/>
              <w:rPr>
                <w:i/>
                <w:sz w:val="20"/>
              </w:rPr>
            </w:pPr>
            <w:r w:rsidRPr="00D1278F">
              <w:rPr>
                <w:i/>
                <w:sz w:val="20"/>
              </w:rPr>
              <w:t>The beneficiary does not implement activities in the context of the</w:t>
            </w:r>
            <w:r w:rsidRPr="00D1278F">
              <w:rPr>
                <w:i/>
                <w:spacing w:val="1"/>
                <w:sz w:val="20"/>
              </w:rPr>
              <w:t xml:space="preserve"> </w:t>
            </w:r>
            <w:r w:rsidRPr="00D1278F">
              <w:rPr>
                <w:i/>
                <w:sz w:val="20"/>
              </w:rPr>
              <w:t>project</w:t>
            </w:r>
            <w:r w:rsidRPr="00D1278F">
              <w:rPr>
                <w:i/>
                <w:spacing w:val="-1"/>
                <w:sz w:val="20"/>
              </w:rPr>
              <w:t xml:space="preserve"> </w:t>
            </w:r>
            <w:r w:rsidRPr="00D1278F">
              <w:rPr>
                <w:i/>
                <w:sz w:val="20"/>
              </w:rPr>
              <w:t>that</w:t>
            </w:r>
            <w:r w:rsidRPr="00D1278F">
              <w:rPr>
                <w:i/>
                <w:spacing w:val="-2"/>
                <w:sz w:val="20"/>
              </w:rPr>
              <w:t xml:space="preserve"> </w:t>
            </w:r>
            <w:r w:rsidRPr="00D1278F">
              <w:rPr>
                <w:i/>
                <w:sz w:val="20"/>
              </w:rPr>
              <w:t>could</w:t>
            </w:r>
            <w:r w:rsidRPr="00D1278F">
              <w:rPr>
                <w:i/>
                <w:spacing w:val="-3"/>
                <w:sz w:val="20"/>
              </w:rPr>
              <w:t xml:space="preserve"> </w:t>
            </w:r>
            <w:r w:rsidRPr="00D1278F">
              <w:rPr>
                <w:i/>
                <w:sz w:val="20"/>
              </w:rPr>
              <w:t>be</w:t>
            </w:r>
            <w:r w:rsidRPr="00D1278F">
              <w:rPr>
                <w:i/>
                <w:spacing w:val="-1"/>
                <w:sz w:val="20"/>
              </w:rPr>
              <w:t xml:space="preserve"> </w:t>
            </w:r>
            <w:r w:rsidRPr="00D1278F">
              <w:rPr>
                <w:i/>
                <w:sz w:val="20"/>
              </w:rPr>
              <w:t>carried out</w:t>
            </w:r>
            <w:r w:rsidRPr="00D1278F">
              <w:rPr>
                <w:i/>
                <w:spacing w:val="-2"/>
                <w:sz w:val="20"/>
              </w:rPr>
              <w:t xml:space="preserve"> </w:t>
            </w:r>
            <w:r w:rsidRPr="00D1278F">
              <w:rPr>
                <w:i/>
                <w:sz w:val="20"/>
              </w:rPr>
              <w:t>by</w:t>
            </w:r>
            <w:r w:rsidRPr="00D1278F">
              <w:rPr>
                <w:i/>
                <w:spacing w:val="-1"/>
                <w:sz w:val="20"/>
              </w:rPr>
              <w:t xml:space="preserve"> </w:t>
            </w:r>
            <w:r w:rsidRPr="00D1278F">
              <w:rPr>
                <w:i/>
                <w:sz w:val="20"/>
              </w:rPr>
              <w:t>a</w:t>
            </w:r>
            <w:r w:rsidRPr="00D1278F">
              <w:rPr>
                <w:i/>
                <w:spacing w:val="-2"/>
                <w:sz w:val="20"/>
              </w:rPr>
              <w:t xml:space="preserve"> </w:t>
            </w:r>
            <w:r w:rsidRPr="00D1278F">
              <w:rPr>
                <w:i/>
                <w:sz w:val="20"/>
              </w:rPr>
              <w:t>private</w:t>
            </w:r>
            <w:r w:rsidRPr="00D1278F">
              <w:rPr>
                <w:i/>
                <w:spacing w:val="-1"/>
                <w:sz w:val="20"/>
              </w:rPr>
              <w:t xml:space="preserve"> </w:t>
            </w:r>
            <w:r w:rsidRPr="00D1278F">
              <w:rPr>
                <w:i/>
                <w:sz w:val="20"/>
              </w:rPr>
              <w:t>operator</w:t>
            </w:r>
            <w:r w:rsidRPr="00D1278F">
              <w:rPr>
                <w:i/>
                <w:spacing w:val="-2"/>
                <w:sz w:val="20"/>
              </w:rPr>
              <w:t xml:space="preserve"> </w:t>
            </w:r>
            <w:r w:rsidRPr="00D1278F">
              <w:rPr>
                <w:i/>
                <w:sz w:val="20"/>
              </w:rPr>
              <w:t>which</w:t>
            </w:r>
            <w:r w:rsidRPr="00D1278F">
              <w:rPr>
                <w:i/>
                <w:spacing w:val="-2"/>
                <w:sz w:val="20"/>
              </w:rPr>
              <w:t xml:space="preserve"> </w:t>
            </w:r>
            <w:r w:rsidRPr="00D1278F">
              <w:rPr>
                <w:i/>
                <w:sz w:val="20"/>
              </w:rPr>
              <w:t>intends</w:t>
            </w:r>
            <w:r w:rsidRPr="00D1278F">
              <w:rPr>
                <w:i/>
                <w:spacing w:val="-47"/>
                <w:sz w:val="20"/>
              </w:rPr>
              <w:t xml:space="preserve"> </w:t>
            </w:r>
            <w:r w:rsidRPr="00D1278F">
              <w:rPr>
                <w:i/>
                <w:sz w:val="20"/>
              </w:rPr>
              <w:t>to make profit (even if it is not the intention within the project); or</w:t>
            </w:r>
            <w:r w:rsidRPr="00D1278F">
              <w:rPr>
                <w:i/>
                <w:spacing w:val="1"/>
                <w:sz w:val="20"/>
              </w:rPr>
              <w:t xml:space="preserve"> </w:t>
            </w:r>
            <w:proofErr w:type="gramStart"/>
            <w:r w:rsidRPr="00D1278F">
              <w:rPr>
                <w:i/>
                <w:sz w:val="20"/>
              </w:rPr>
              <w:t>The</w:t>
            </w:r>
            <w:proofErr w:type="gramEnd"/>
            <w:r w:rsidRPr="00D1278F">
              <w:rPr>
                <w:i/>
                <w:spacing w:val="-1"/>
                <w:sz w:val="20"/>
              </w:rPr>
              <w:t xml:space="preserve"> </w:t>
            </w:r>
            <w:r w:rsidRPr="00D1278F">
              <w:rPr>
                <w:i/>
                <w:sz w:val="20"/>
              </w:rPr>
              <w:t>beneficiary</w:t>
            </w:r>
            <w:r w:rsidRPr="00D1278F">
              <w:rPr>
                <w:i/>
                <w:spacing w:val="-1"/>
                <w:sz w:val="20"/>
              </w:rPr>
              <w:t xml:space="preserve"> </w:t>
            </w:r>
            <w:r w:rsidRPr="00D1278F">
              <w:rPr>
                <w:i/>
                <w:sz w:val="20"/>
              </w:rPr>
              <w:t>does</w:t>
            </w:r>
            <w:r w:rsidRPr="00D1278F">
              <w:rPr>
                <w:i/>
                <w:spacing w:val="-2"/>
                <w:sz w:val="20"/>
              </w:rPr>
              <w:t xml:space="preserve"> </w:t>
            </w:r>
            <w:r w:rsidRPr="00D1278F">
              <w:rPr>
                <w:i/>
                <w:sz w:val="20"/>
              </w:rPr>
              <w:t>not</w:t>
            </w:r>
            <w:r w:rsidRPr="00D1278F">
              <w:rPr>
                <w:i/>
                <w:spacing w:val="-2"/>
                <w:sz w:val="20"/>
              </w:rPr>
              <w:t xml:space="preserve"> </w:t>
            </w:r>
            <w:r w:rsidRPr="00D1278F">
              <w:rPr>
                <w:i/>
                <w:sz w:val="20"/>
              </w:rPr>
              <w:t>provide</w:t>
            </w:r>
            <w:r w:rsidRPr="00D1278F">
              <w:rPr>
                <w:i/>
                <w:spacing w:val="-1"/>
                <w:sz w:val="20"/>
              </w:rPr>
              <w:t xml:space="preserve"> </w:t>
            </w:r>
            <w:r w:rsidRPr="00D1278F">
              <w:rPr>
                <w:i/>
                <w:sz w:val="20"/>
              </w:rPr>
              <w:t>goods/services</w:t>
            </w:r>
            <w:r w:rsidRPr="00D1278F">
              <w:rPr>
                <w:i/>
                <w:spacing w:val="-2"/>
                <w:sz w:val="20"/>
              </w:rPr>
              <w:t xml:space="preserve"> </w:t>
            </w:r>
            <w:r w:rsidRPr="00D1278F">
              <w:rPr>
                <w:i/>
                <w:sz w:val="20"/>
              </w:rPr>
              <w:t>in the</w:t>
            </w:r>
            <w:r w:rsidRPr="00D1278F">
              <w:rPr>
                <w:i/>
                <w:spacing w:val="-1"/>
                <w:sz w:val="20"/>
              </w:rPr>
              <w:t xml:space="preserve"> </w:t>
            </w:r>
            <w:r w:rsidRPr="00D1278F">
              <w:rPr>
                <w:i/>
                <w:sz w:val="20"/>
              </w:rPr>
              <w:t>context</w:t>
            </w:r>
            <w:r w:rsidRPr="00D1278F">
              <w:rPr>
                <w:i/>
                <w:spacing w:val="-1"/>
                <w:sz w:val="20"/>
              </w:rPr>
              <w:t xml:space="preserve"> </w:t>
            </w:r>
            <w:r w:rsidRPr="00D1278F">
              <w:rPr>
                <w:i/>
                <w:sz w:val="20"/>
              </w:rPr>
              <w:t>of</w:t>
            </w:r>
          </w:p>
          <w:p w14:paraId="57F92AE4" w14:textId="77777777" w:rsidR="009E211C" w:rsidRPr="00D1278F" w:rsidRDefault="009E211C" w:rsidP="009E211C">
            <w:pPr>
              <w:pStyle w:val="TableParagraph"/>
              <w:spacing w:before="1"/>
              <w:ind w:left="66"/>
              <w:rPr>
                <w:i/>
                <w:sz w:val="20"/>
              </w:rPr>
            </w:pPr>
            <w:r w:rsidRPr="00D1278F">
              <w:rPr>
                <w:i/>
                <w:sz w:val="20"/>
              </w:rPr>
              <w:t>the</w:t>
            </w:r>
            <w:r w:rsidRPr="00D1278F">
              <w:rPr>
                <w:i/>
                <w:spacing w:val="-2"/>
                <w:sz w:val="20"/>
              </w:rPr>
              <w:t xml:space="preserve"> </w:t>
            </w:r>
            <w:r w:rsidRPr="00D1278F">
              <w:rPr>
                <w:i/>
                <w:sz w:val="20"/>
              </w:rPr>
              <w:t>project</w:t>
            </w:r>
            <w:r w:rsidRPr="00D1278F">
              <w:rPr>
                <w:i/>
                <w:spacing w:val="-1"/>
                <w:sz w:val="20"/>
              </w:rPr>
              <w:t xml:space="preserve"> </w:t>
            </w:r>
            <w:r w:rsidRPr="00D1278F">
              <w:rPr>
                <w:i/>
                <w:sz w:val="20"/>
              </w:rPr>
              <w:t>that</w:t>
            </w:r>
            <w:r w:rsidRPr="00D1278F">
              <w:rPr>
                <w:i/>
                <w:spacing w:val="-2"/>
                <w:sz w:val="20"/>
              </w:rPr>
              <w:t xml:space="preserve"> </w:t>
            </w:r>
            <w:r w:rsidRPr="00D1278F">
              <w:rPr>
                <w:i/>
                <w:sz w:val="20"/>
              </w:rPr>
              <w:t>could be</w:t>
            </w:r>
            <w:r w:rsidRPr="00D1278F">
              <w:rPr>
                <w:i/>
                <w:spacing w:val="-3"/>
                <w:sz w:val="20"/>
              </w:rPr>
              <w:t xml:space="preserve"> </w:t>
            </w:r>
            <w:r w:rsidRPr="00D1278F">
              <w:rPr>
                <w:i/>
                <w:sz w:val="20"/>
              </w:rPr>
              <w:t>provided by</w:t>
            </w:r>
            <w:r w:rsidRPr="00D1278F">
              <w:rPr>
                <w:i/>
                <w:spacing w:val="-3"/>
                <w:sz w:val="20"/>
              </w:rPr>
              <w:t xml:space="preserve"> </w:t>
            </w:r>
            <w:r w:rsidRPr="00D1278F">
              <w:rPr>
                <w:i/>
                <w:sz w:val="20"/>
              </w:rPr>
              <w:t>a private</w:t>
            </w:r>
            <w:r w:rsidRPr="00D1278F">
              <w:rPr>
                <w:i/>
                <w:spacing w:val="-1"/>
                <w:sz w:val="20"/>
              </w:rPr>
              <w:t xml:space="preserve"> </w:t>
            </w:r>
            <w:r w:rsidRPr="00D1278F">
              <w:rPr>
                <w:i/>
                <w:sz w:val="20"/>
              </w:rPr>
              <w:t>operator</w:t>
            </w:r>
            <w:r w:rsidRPr="00D1278F">
              <w:rPr>
                <w:i/>
                <w:spacing w:val="-2"/>
                <w:sz w:val="20"/>
              </w:rPr>
              <w:t xml:space="preserve"> </w:t>
            </w:r>
            <w:r w:rsidRPr="00D1278F">
              <w:rPr>
                <w:i/>
                <w:sz w:val="20"/>
              </w:rPr>
              <w:t>which</w:t>
            </w:r>
            <w:r w:rsidRPr="00D1278F">
              <w:rPr>
                <w:i/>
                <w:spacing w:val="-1"/>
                <w:sz w:val="20"/>
              </w:rPr>
              <w:t xml:space="preserve"> </w:t>
            </w:r>
            <w:r w:rsidRPr="00D1278F">
              <w:rPr>
                <w:i/>
                <w:sz w:val="20"/>
              </w:rPr>
              <w:t>intends</w:t>
            </w:r>
          </w:p>
          <w:p w14:paraId="38D93CC9" w14:textId="77777777" w:rsidR="009E211C" w:rsidRPr="00D750BB" w:rsidRDefault="009E211C" w:rsidP="009E211C">
            <w:pPr>
              <w:pStyle w:val="TableParagraph"/>
              <w:ind w:left="66" w:right="745"/>
              <w:rPr>
                <w:i/>
                <w:sz w:val="20"/>
              </w:rPr>
            </w:pPr>
            <w:r w:rsidRPr="00D1278F">
              <w:rPr>
                <w:i/>
                <w:sz w:val="20"/>
              </w:rPr>
              <w:t>to make profit (even if it is not the intention within the project); or</w:t>
            </w:r>
            <w:r w:rsidRPr="00D1278F">
              <w:rPr>
                <w:i/>
                <w:spacing w:val="-48"/>
                <w:sz w:val="20"/>
              </w:rPr>
              <w:t xml:space="preserve"> </w:t>
            </w:r>
            <w:proofErr w:type="gramStart"/>
            <w:r w:rsidRPr="00D1278F">
              <w:rPr>
                <w:i/>
                <w:sz w:val="20"/>
              </w:rPr>
              <w:t>The</w:t>
            </w:r>
            <w:proofErr w:type="gramEnd"/>
            <w:r w:rsidRPr="00D1278F">
              <w:rPr>
                <w:i/>
                <w:spacing w:val="-1"/>
                <w:sz w:val="20"/>
              </w:rPr>
              <w:t xml:space="preserve"> </w:t>
            </w:r>
            <w:r w:rsidRPr="00D1278F">
              <w:rPr>
                <w:i/>
                <w:sz w:val="20"/>
              </w:rPr>
              <w:t>beneficiary</w:t>
            </w:r>
            <w:r w:rsidRPr="00D1278F">
              <w:rPr>
                <w:i/>
                <w:spacing w:val="-1"/>
                <w:sz w:val="20"/>
              </w:rPr>
              <w:t xml:space="preserve"> </w:t>
            </w:r>
            <w:r w:rsidRPr="00D1278F">
              <w:rPr>
                <w:i/>
                <w:sz w:val="20"/>
              </w:rPr>
              <w:t>does</w:t>
            </w:r>
            <w:r w:rsidRPr="00D1278F">
              <w:rPr>
                <w:i/>
                <w:spacing w:val="-2"/>
                <w:sz w:val="20"/>
              </w:rPr>
              <w:t xml:space="preserve"> </w:t>
            </w:r>
            <w:r w:rsidRPr="00D1278F">
              <w:rPr>
                <w:i/>
                <w:sz w:val="20"/>
              </w:rPr>
              <w:t>not</w:t>
            </w:r>
            <w:r w:rsidRPr="00D1278F">
              <w:rPr>
                <w:i/>
                <w:spacing w:val="-2"/>
                <w:sz w:val="20"/>
              </w:rPr>
              <w:t xml:space="preserve"> </w:t>
            </w:r>
            <w:r w:rsidRPr="00D1278F">
              <w:rPr>
                <w:i/>
                <w:sz w:val="20"/>
              </w:rPr>
              <w:t>construct infrastructure</w:t>
            </w:r>
            <w:r w:rsidRPr="00D1278F">
              <w:rPr>
                <w:i/>
                <w:spacing w:val="-1"/>
                <w:sz w:val="20"/>
              </w:rPr>
              <w:t xml:space="preserve"> </w:t>
            </w:r>
            <w:r w:rsidRPr="00D1278F">
              <w:rPr>
                <w:i/>
                <w:sz w:val="20"/>
              </w:rPr>
              <w:t>(e.g.</w:t>
            </w:r>
            <w:r w:rsidRPr="00D1278F">
              <w:rPr>
                <w:i/>
                <w:spacing w:val="-1"/>
                <w:sz w:val="20"/>
              </w:rPr>
              <w:t xml:space="preserve"> </w:t>
            </w:r>
            <w:r w:rsidRPr="00D1278F">
              <w:rPr>
                <w:i/>
                <w:sz w:val="20"/>
              </w:rPr>
              <w:t>port</w:t>
            </w:r>
            <w:r>
              <w:rPr>
                <w:i/>
                <w:sz w:val="20"/>
                <w:lang w:val="uk-UA"/>
              </w:rPr>
              <w:t xml:space="preserve"> </w:t>
            </w:r>
            <w:r w:rsidRPr="00D750BB">
              <w:rPr>
                <w:i/>
                <w:sz w:val="20"/>
              </w:rPr>
              <w:t>infrastructure)</w:t>
            </w:r>
            <w:r w:rsidRPr="00D750BB">
              <w:rPr>
                <w:i/>
                <w:spacing w:val="-1"/>
                <w:sz w:val="20"/>
              </w:rPr>
              <w:t xml:space="preserve"> </w:t>
            </w:r>
            <w:r w:rsidRPr="00D750BB">
              <w:rPr>
                <w:i/>
                <w:sz w:val="20"/>
              </w:rPr>
              <w:t>that</w:t>
            </w:r>
            <w:r w:rsidRPr="00D750BB">
              <w:rPr>
                <w:i/>
                <w:spacing w:val="-3"/>
                <w:sz w:val="20"/>
              </w:rPr>
              <w:t xml:space="preserve"> </w:t>
            </w:r>
            <w:r w:rsidRPr="00D750BB">
              <w:rPr>
                <w:i/>
                <w:sz w:val="20"/>
              </w:rPr>
              <w:t>shall</w:t>
            </w:r>
            <w:r w:rsidRPr="00D750BB">
              <w:rPr>
                <w:i/>
                <w:spacing w:val="-2"/>
                <w:sz w:val="20"/>
              </w:rPr>
              <w:t xml:space="preserve"> </w:t>
            </w:r>
            <w:r w:rsidRPr="00D750BB">
              <w:rPr>
                <w:i/>
                <w:sz w:val="20"/>
              </w:rPr>
              <w:t>be</w:t>
            </w:r>
            <w:r w:rsidRPr="00D750BB">
              <w:rPr>
                <w:i/>
                <w:spacing w:val="-2"/>
                <w:sz w:val="20"/>
              </w:rPr>
              <w:t xml:space="preserve"> </w:t>
            </w:r>
            <w:r w:rsidRPr="00D750BB">
              <w:rPr>
                <w:i/>
                <w:sz w:val="20"/>
              </w:rPr>
              <w:t>exploited economically</w:t>
            </w:r>
            <w:r w:rsidRPr="00D750BB">
              <w:rPr>
                <w:i/>
                <w:spacing w:val="-2"/>
                <w:sz w:val="20"/>
              </w:rPr>
              <w:t xml:space="preserve"> </w:t>
            </w:r>
            <w:r w:rsidRPr="00D750BB">
              <w:rPr>
                <w:i/>
                <w:sz w:val="20"/>
              </w:rPr>
              <w:t>and is</w:t>
            </w:r>
            <w:r w:rsidRPr="00D750BB">
              <w:rPr>
                <w:i/>
                <w:spacing w:val="-3"/>
                <w:sz w:val="20"/>
              </w:rPr>
              <w:t xml:space="preserve"> </w:t>
            </w:r>
            <w:r w:rsidRPr="00D750BB">
              <w:rPr>
                <w:i/>
                <w:sz w:val="20"/>
              </w:rPr>
              <w:t>not</w:t>
            </w:r>
            <w:r w:rsidRPr="00D750BB">
              <w:rPr>
                <w:i/>
                <w:spacing w:val="-2"/>
                <w:sz w:val="20"/>
              </w:rPr>
              <w:t xml:space="preserve"> </w:t>
            </w:r>
            <w:r w:rsidRPr="00D750BB">
              <w:rPr>
                <w:i/>
                <w:sz w:val="20"/>
              </w:rPr>
              <w:t>and</w:t>
            </w:r>
            <w:r w:rsidRPr="00D750BB">
              <w:rPr>
                <w:i/>
                <w:spacing w:val="-1"/>
                <w:sz w:val="20"/>
              </w:rPr>
              <w:t xml:space="preserve"> </w:t>
            </w:r>
            <w:r w:rsidRPr="00D750BB">
              <w:rPr>
                <w:i/>
                <w:sz w:val="20"/>
              </w:rPr>
              <w:t>is</w:t>
            </w:r>
            <w:r w:rsidRPr="00D750BB">
              <w:rPr>
                <w:i/>
                <w:spacing w:val="-2"/>
                <w:sz w:val="20"/>
              </w:rPr>
              <w:t xml:space="preserve"> </w:t>
            </w:r>
            <w:r w:rsidRPr="00D750BB">
              <w:rPr>
                <w:i/>
                <w:sz w:val="20"/>
              </w:rPr>
              <w:t>not</w:t>
            </w:r>
            <w:r w:rsidRPr="00D750BB">
              <w:rPr>
                <w:i/>
                <w:spacing w:val="-47"/>
                <w:sz w:val="20"/>
              </w:rPr>
              <w:t xml:space="preserve"> </w:t>
            </w:r>
            <w:r w:rsidRPr="00D750BB">
              <w:rPr>
                <w:i/>
                <w:sz w:val="20"/>
              </w:rPr>
              <w:t>available</w:t>
            </w:r>
            <w:r w:rsidRPr="00D750BB">
              <w:rPr>
                <w:i/>
                <w:spacing w:val="-1"/>
                <w:sz w:val="20"/>
              </w:rPr>
              <w:t xml:space="preserve"> </w:t>
            </w:r>
            <w:r w:rsidRPr="00D750BB">
              <w:rPr>
                <w:i/>
                <w:sz w:val="20"/>
              </w:rPr>
              <w:t>for</w:t>
            </w:r>
            <w:r w:rsidRPr="00D750BB">
              <w:rPr>
                <w:i/>
                <w:spacing w:val="-1"/>
                <w:sz w:val="20"/>
              </w:rPr>
              <w:t xml:space="preserve"> </w:t>
            </w:r>
            <w:r w:rsidRPr="00D750BB">
              <w:rPr>
                <w:i/>
                <w:sz w:val="20"/>
              </w:rPr>
              <w:t>public use free of</w:t>
            </w:r>
            <w:r w:rsidRPr="00D750BB">
              <w:rPr>
                <w:i/>
                <w:spacing w:val="-1"/>
                <w:sz w:val="20"/>
              </w:rPr>
              <w:t xml:space="preserve"> </w:t>
            </w:r>
            <w:r w:rsidRPr="00D750BB">
              <w:rPr>
                <w:i/>
                <w:sz w:val="20"/>
              </w:rPr>
              <w:t>charge.</w:t>
            </w:r>
          </w:p>
          <w:p w14:paraId="7D025131" w14:textId="5B55658E" w:rsidR="009E211C" w:rsidRPr="009E211C" w:rsidRDefault="009E211C" w:rsidP="009E211C">
            <w:pPr>
              <w:pStyle w:val="TableParagraph"/>
              <w:spacing w:before="3"/>
              <w:rPr>
                <w:b/>
                <w:sz w:val="25"/>
                <w:lang w:val="uk-UA"/>
              </w:rPr>
            </w:pPr>
            <w:r>
              <w:rPr>
                <w:i/>
                <w:sz w:val="20"/>
                <w:lang w:val="uk-UA"/>
              </w:rPr>
              <w:t xml:space="preserve"> </w:t>
            </w:r>
            <w:r w:rsidRPr="00D750BB">
              <w:rPr>
                <w:i/>
                <w:sz w:val="20"/>
              </w:rPr>
              <w:t>(Does</w:t>
            </w:r>
            <w:r w:rsidRPr="00D750BB">
              <w:rPr>
                <w:i/>
                <w:spacing w:val="-2"/>
                <w:sz w:val="20"/>
              </w:rPr>
              <w:t xml:space="preserve"> </w:t>
            </w:r>
            <w:r w:rsidRPr="00D750BB">
              <w:rPr>
                <w:i/>
                <w:sz w:val="20"/>
              </w:rPr>
              <w:t>not</w:t>
            </w:r>
            <w:r w:rsidRPr="00D750BB">
              <w:rPr>
                <w:i/>
                <w:spacing w:val="-2"/>
                <w:sz w:val="20"/>
              </w:rPr>
              <w:t xml:space="preserve"> </w:t>
            </w:r>
            <w:r w:rsidRPr="00D750BB">
              <w:rPr>
                <w:i/>
                <w:sz w:val="20"/>
              </w:rPr>
              <w:t>concern</w:t>
            </w:r>
            <w:r w:rsidRPr="00D750BB">
              <w:rPr>
                <w:i/>
                <w:spacing w:val="-2"/>
                <w:sz w:val="20"/>
              </w:rPr>
              <w:t xml:space="preserve"> </w:t>
            </w:r>
            <w:r w:rsidRPr="00D750BB">
              <w:rPr>
                <w:i/>
                <w:sz w:val="20"/>
              </w:rPr>
              <w:t>BY</w:t>
            </w:r>
            <w:r w:rsidRPr="00D750BB">
              <w:rPr>
                <w:i/>
                <w:spacing w:val="-2"/>
                <w:sz w:val="20"/>
              </w:rPr>
              <w:t xml:space="preserve"> </w:t>
            </w:r>
            <w:r w:rsidRPr="00D750BB">
              <w:rPr>
                <w:i/>
                <w:sz w:val="20"/>
              </w:rPr>
              <w:t>beneficiaries)</w:t>
            </w:r>
          </w:p>
        </w:tc>
        <w:tc>
          <w:tcPr>
            <w:tcW w:w="1152" w:type="dxa"/>
            <w:shd w:val="clear" w:color="auto" w:fill="FFFFFF" w:themeFill="background1"/>
          </w:tcPr>
          <w:p w14:paraId="5CF1C0BB" w14:textId="77777777" w:rsidR="009E211C" w:rsidRPr="003C350F" w:rsidRDefault="009E211C" w:rsidP="003C350F">
            <w:pPr>
              <w:pStyle w:val="TableParagraph"/>
              <w:spacing w:before="3"/>
              <w:ind w:left="123"/>
              <w:rPr>
                <w:b/>
                <w:color w:val="FF0000"/>
                <w:sz w:val="20"/>
                <w:lang w:val="uk-UA"/>
              </w:rPr>
            </w:pPr>
          </w:p>
        </w:tc>
        <w:tc>
          <w:tcPr>
            <w:tcW w:w="6790" w:type="dxa"/>
            <w:shd w:val="clear" w:color="auto" w:fill="FFFFFF" w:themeFill="background1"/>
            <w:vAlign w:val="center"/>
          </w:tcPr>
          <w:p w14:paraId="417BB08F" w14:textId="79D2B2C8" w:rsidR="009E211C" w:rsidRPr="004F72BC" w:rsidRDefault="004F72BC" w:rsidP="003C350F">
            <w:pPr>
              <w:pStyle w:val="TableParagraph"/>
              <w:spacing w:before="3"/>
              <w:ind w:left="123"/>
              <w:rPr>
                <w:b/>
                <w:color w:val="FF0000"/>
                <w:sz w:val="20"/>
                <w:lang w:val="pl-PL"/>
              </w:rPr>
            </w:pPr>
            <w:r w:rsidRPr="00C3709D">
              <w:rPr>
                <w:b/>
                <w:bCs/>
                <w:color w:val="C00000"/>
                <w:sz w:val="18"/>
                <w:lang w:val="pl-PL"/>
              </w:rPr>
              <w:t>YES - jeśli działania nie mają charakteru ekonomicznego.</w:t>
            </w:r>
          </w:p>
        </w:tc>
      </w:tr>
    </w:tbl>
    <w:p w14:paraId="3FD783DB" w14:textId="30C44A94" w:rsidR="00CA0940" w:rsidRDefault="00CA0940" w:rsidP="004C7E0C">
      <w:pPr>
        <w:jc w:val="both"/>
        <w:rPr>
          <w:rFonts w:asciiTheme="majorHAnsi" w:hAnsiTheme="majorHAnsi" w:cstheme="majorHAnsi"/>
          <w:b/>
          <w:bCs/>
          <w:sz w:val="20"/>
          <w:szCs w:val="20"/>
        </w:rPr>
      </w:pPr>
      <w:r w:rsidRPr="004F72BC">
        <w:rPr>
          <w:rFonts w:asciiTheme="majorHAnsi" w:hAnsiTheme="majorHAnsi" w:cstheme="majorHAnsi"/>
          <w:b/>
          <w:bCs/>
          <w:sz w:val="20"/>
          <w:szCs w:val="20"/>
        </w:rPr>
        <w:t xml:space="preserve"> </w:t>
      </w:r>
    </w:p>
    <w:p w14:paraId="756DE1E2" w14:textId="137F9E4E" w:rsidR="004F72BC" w:rsidRDefault="004F72BC" w:rsidP="004C7E0C">
      <w:pPr>
        <w:jc w:val="both"/>
        <w:rPr>
          <w:rFonts w:asciiTheme="majorHAnsi" w:hAnsiTheme="majorHAnsi" w:cstheme="majorHAnsi"/>
          <w:b/>
          <w:bCs/>
          <w:sz w:val="20"/>
          <w:szCs w:val="20"/>
        </w:rPr>
      </w:pPr>
    </w:p>
    <w:p w14:paraId="21E8CBE9" w14:textId="7AE37E9C" w:rsidR="004F72BC" w:rsidRDefault="004F72BC" w:rsidP="004C7E0C">
      <w:pPr>
        <w:jc w:val="both"/>
        <w:rPr>
          <w:rFonts w:asciiTheme="majorHAnsi" w:hAnsiTheme="majorHAnsi" w:cstheme="majorHAnsi"/>
          <w:b/>
          <w:bCs/>
          <w:sz w:val="20"/>
          <w:szCs w:val="20"/>
        </w:rPr>
      </w:pPr>
    </w:p>
    <w:p w14:paraId="047D2621" w14:textId="502C726A" w:rsidR="004F72BC" w:rsidRDefault="004F72BC" w:rsidP="004C7E0C">
      <w:pPr>
        <w:jc w:val="both"/>
        <w:rPr>
          <w:rFonts w:asciiTheme="majorHAnsi" w:hAnsiTheme="majorHAnsi" w:cstheme="majorHAnsi"/>
          <w:b/>
          <w:bCs/>
          <w:sz w:val="20"/>
          <w:szCs w:val="20"/>
        </w:rPr>
      </w:pPr>
    </w:p>
    <w:p w14:paraId="542E2FB6" w14:textId="0AE945D7" w:rsidR="004F72BC" w:rsidRDefault="004F72BC" w:rsidP="004C7E0C">
      <w:pPr>
        <w:jc w:val="both"/>
        <w:rPr>
          <w:rFonts w:asciiTheme="majorHAnsi" w:hAnsiTheme="majorHAnsi" w:cstheme="majorHAnsi"/>
          <w:b/>
          <w:bCs/>
          <w:sz w:val="20"/>
          <w:szCs w:val="20"/>
        </w:rPr>
      </w:pPr>
    </w:p>
    <w:p w14:paraId="32291216" w14:textId="6CA7ACAF" w:rsidR="004F72BC" w:rsidRDefault="004F72BC" w:rsidP="004C7E0C">
      <w:pPr>
        <w:jc w:val="both"/>
        <w:rPr>
          <w:rFonts w:asciiTheme="majorHAnsi" w:hAnsiTheme="majorHAnsi" w:cstheme="majorHAnsi"/>
          <w:b/>
          <w:bCs/>
          <w:sz w:val="20"/>
          <w:szCs w:val="20"/>
        </w:rPr>
      </w:pPr>
    </w:p>
    <w:p w14:paraId="7798957B" w14:textId="77777777" w:rsidR="004F72BC" w:rsidRPr="004F72BC" w:rsidRDefault="004F72BC" w:rsidP="004C7E0C">
      <w:pPr>
        <w:jc w:val="both"/>
        <w:rPr>
          <w:rFonts w:asciiTheme="majorHAnsi" w:hAnsiTheme="majorHAnsi" w:cstheme="majorHAnsi"/>
          <w:b/>
          <w:bCs/>
          <w:sz w:val="20"/>
          <w:szCs w:val="20"/>
        </w:rPr>
      </w:pPr>
    </w:p>
    <w:p w14:paraId="5AD415A3" w14:textId="154EF445" w:rsidR="00DE18F5" w:rsidRPr="004F72BC" w:rsidRDefault="00DE18F5" w:rsidP="004C7E0C">
      <w:pPr>
        <w:jc w:val="both"/>
        <w:rPr>
          <w:rFonts w:asciiTheme="majorHAnsi" w:hAnsiTheme="majorHAnsi" w:cstheme="majorHAnsi"/>
          <w:b/>
          <w:bCs/>
          <w:sz w:val="20"/>
          <w:szCs w:val="20"/>
        </w:rPr>
      </w:pPr>
    </w:p>
    <w:p w14:paraId="6A768BA9" w14:textId="77777777" w:rsidR="00DE18F5" w:rsidRPr="004F72BC" w:rsidRDefault="00DE18F5" w:rsidP="004C7E0C">
      <w:pPr>
        <w:jc w:val="both"/>
        <w:rPr>
          <w:rFonts w:asciiTheme="majorHAnsi" w:hAnsiTheme="majorHAnsi" w:cstheme="majorHAnsi"/>
          <w:b/>
          <w:bCs/>
          <w:sz w:val="20"/>
          <w:szCs w:val="20"/>
        </w:rPr>
      </w:pPr>
    </w:p>
    <w:p w14:paraId="04B536CC" w14:textId="4695BEAE" w:rsidR="00CA0940" w:rsidRPr="00182DC5" w:rsidRDefault="00CA0940" w:rsidP="004C7E0C">
      <w:pPr>
        <w:jc w:val="both"/>
        <w:rPr>
          <w:rFonts w:asciiTheme="majorHAnsi" w:hAnsiTheme="majorHAnsi" w:cstheme="majorHAnsi"/>
          <w:b/>
          <w:bCs/>
          <w:sz w:val="20"/>
          <w:szCs w:val="20"/>
          <w:lang w:val="en-GB"/>
        </w:rPr>
      </w:pPr>
      <w:r w:rsidRPr="004F72BC">
        <w:rPr>
          <w:rFonts w:asciiTheme="majorHAnsi" w:hAnsiTheme="majorHAnsi" w:cstheme="majorHAnsi"/>
          <w:b/>
          <w:bCs/>
          <w:sz w:val="20"/>
          <w:szCs w:val="20"/>
        </w:rPr>
        <w:lastRenderedPageBreak/>
        <w:t xml:space="preserve">  </w:t>
      </w:r>
      <w:r>
        <w:rPr>
          <w:rFonts w:asciiTheme="majorHAnsi" w:hAnsiTheme="majorHAnsi" w:cstheme="majorHAnsi"/>
          <w:b/>
          <w:bCs/>
          <w:sz w:val="20"/>
          <w:szCs w:val="20"/>
          <w:lang w:val="en-GB"/>
        </w:rPr>
        <w:t>14. Other elements of expenditure eligibility verification</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6174"/>
        <w:gridCol w:w="1152"/>
        <w:gridCol w:w="6790"/>
      </w:tblGrid>
      <w:tr w:rsidR="00CA0940" w14:paraId="03B6E82D" w14:textId="77777777" w:rsidTr="00CA0940">
        <w:trPr>
          <w:trHeight w:val="928"/>
        </w:trPr>
        <w:tc>
          <w:tcPr>
            <w:tcW w:w="626" w:type="dxa"/>
            <w:tcBorders>
              <w:right w:val="single" w:sz="6" w:space="0" w:color="000000"/>
            </w:tcBorders>
            <w:shd w:val="clear" w:color="auto" w:fill="B8CCE3"/>
          </w:tcPr>
          <w:p w14:paraId="3703D55A" w14:textId="77777777" w:rsidR="00CA0940" w:rsidRDefault="00CA0940" w:rsidP="00794E2E">
            <w:pPr>
              <w:pStyle w:val="TableParagraph"/>
              <w:spacing w:before="3"/>
              <w:rPr>
                <w:b/>
                <w:sz w:val="25"/>
              </w:rPr>
            </w:pPr>
          </w:p>
          <w:p w14:paraId="291C9BBD" w14:textId="77777777" w:rsidR="00CA0940" w:rsidRDefault="00CA0940" w:rsidP="00794E2E">
            <w:pPr>
              <w:pStyle w:val="TableParagraph"/>
              <w:spacing w:before="1"/>
              <w:ind w:left="69"/>
              <w:rPr>
                <w:b/>
                <w:sz w:val="20"/>
              </w:rPr>
            </w:pPr>
            <w:r>
              <w:rPr>
                <w:b/>
                <w:sz w:val="20"/>
              </w:rPr>
              <w:t>No.</w:t>
            </w:r>
          </w:p>
        </w:tc>
        <w:tc>
          <w:tcPr>
            <w:tcW w:w="6174" w:type="dxa"/>
            <w:tcBorders>
              <w:left w:val="single" w:sz="6" w:space="0" w:color="000000"/>
            </w:tcBorders>
            <w:shd w:val="clear" w:color="auto" w:fill="B8CCE3"/>
          </w:tcPr>
          <w:p w14:paraId="498F646C" w14:textId="0733EFB0" w:rsidR="00CA0940" w:rsidRDefault="00CA0940" w:rsidP="00794E2E">
            <w:pPr>
              <w:pStyle w:val="TableParagraph"/>
              <w:spacing w:before="3"/>
              <w:rPr>
                <w:b/>
                <w:sz w:val="25"/>
              </w:rPr>
            </w:pPr>
          </w:p>
          <w:p w14:paraId="1D0C5702" w14:textId="77777777" w:rsidR="00CA0940" w:rsidRDefault="00CA0940" w:rsidP="00794E2E">
            <w:pPr>
              <w:pStyle w:val="TableParagraph"/>
              <w:spacing w:before="1"/>
              <w:ind w:left="2678" w:right="2676"/>
              <w:jc w:val="center"/>
              <w:rPr>
                <w:b/>
                <w:sz w:val="20"/>
              </w:rPr>
            </w:pPr>
            <w:r>
              <w:rPr>
                <w:b/>
                <w:sz w:val="20"/>
              </w:rPr>
              <w:t>Question</w:t>
            </w:r>
          </w:p>
        </w:tc>
        <w:tc>
          <w:tcPr>
            <w:tcW w:w="1152" w:type="dxa"/>
            <w:shd w:val="clear" w:color="auto" w:fill="B8CCE3"/>
          </w:tcPr>
          <w:p w14:paraId="7D729E0C" w14:textId="77777777" w:rsidR="00CA0940" w:rsidRDefault="00CA0940" w:rsidP="00794E2E">
            <w:pPr>
              <w:pStyle w:val="TableParagraph"/>
              <w:ind w:left="246" w:right="244"/>
              <w:jc w:val="center"/>
              <w:rPr>
                <w:b/>
                <w:sz w:val="20"/>
              </w:rPr>
            </w:pPr>
            <w:r>
              <w:rPr>
                <w:b/>
                <w:sz w:val="20"/>
              </w:rPr>
              <w:t>Yes/No</w:t>
            </w:r>
          </w:p>
          <w:p w14:paraId="312626A6" w14:textId="77777777" w:rsidR="00CA0940" w:rsidRDefault="00CA0940" w:rsidP="00794E2E">
            <w:pPr>
              <w:pStyle w:val="TableParagraph"/>
              <w:spacing w:before="121"/>
              <w:ind w:left="114" w:right="106" w:hanging="4"/>
              <w:jc w:val="center"/>
              <w:rPr>
                <w:b/>
                <w:sz w:val="20"/>
              </w:rPr>
            </w:pPr>
            <w:r>
              <w:rPr>
                <w:b/>
                <w:sz w:val="20"/>
              </w:rPr>
              <w:t>Not</w:t>
            </w:r>
            <w:r>
              <w:rPr>
                <w:b/>
                <w:spacing w:val="1"/>
                <w:sz w:val="20"/>
              </w:rPr>
              <w:t xml:space="preserve"> </w:t>
            </w:r>
            <w:r>
              <w:rPr>
                <w:b/>
                <w:w w:val="95"/>
                <w:sz w:val="20"/>
              </w:rPr>
              <w:t>Applicable</w:t>
            </w:r>
          </w:p>
        </w:tc>
        <w:tc>
          <w:tcPr>
            <w:tcW w:w="6790" w:type="dxa"/>
            <w:shd w:val="clear" w:color="auto" w:fill="B8CCE3"/>
          </w:tcPr>
          <w:p w14:paraId="1FA5848D" w14:textId="77777777" w:rsidR="00CA0940" w:rsidRDefault="00CA0940" w:rsidP="00794E2E">
            <w:pPr>
              <w:pStyle w:val="TableParagraph"/>
              <w:spacing w:before="3"/>
              <w:rPr>
                <w:b/>
                <w:sz w:val="25"/>
              </w:rPr>
            </w:pPr>
          </w:p>
          <w:p w14:paraId="2BDACB53" w14:textId="77777777" w:rsidR="00CA0940" w:rsidRDefault="00CA0940" w:rsidP="00794E2E">
            <w:pPr>
              <w:pStyle w:val="TableParagraph"/>
              <w:spacing w:before="1"/>
              <w:ind w:left="2218" w:right="2209"/>
              <w:jc w:val="center"/>
              <w:rPr>
                <w:b/>
                <w:sz w:val="20"/>
              </w:rPr>
            </w:pPr>
            <w:r>
              <w:rPr>
                <w:b/>
                <w:sz w:val="20"/>
              </w:rPr>
              <w:t>Remarks/Comments</w:t>
            </w:r>
          </w:p>
        </w:tc>
      </w:tr>
      <w:tr w:rsidR="003C350F" w:rsidRPr="004F72BC" w14:paraId="74175721" w14:textId="77777777" w:rsidTr="003C350F">
        <w:trPr>
          <w:trHeight w:val="1901"/>
        </w:trPr>
        <w:tc>
          <w:tcPr>
            <w:tcW w:w="626" w:type="dxa"/>
            <w:tcBorders>
              <w:right w:val="single" w:sz="6" w:space="0" w:color="000000"/>
            </w:tcBorders>
            <w:shd w:val="clear" w:color="auto" w:fill="FFFFFF" w:themeFill="background1"/>
            <w:vAlign w:val="center"/>
          </w:tcPr>
          <w:p w14:paraId="1AF5C298" w14:textId="2D49CD5B" w:rsidR="003C350F" w:rsidRDefault="003C350F" w:rsidP="003C350F">
            <w:pPr>
              <w:pStyle w:val="TableParagraph"/>
              <w:spacing w:before="3"/>
              <w:jc w:val="center"/>
              <w:rPr>
                <w:b/>
                <w:sz w:val="25"/>
              </w:rPr>
            </w:pPr>
            <w:r w:rsidRPr="0099361C">
              <w:rPr>
                <w:bCs/>
                <w:sz w:val="16"/>
                <w:lang w:val="uk-UA"/>
              </w:rPr>
              <w:t>1</w:t>
            </w:r>
          </w:p>
        </w:tc>
        <w:tc>
          <w:tcPr>
            <w:tcW w:w="6174" w:type="dxa"/>
            <w:tcBorders>
              <w:left w:val="single" w:sz="6" w:space="0" w:color="000000"/>
            </w:tcBorders>
            <w:shd w:val="clear" w:color="auto" w:fill="FFFFFF" w:themeFill="background1"/>
            <w:vAlign w:val="center"/>
          </w:tcPr>
          <w:p w14:paraId="17E60846" w14:textId="246D816E" w:rsidR="003C350F" w:rsidRPr="003C350F" w:rsidRDefault="003C350F" w:rsidP="003C350F">
            <w:pPr>
              <w:pStyle w:val="TableParagraph"/>
              <w:ind w:left="66"/>
              <w:rPr>
                <w:sz w:val="20"/>
                <w:lang w:val="uk-UA"/>
              </w:rPr>
            </w:pPr>
            <w:r w:rsidRPr="00D750BB">
              <w:rPr>
                <w:sz w:val="20"/>
              </w:rPr>
              <w:t>Did</w:t>
            </w:r>
            <w:r w:rsidRPr="00D1278F">
              <w:rPr>
                <w:sz w:val="20"/>
              </w:rPr>
              <w:t>,</w:t>
            </w:r>
            <w:r w:rsidRPr="00D1278F">
              <w:rPr>
                <w:spacing w:val="23"/>
                <w:sz w:val="20"/>
              </w:rPr>
              <w:t xml:space="preserve"> </w:t>
            </w:r>
            <w:r w:rsidRPr="00D1278F">
              <w:rPr>
                <w:sz w:val="20"/>
              </w:rPr>
              <w:t>during</w:t>
            </w:r>
            <w:r w:rsidRPr="00D1278F">
              <w:rPr>
                <w:spacing w:val="23"/>
                <w:sz w:val="20"/>
              </w:rPr>
              <w:t xml:space="preserve"> </w:t>
            </w:r>
            <w:r w:rsidRPr="00D1278F">
              <w:rPr>
                <w:sz w:val="20"/>
              </w:rPr>
              <w:t>the</w:t>
            </w:r>
            <w:r w:rsidRPr="00D1278F">
              <w:rPr>
                <w:spacing w:val="23"/>
                <w:sz w:val="20"/>
              </w:rPr>
              <w:t xml:space="preserve"> </w:t>
            </w:r>
            <w:r w:rsidRPr="00D1278F">
              <w:rPr>
                <w:sz w:val="20"/>
              </w:rPr>
              <w:t>control</w:t>
            </w:r>
            <w:r w:rsidRPr="00D1278F">
              <w:rPr>
                <w:spacing w:val="22"/>
                <w:sz w:val="20"/>
              </w:rPr>
              <w:t xml:space="preserve"> </w:t>
            </w:r>
            <w:r w:rsidRPr="00D1278F">
              <w:rPr>
                <w:sz w:val="20"/>
              </w:rPr>
              <w:t>of</w:t>
            </w:r>
            <w:r w:rsidRPr="00D1278F">
              <w:rPr>
                <w:spacing w:val="22"/>
                <w:sz w:val="20"/>
              </w:rPr>
              <w:t xml:space="preserve"> </w:t>
            </w:r>
            <w:r w:rsidRPr="00D1278F">
              <w:rPr>
                <w:sz w:val="20"/>
              </w:rPr>
              <w:t>the</w:t>
            </w:r>
            <w:r w:rsidRPr="00D1278F">
              <w:rPr>
                <w:spacing w:val="23"/>
                <w:sz w:val="20"/>
              </w:rPr>
              <w:t xml:space="preserve"> </w:t>
            </w:r>
            <w:r w:rsidRPr="00D1278F">
              <w:rPr>
                <w:sz w:val="20"/>
              </w:rPr>
              <w:t>estimation</w:t>
            </w:r>
            <w:r w:rsidRPr="00D1278F">
              <w:rPr>
                <w:spacing w:val="23"/>
                <w:sz w:val="20"/>
              </w:rPr>
              <w:t xml:space="preserve"> </w:t>
            </w:r>
            <w:r w:rsidRPr="00D1278F">
              <w:rPr>
                <w:sz w:val="20"/>
              </w:rPr>
              <w:t>of</w:t>
            </w:r>
            <w:r w:rsidRPr="00D1278F">
              <w:rPr>
                <w:spacing w:val="23"/>
                <w:sz w:val="20"/>
              </w:rPr>
              <w:t xml:space="preserve"> </w:t>
            </w:r>
            <w:r w:rsidRPr="00D1278F">
              <w:rPr>
                <w:sz w:val="20"/>
              </w:rPr>
              <w:t>the</w:t>
            </w:r>
            <w:r w:rsidRPr="00D1278F">
              <w:rPr>
                <w:spacing w:val="20"/>
                <w:sz w:val="20"/>
              </w:rPr>
              <w:t xml:space="preserve"> </w:t>
            </w:r>
            <w:r w:rsidRPr="00D1278F">
              <w:rPr>
                <w:sz w:val="20"/>
              </w:rPr>
              <w:t>value</w:t>
            </w:r>
            <w:r w:rsidRPr="00D1278F">
              <w:rPr>
                <w:spacing w:val="21"/>
                <w:sz w:val="20"/>
              </w:rPr>
              <w:t xml:space="preserve"> </w:t>
            </w:r>
            <w:r w:rsidRPr="00D1278F">
              <w:rPr>
                <w:sz w:val="20"/>
              </w:rPr>
              <w:t>of</w:t>
            </w:r>
            <w:r w:rsidRPr="00D1278F">
              <w:rPr>
                <w:spacing w:val="20"/>
                <w:sz w:val="20"/>
              </w:rPr>
              <w:t xml:space="preserve"> </w:t>
            </w:r>
            <w:r w:rsidRPr="00D1278F">
              <w:rPr>
                <w:sz w:val="20"/>
              </w:rPr>
              <w:t>public</w:t>
            </w:r>
            <w:r w:rsidRPr="00D1278F">
              <w:rPr>
                <w:spacing w:val="22"/>
                <w:sz w:val="20"/>
              </w:rPr>
              <w:t xml:space="preserve"> </w:t>
            </w:r>
            <w:r w:rsidRPr="00D1278F">
              <w:rPr>
                <w:sz w:val="20"/>
              </w:rPr>
              <w:t>contracts,</w:t>
            </w:r>
            <w:r w:rsidRPr="00D1278F">
              <w:rPr>
                <w:spacing w:val="23"/>
                <w:sz w:val="20"/>
              </w:rPr>
              <w:t xml:space="preserve"> </w:t>
            </w:r>
            <w:r w:rsidRPr="00D1278F">
              <w:rPr>
                <w:sz w:val="20"/>
              </w:rPr>
              <w:t>the</w:t>
            </w:r>
            <w:r w:rsidRPr="00D1278F">
              <w:rPr>
                <w:spacing w:val="22"/>
                <w:sz w:val="20"/>
              </w:rPr>
              <w:t xml:space="preserve"> </w:t>
            </w:r>
            <w:r w:rsidRPr="00D1278F">
              <w:rPr>
                <w:sz w:val="20"/>
              </w:rPr>
              <w:t>controller</w:t>
            </w:r>
            <w:r w:rsidRPr="00D1278F">
              <w:rPr>
                <w:spacing w:val="34"/>
                <w:sz w:val="20"/>
              </w:rPr>
              <w:t xml:space="preserve"> </w:t>
            </w:r>
            <w:r w:rsidRPr="00D1278F">
              <w:rPr>
                <w:sz w:val="20"/>
              </w:rPr>
              <w:t>obtain</w:t>
            </w:r>
            <w:r w:rsidRPr="00D1278F">
              <w:rPr>
                <w:spacing w:val="25"/>
                <w:sz w:val="20"/>
              </w:rPr>
              <w:t xml:space="preserve"> </w:t>
            </w:r>
            <w:r w:rsidRPr="00D1278F">
              <w:rPr>
                <w:sz w:val="20"/>
              </w:rPr>
              <w:t>assurance</w:t>
            </w:r>
            <w:r w:rsidRPr="00D1278F">
              <w:rPr>
                <w:spacing w:val="20"/>
                <w:sz w:val="20"/>
              </w:rPr>
              <w:t xml:space="preserve"> </w:t>
            </w:r>
            <w:r w:rsidRPr="00D1278F">
              <w:rPr>
                <w:sz w:val="20"/>
              </w:rPr>
              <w:t>that</w:t>
            </w:r>
            <w:r w:rsidRPr="00D1278F">
              <w:rPr>
                <w:spacing w:val="23"/>
                <w:sz w:val="20"/>
              </w:rPr>
              <w:t xml:space="preserve"> </w:t>
            </w:r>
            <w:r w:rsidRPr="00D1278F">
              <w:rPr>
                <w:sz w:val="20"/>
              </w:rPr>
              <w:t>the</w:t>
            </w:r>
            <w:r w:rsidRPr="00D1278F">
              <w:rPr>
                <w:spacing w:val="-47"/>
                <w:sz w:val="20"/>
              </w:rPr>
              <w:t xml:space="preserve"> </w:t>
            </w:r>
            <w:r w:rsidRPr="00D1278F">
              <w:rPr>
                <w:sz w:val="20"/>
              </w:rPr>
              <w:t>beneficiary</w:t>
            </w:r>
            <w:r w:rsidRPr="00D1278F">
              <w:rPr>
                <w:spacing w:val="-2"/>
                <w:sz w:val="20"/>
              </w:rPr>
              <w:t xml:space="preserve"> </w:t>
            </w:r>
            <w:r w:rsidRPr="00D1278F">
              <w:rPr>
                <w:sz w:val="20"/>
              </w:rPr>
              <w:t>did</w:t>
            </w:r>
            <w:r w:rsidRPr="00D1278F">
              <w:rPr>
                <w:spacing w:val="1"/>
                <w:sz w:val="20"/>
              </w:rPr>
              <w:t xml:space="preserve"> </w:t>
            </w:r>
            <w:r w:rsidRPr="00D1278F">
              <w:rPr>
                <w:sz w:val="20"/>
              </w:rPr>
              <w:t>not</w:t>
            </w:r>
            <w:r w:rsidRPr="00D1278F">
              <w:rPr>
                <w:spacing w:val="2"/>
                <w:sz w:val="20"/>
              </w:rPr>
              <w:t xml:space="preserve"> </w:t>
            </w:r>
            <w:r w:rsidRPr="00D1278F">
              <w:rPr>
                <w:sz w:val="20"/>
              </w:rPr>
              <w:t>split the contract</w:t>
            </w:r>
            <w:r w:rsidRPr="00D1278F">
              <w:rPr>
                <w:spacing w:val="-1"/>
                <w:sz w:val="20"/>
              </w:rPr>
              <w:t xml:space="preserve"> </w:t>
            </w:r>
            <w:r w:rsidRPr="00D1278F">
              <w:rPr>
                <w:sz w:val="20"/>
              </w:rPr>
              <w:t>for</w:t>
            </w:r>
            <w:r w:rsidRPr="00D1278F">
              <w:rPr>
                <w:spacing w:val="-2"/>
                <w:sz w:val="20"/>
              </w:rPr>
              <w:t xml:space="preserve"> </w:t>
            </w:r>
            <w:r w:rsidRPr="00D1278F">
              <w:rPr>
                <w:sz w:val="20"/>
              </w:rPr>
              <w:t>parts</w:t>
            </w:r>
            <w:r w:rsidRPr="003109AC">
              <w:rPr>
                <w:spacing w:val="-1"/>
                <w:sz w:val="20"/>
              </w:rPr>
              <w:t xml:space="preserve"> </w:t>
            </w:r>
            <w:r w:rsidRPr="003109AC">
              <w:rPr>
                <w:sz w:val="20"/>
              </w:rPr>
              <w:t>by,</w:t>
            </w:r>
            <w:r w:rsidRPr="003109AC">
              <w:rPr>
                <w:spacing w:val="-2"/>
                <w:sz w:val="20"/>
              </w:rPr>
              <w:t xml:space="preserve"> </w:t>
            </w:r>
            <w:r w:rsidRPr="003109AC">
              <w:rPr>
                <w:sz w:val="20"/>
              </w:rPr>
              <w:t>for</w:t>
            </w:r>
            <w:r w:rsidRPr="003109AC">
              <w:rPr>
                <w:spacing w:val="-2"/>
                <w:sz w:val="20"/>
              </w:rPr>
              <w:t xml:space="preserve"> </w:t>
            </w:r>
            <w:r w:rsidRPr="003109AC">
              <w:rPr>
                <w:sz w:val="20"/>
              </w:rPr>
              <w:t>example</w:t>
            </w:r>
            <w:r>
              <w:rPr>
                <w:sz w:val="20"/>
                <w:lang w:val="uk-UA"/>
              </w:rPr>
              <w:t>:</w:t>
            </w:r>
          </w:p>
          <w:p w14:paraId="6ED824BE" w14:textId="77777777" w:rsidR="003C350F" w:rsidRPr="00B65DB1" w:rsidRDefault="003C350F" w:rsidP="003C350F">
            <w:pPr>
              <w:pStyle w:val="TableParagraph"/>
              <w:numPr>
                <w:ilvl w:val="0"/>
                <w:numId w:val="15"/>
              </w:numPr>
              <w:tabs>
                <w:tab w:val="left" w:pos="187"/>
              </w:tabs>
              <w:ind w:hanging="121"/>
              <w:rPr>
                <w:sz w:val="20"/>
              </w:rPr>
            </w:pPr>
            <w:r w:rsidRPr="00B65DB1">
              <w:rPr>
                <w:sz w:val="20"/>
              </w:rPr>
              <w:t>analysis</w:t>
            </w:r>
            <w:r w:rsidRPr="00B65DB1">
              <w:rPr>
                <w:spacing w:val="-2"/>
                <w:sz w:val="20"/>
              </w:rPr>
              <w:t xml:space="preserve"> </w:t>
            </w:r>
            <w:r w:rsidRPr="00B65DB1">
              <w:rPr>
                <w:sz w:val="20"/>
              </w:rPr>
              <w:t>of</w:t>
            </w:r>
            <w:r w:rsidRPr="00B65DB1">
              <w:rPr>
                <w:spacing w:val="-1"/>
                <w:sz w:val="20"/>
              </w:rPr>
              <w:t xml:space="preserve"> </w:t>
            </w:r>
            <w:r w:rsidRPr="00B65DB1">
              <w:rPr>
                <w:sz w:val="20"/>
              </w:rPr>
              <w:t>the procurement</w:t>
            </w:r>
            <w:r w:rsidRPr="00B65DB1">
              <w:rPr>
                <w:spacing w:val="-4"/>
                <w:sz w:val="20"/>
              </w:rPr>
              <w:t xml:space="preserve"> </w:t>
            </w:r>
            <w:r w:rsidRPr="00B65DB1">
              <w:rPr>
                <w:sz w:val="20"/>
              </w:rPr>
              <w:t>plan,</w:t>
            </w:r>
          </w:p>
          <w:p w14:paraId="75067984" w14:textId="77777777" w:rsidR="003C350F" w:rsidRPr="00B65DB1" w:rsidRDefault="003C350F" w:rsidP="003C350F">
            <w:pPr>
              <w:pStyle w:val="TableParagraph"/>
              <w:numPr>
                <w:ilvl w:val="0"/>
                <w:numId w:val="15"/>
              </w:numPr>
              <w:tabs>
                <w:tab w:val="left" w:pos="187"/>
              </w:tabs>
              <w:spacing w:before="121"/>
              <w:ind w:hanging="121"/>
              <w:rPr>
                <w:sz w:val="20"/>
              </w:rPr>
            </w:pPr>
            <w:r w:rsidRPr="00B65DB1">
              <w:rPr>
                <w:sz w:val="20"/>
              </w:rPr>
              <w:t>analysis</w:t>
            </w:r>
            <w:r w:rsidRPr="00B65DB1">
              <w:rPr>
                <w:spacing w:val="-2"/>
                <w:sz w:val="20"/>
              </w:rPr>
              <w:t xml:space="preserve"> </w:t>
            </w:r>
            <w:r w:rsidRPr="00B65DB1">
              <w:rPr>
                <w:sz w:val="20"/>
              </w:rPr>
              <w:t>of</w:t>
            </w:r>
            <w:r w:rsidRPr="00B65DB1">
              <w:rPr>
                <w:spacing w:val="-1"/>
                <w:sz w:val="20"/>
              </w:rPr>
              <w:t xml:space="preserve"> </w:t>
            </w:r>
            <w:r w:rsidRPr="00B65DB1">
              <w:rPr>
                <w:sz w:val="20"/>
              </w:rPr>
              <w:t>concluding</w:t>
            </w:r>
            <w:r w:rsidRPr="00B65DB1">
              <w:rPr>
                <w:spacing w:val="2"/>
                <w:sz w:val="20"/>
              </w:rPr>
              <w:t xml:space="preserve"> </w:t>
            </w:r>
            <w:r w:rsidRPr="00B65DB1">
              <w:rPr>
                <w:sz w:val="20"/>
              </w:rPr>
              <w:t>contracts</w:t>
            </w:r>
            <w:r w:rsidRPr="00B65DB1">
              <w:rPr>
                <w:spacing w:val="-1"/>
                <w:sz w:val="20"/>
              </w:rPr>
              <w:t xml:space="preserve"> </w:t>
            </w:r>
            <w:r w:rsidRPr="00B65DB1">
              <w:rPr>
                <w:sz w:val="20"/>
              </w:rPr>
              <w:t>in terms</w:t>
            </w:r>
            <w:r w:rsidRPr="00B65DB1">
              <w:rPr>
                <w:spacing w:val="-2"/>
                <w:sz w:val="20"/>
              </w:rPr>
              <w:t xml:space="preserve"> </w:t>
            </w:r>
            <w:r w:rsidRPr="00B65DB1">
              <w:rPr>
                <w:sz w:val="20"/>
              </w:rPr>
              <w:t>of</w:t>
            </w:r>
            <w:r w:rsidRPr="00B65DB1">
              <w:rPr>
                <w:spacing w:val="-1"/>
                <w:sz w:val="20"/>
              </w:rPr>
              <w:t xml:space="preserve"> </w:t>
            </w:r>
            <w:r w:rsidRPr="00B65DB1">
              <w:rPr>
                <w:sz w:val="20"/>
              </w:rPr>
              <w:t>scope</w:t>
            </w:r>
            <w:r w:rsidRPr="00B65DB1">
              <w:rPr>
                <w:spacing w:val="-1"/>
                <w:sz w:val="20"/>
              </w:rPr>
              <w:t xml:space="preserve"> </w:t>
            </w:r>
            <w:r w:rsidRPr="00B65DB1">
              <w:rPr>
                <w:sz w:val="20"/>
              </w:rPr>
              <w:t>/</w:t>
            </w:r>
            <w:r w:rsidRPr="00B65DB1">
              <w:rPr>
                <w:spacing w:val="-1"/>
                <w:sz w:val="20"/>
              </w:rPr>
              <w:t xml:space="preserve"> </w:t>
            </w:r>
            <w:r w:rsidRPr="00B65DB1">
              <w:rPr>
                <w:sz w:val="20"/>
              </w:rPr>
              <w:t>type,</w:t>
            </w:r>
          </w:p>
          <w:p w14:paraId="6136F631" w14:textId="1470BDC2" w:rsidR="003C350F" w:rsidRDefault="003C350F" w:rsidP="003C350F">
            <w:pPr>
              <w:pStyle w:val="TableParagraph"/>
              <w:spacing w:before="3"/>
              <w:ind w:left="86"/>
              <w:rPr>
                <w:b/>
                <w:sz w:val="25"/>
              </w:rPr>
            </w:pPr>
            <w:r w:rsidRPr="00B65DB1">
              <w:rPr>
                <w:sz w:val="20"/>
              </w:rPr>
              <w:t>analysis</w:t>
            </w:r>
            <w:r w:rsidRPr="00B65DB1">
              <w:rPr>
                <w:spacing w:val="-3"/>
                <w:sz w:val="20"/>
              </w:rPr>
              <w:t xml:space="preserve"> </w:t>
            </w:r>
            <w:r w:rsidRPr="00B65DB1">
              <w:rPr>
                <w:sz w:val="20"/>
              </w:rPr>
              <w:t>of</w:t>
            </w:r>
            <w:r w:rsidRPr="00B65DB1">
              <w:rPr>
                <w:spacing w:val="-2"/>
                <w:sz w:val="20"/>
              </w:rPr>
              <w:t xml:space="preserve"> </w:t>
            </w:r>
            <w:r w:rsidRPr="00B65DB1">
              <w:rPr>
                <w:sz w:val="20"/>
              </w:rPr>
              <w:t>planned expenditure</w:t>
            </w:r>
            <w:r w:rsidRPr="00B65DB1">
              <w:rPr>
                <w:spacing w:val="-2"/>
                <w:sz w:val="20"/>
              </w:rPr>
              <w:t xml:space="preserve"> </w:t>
            </w:r>
            <w:r w:rsidRPr="00B65DB1">
              <w:rPr>
                <w:sz w:val="20"/>
              </w:rPr>
              <w:t>during</w:t>
            </w:r>
            <w:r w:rsidRPr="00D750BB">
              <w:rPr>
                <w:spacing w:val="-2"/>
                <w:sz w:val="20"/>
              </w:rPr>
              <w:t xml:space="preserve"> </w:t>
            </w:r>
            <w:r w:rsidRPr="00D750BB">
              <w:rPr>
                <w:sz w:val="20"/>
              </w:rPr>
              <w:t>project</w:t>
            </w:r>
            <w:r w:rsidRPr="00D750BB">
              <w:rPr>
                <w:spacing w:val="-2"/>
                <w:sz w:val="20"/>
              </w:rPr>
              <w:t xml:space="preserve"> </w:t>
            </w:r>
            <w:r w:rsidRPr="00D750BB">
              <w:rPr>
                <w:sz w:val="20"/>
              </w:rPr>
              <w:t>implementation</w:t>
            </w:r>
            <w:r w:rsidRPr="00D750BB">
              <w:rPr>
                <w:spacing w:val="-1"/>
                <w:sz w:val="20"/>
              </w:rPr>
              <w:t xml:space="preserve"> </w:t>
            </w:r>
            <w:r w:rsidRPr="00D750BB">
              <w:rPr>
                <w:sz w:val="20"/>
              </w:rPr>
              <w:t>in terms</w:t>
            </w:r>
            <w:r w:rsidRPr="00D750BB">
              <w:rPr>
                <w:spacing w:val="-3"/>
                <w:sz w:val="20"/>
              </w:rPr>
              <w:t xml:space="preserve"> </w:t>
            </w:r>
            <w:r w:rsidRPr="00D750BB">
              <w:rPr>
                <w:sz w:val="20"/>
              </w:rPr>
              <w:t>of</w:t>
            </w:r>
            <w:r w:rsidRPr="00D750BB">
              <w:rPr>
                <w:spacing w:val="-3"/>
                <w:sz w:val="20"/>
              </w:rPr>
              <w:t xml:space="preserve"> </w:t>
            </w:r>
            <w:r w:rsidRPr="00D750BB">
              <w:rPr>
                <w:sz w:val="20"/>
              </w:rPr>
              <w:t>convergence</w:t>
            </w:r>
            <w:r w:rsidRPr="00D750BB">
              <w:rPr>
                <w:spacing w:val="-2"/>
                <w:sz w:val="20"/>
              </w:rPr>
              <w:t xml:space="preserve"> </w:t>
            </w:r>
            <w:r w:rsidRPr="00D750BB">
              <w:rPr>
                <w:sz w:val="20"/>
              </w:rPr>
              <w:t>of</w:t>
            </w:r>
            <w:r w:rsidRPr="00D750BB">
              <w:rPr>
                <w:spacing w:val="-1"/>
                <w:sz w:val="20"/>
              </w:rPr>
              <w:t xml:space="preserve"> </w:t>
            </w:r>
            <w:r w:rsidRPr="00D750BB">
              <w:rPr>
                <w:sz w:val="20"/>
              </w:rPr>
              <w:t>scope</w:t>
            </w:r>
            <w:r w:rsidRPr="00D750BB">
              <w:rPr>
                <w:spacing w:val="-2"/>
                <w:sz w:val="20"/>
              </w:rPr>
              <w:t xml:space="preserve"> </w:t>
            </w:r>
            <w:r w:rsidRPr="00D750BB">
              <w:rPr>
                <w:sz w:val="20"/>
              </w:rPr>
              <w:t>/</w:t>
            </w:r>
            <w:r w:rsidRPr="00D750BB">
              <w:rPr>
                <w:spacing w:val="-2"/>
                <w:sz w:val="20"/>
              </w:rPr>
              <w:t xml:space="preserve"> </w:t>
            </w:r>
            <w:r w:rsidRPr="00D750BB">
              <w:rPr>
                <w:sz w:val="20"/>
              </w:rPr>
              <w:t>type.</w:t>
            </w:r>
          </w:p>
        </w:tc>
        <w:tc>
          <w:tcPr>
            <w:tcW w:w="1152" w:type="dxa"/>
            <w:shd w:val="clear" w:color="auto" w:fill="FFFFFF" w:themeFill="background1"/>
          </w:tcPr>
          <w:p w14:paraId="148F9FC1" w14:textId="77777777" w:rsidR="003C350F" w:rsidRDefault="003C350F" w:rsidP="003C350F">
            <w:pPr>
              <w:pStyle w:val="TableParagraph"/>
              <w:ind w:left="246" w:right="244"/>
              <w:jc w:val="center"/>
              <w:rPr>
                <w:b/>
                <w:sz w:val="20"/>
              </w:rPr>
            </w:pPr>
          </w:p>
        </w:tc>
        <w:tc>
          <w:tcPr>
            <w:tcW w:w="6790" w:type="dxa"/>
            <w:shd w:val="clear" w:color="auto" w:fill="FFFFFF" w:themeFill="background1"/>
            <w:vAlign w:val="center"/>
          </w:tcPr>
          <w:p w14:paraId="64F05C71" w14:textId="62F4E495" w:rsidR="003C350F" w:rsidRPr="00C3709D" w:rsidRDefault="004F72BC" w:rsidP="004F72BC">
            <w:pPr>
              <w:pStyle w:val="TableParagraph"/>
              <w:ind w:left="67" w:right="227"/>
              <w:rPr>
                <w:b/>
                <w:color w:val="C00000"/>
                <w:sz w:val="20"/>
                <w:lang w:val="pl-PL"/>
              </w:rPr>
            </w:pPr>
            <w:r w:rsidRPr="00C3709D">
              <w:rPr>
                <w:b/>
                <w:color w:val="C00000"/>
                <w:sz w:val="20"/>
                <w:lang w:val="pl-PL"/>
              </w:rPr>
              <w:t>Jeśli nie ma problemów, przypadków</w:t>
            </w:r>
            <w:r w:rsidRPr="00C3709D">
              <w:rPr>
                <w:b/>
                <w:color w:val="C00000"/>
                <w:spacing w:val="1"/>
                <w:sz w:val="20"/>
                <w:lang w:val="pl-PL"/>
              </w:rPr>
              <w:t xml:space="preserve"> </w:t>
            </w:r>
            <w:r w:rsidRPr="00C3709D">
              <w:rPr>
                <w:b/>
                <w:color w:val="C00000"/>
                <w:sz w:val="20"/>
                <w:lang w:val="pl-PL"/>
              </w:rPr>
              <w:t>naruszenia,</w:t>
            </w:r>
            <w:r w:rsidRPr="00C3709D">
              <w:rPr>
                <w:b/>
                <w:color w:val="C00000"/>
                <w:spacing w:val="-7"/>
                <w:sz w:val="20"/>
                <w:lang w:val="pl-PL"/>
              </w:rPr>
              <w:t xml:space="preserve"> </w:t>
            </w:r>
            <w:r w:rsidRPr="00C3709D">
              <w:rPr>
                <w:b/>
                <w:color w:val="C00000"/>
                <w:sz w:val="20"/>
                <w:lang w:val="pl-PL"/>
              </w:rPr>
              <w:t>odpowiedź</w:t>
            </w:r>
            <w:r w:rsidRPr="00C3709D">
              <w:rPr>
                <w:b/>
                <w:color w:val="C00000"/>
                <w:spacing w:val="-6"/>
                <w:sz w:val="20"/>
                <w:lang w:val="pl-PL"/>
              </w:rPr>
              <w:t xml:space="preserve"> </w:t>
            </w:r>
            <w:r w:rsidRPr="00C3709D">
              <w:rPr>
                <w:b/>
                <w:color w:val="C00000"/>
                <w:sz w:val="20"/>
                <w:lang w:val="pl-PL"/>
              </w:rPr>
              <w:t>powinna</w:t>
            </w:r>
            <w:r w:rsidRPr="00C3709D">
              <w:rPr>
                <w:b/>
                <w:color w:val="C00000"/>
                <w:spacing w:val="-6"/>
                <w:sz w:val="20"/>
                <w:lang w:val="pl-PL"/>
              </w:rPr>
              <w:t xml:space="preserve"> </w:t>
            </w:r>
            <w:r w:rsidRPr="00C3709D">
              <w:rPr>
                <w:b/>
                <w:color w:val="C00000"/>
                <w:sz w:val="20"/>
                <w:lang w:val="pl-PL"/>
              </w:rPr>
              <w:t>brzmieć – YES, w przypadku - N/A należy podać wyjaśnienie.</w:t>
            </w:r>
          </w:p>
        </w:tc>
      </w:tr>
      <w:tr w:rsidR="003C350F" w:rsidRPr="004F72BC" w14:paraId="7A811C87" w14:textId="77777777" w:rsidTr="003C350F">
        <w:trPr>
          <w:trHeight w:val="4818"/>
        </w:trPr>
        <w:tc>
          <w:tcPr>
            <w:tcW w:w="626" w:type="dxa"/>
            <w:tcBorders>
              <w:right w:val="single" w:sz="6" w:space="0" w:color="000000"/>
            </w:tcBorders>
            <w:shd w:val="clear" w:color="auto" w:fill="FFFFFF" w:themeFill="background1"/>
            <w:vAlign w:val="center"/>
          </w:tcPr>
          <w:p w14:paraId="3E768566" w14:textId="0357F71A" w:rsidR="003C350F" w:rsidRDefault="003C350F" w:rsidP="003C350F">
            <w:pPr>
              <w:pStyle w:val="TableParagraph"/>
              <w:spacing w:before="3"/>
              <w:jc w:val="center"/>
              <w:rPr>
                <w:b/>
                <w:sz w:val="25"/>
              </w:rPr>
            </w:pPr>
            <w:r w:rsidRPr="0099361C">
              <w:rPr>
                <w:bCs/>
                <w:sz w:val="16"/>
                <w:lang w:val="uk-UA"/>
              </w:rPr>
              <w:t>2</w:t>
            </w:r>
          </w:p>
        </w:tc>
        <w:tc>
          <w:tcPr>
            <w:tcW w:w="6174" w:type="dxa"/>
            <w:tcBorders>
              <w:left w:val="single" w:sz="6" w:space="0" w:color="000000"/>
            </w:tcBorders>
            <w:shd w:val="clear" w:color="auto" w:fill="FFFFFF" w:themeFill="background1"/>
            <w:vAlign w:val="center"/>
          </w:tcPr>
          <w:p w14:paraId="13F15B5F" w14:textId="77777777" w:rsidR="003C350F" w:rsidRPr="00D750BB" w:rsidRDefault="003C350F" w:rsidP="003C350F">
            <w:pPr>
              <w:pStyle w:val="TableParagraph"/>
              <w:ind w:left="66"/>
              <w:rPr>
                <w:sz w:val="20"/>
              </w:rPr>
            </w:pPr>
            <w:r>
              <w:rPr>
                <w:b/>
                <w:sz w:val="25"/>
                <w:lang w:val="uk-UA"/>
              </w:rPr>
              <w:t xml:space="preserve"> </w:t>
            </w:r>
            <w:r w:rsidRPr="00D750BB">
              <w:rPr>
                <w:sz w:val="20"/>
              </w:rPr>
              <w:t>Was</w:t>
            </w:r>
            <w:r w:rsidRPr="00D750BB">
              <w:rPr>
                <w:spacing w:val="-3"/>
                <w:sz w:val="20"/>
              </w:rPr>
              <w:t xml:space="preserve"> </w:t>
            </w:r>
            <w:r w:rsidRPr="00D750BB">
              <w:rPr>
                <w:sz w:val="20"/>
              </w:rPr>
              <w:t>it</w:t>
            </w:r>
            <w:r w:rsidRPr="00D750BB">
              <w:rPr>
                <w:spacing w:val="-2"/>
                <w:sz w:val="20"/>
              </w:rPr>
              <w:t xml:space="preserve"> </w:t>
            </w:r>
            <w:r w:rsidRPr="00D750BB">
              <w:rPr>
                <w:sz w:val="20"/>
              </w:rPr>
              <w:t>ensured</w:t>
            </w:r>
            <w:r w:rsidRPr="00D750BB">
              <w:rPr>
                <w:spacing w:val="1"/>
                <w:sz w:val="20"/>
              </w:rPr>
              <w:t xml:space="preserve"> </w:t>
            </w:r>
            <w:r w:rsidRPr="00D750BB">
              <w:rPr>
                <w:sz w:val="20"/>
              </w:rPr>
              <w:t>during</w:t>
            </w:r>
            <w:r w:rsidRPr="00D750BB">
              <w:rPr>
                <w:spacing w:val="-2"/>
                <w:sz w:val="20"/>
              </w:rPr>
              <w:t xml:space="preserve"> </w:t>
            </w:r>
            <w:r w:rsidRPr="00D750BB">
              <w:rPr>
                <w:sz w:val="20"/>
              </w:rPr>
              <w:t>the</w:t>
            </w:r>
            <w:r w:rsidRPr="00D750BB">
              <w:rPr>
                <w:spacing w:val="-2"/>
                <w:sz w:val="20"/>
              </w:rPr>
              <w:t xml:space="preserve"> </w:t>
            </w:r>
            <w:r w:rsidRPr="00D750BB">
              <w:rPr>
                <w:sz w:val="20"/>
              </w:rPr>
              <w:t>audit that</w:t>
            </w:r>
            <w:r w:rsidRPr="00D750BB">
              <w:rPr>
                <w:spacing w:val="-1"/>
                <w:sz w:val="20"/>
              </w:rPr>
              <w:t xml:space="preserve"> </w:t>
            </w:r>
            <w:r w:rsidRPr="00D750BB">
              <w:rPr>
                <w:sz w:val="20"/>
              </w:rPr>
              <w:t>the</w:t>
            </w:r>
            <w:r w:rsidRPr="00D750BB">
              <w:rPr>
                <w:spacing w:val="-1"/>
                <w:sz w:val="20"/>
              </w:rPr>
              <w:t xml:space="preserve"> </w:t>
            </w:r>
            <w:r w:rsidRPr="00D750BB">
              <w:rPr>
                <w:sz w:val="20"/>
              </w:rPr>
              <w:t>following</w:t>
            </w:r>
            <w:r w:rsidRPr="00D750BB">
              <w:rPr>
                <w:spacing w:val="-1"/>
                <w:sz w:val="20"/>
              </w:rPr>
              <w:t xml:space="preserve"> </w:t>
            </w:r>
            <w:r w:rsidRPr="00D750BB">
              <w:rPr>
                <w:sz w:val="20"/>
              </w:rPr>
              <w:t>expenditures were</w:t>
            </w:r>
            <w:r w:rsidRPr="00D750BB">
              <w:rPr>
                <w:spacing w:val="-1"/>
                <w:sz w:val="20"/>
              </w:rPr>
              <w:t xml:space="preserve"> </w:t>
            </w:r>
            <w:r w:rsidRPr="00D750BB">
              <w:rPr>
                <w:sz w:val="20"/>
              </w:rPr>
              <w:t>not</w:t>
            </w:r>
            <w:r w:rsidRPr="00D750BB">
              <w:rPr>
                <w:spacing w:val="-2"/>
                <w:sz w:val="20"/>
              </w:rPr>
              <w:t xml:space="preserve"> </w:t>
            </w:r>
            <w:r w:rsidRPr="00D750BB">
              <w:rPr>
                <w:sz w:val="20"/>
              </w:rPr>
              <w:t>reported as</w:t>
            </w:r>
            <w:r w:rsidRPr="00D750BB">
              <w:rPr>
                <w:spacing w:val="-3"/>
                <w:sz w:val="20"/>
              </w:rPr>
              <w:t xml:space="preserve"> </w:t>
            </w:r>
            <w:r w:rsidRPr="00D750BB">
              <w:rPr>
                <w:sz w:val="20"/>
              </w:rPr>
              <w:t>eligible:</w:t>
            </w:r>
          </w:p>
          <w:p w14:paraId="2D4AFCAB" w14:textId="77777777" w:rsidR="003C350F" w:rsidRPr="00D750BB" w:rsidRDefault="003C350F" w:rsidP="003C350F">
            <w:pPr>
              <w:pStyle w:val="TableParagraph"/>
              <w:numPr>
                <w:ilvl w:val="0"/>
                <w:numId w:val="16"/>
              </w:numPr>
              <w:tabs>
                <w:tab w:val="left" w:pos="273"/>
              </w:tabs>
              <w:spacing w:before="120"/>
              <w:ind w:hanging="207"/>
              <w:rPr>
                <w:sz w:val="20"/>
              </w:rPr>
            </w:pPr>
            <w:r w:rsidRPr="00D750BB">
              <w:rPr>
                <w:sz w:val="20"/>
              </w:rPr>
              <w:t>debt</w:t>
            </w:r>
            <w:r w:rsidRPr="00D750BB">
              <w:rPr>
                <w:spacing w:val="-3"/>
                <w:sz w:val="20"/>
              </w:rPr>
              <w:t xml:space="preserve"> </w:t>
            </w:r>
            <w:r w:rsidRPr="00D750BB">
              <w:rPr>
                <w:sz w:val="20"/>
              </w:rPr>
              <w:t>and debt</w:t>
            </w:r>
            <w:r w:rsidRPr="00D750BB">
              <w:rPr>
                <w:spacing w:val="-3"/>
                <w:sz w:val="20"/>
              </w:rPr>
              <w:t xml:space="preserve"> </w:t>
            </w:r>
            <w:r w:rsidRPr="00D750BB">
              <w:rPr>
                <w:sz w:val="20"/>
              </w:rPr>
              <w:t>service</w:t>
            </w:r>
            <w:r w:rsidRPr="00D750BB">
              <w:rPr>
                <w:spacing w:val="-1"/>
                <w:sz w:val="20"/>
              </w:rPr>
              <w:t xml:space="preserve"> </w:t>
            </w:r>
            <w:r w:rsidRPr="00D750BB">
              <w:rPr>
                <w:sz w:val="20"/>
              </w:rPr>
              <w:t>charges</w:t>
            </w:r>
            <w:r w:rsidRPr="00D750BB">
              <w:rPr>
                <w:spacing w:val="-3"/>
                <w:sz w:val="20"/>
              </w:rPr>
              <w:t xml:space="preserve"> </w:t>
            </w:r>
            <w:r w:rsidRPr="00D750BB">
              <w:rPr>
                <w:sz w:val="20"/>
              </w:rPr>
              <w:t>(interest</w:t>
            </w:r>
            <w:proofErr w:type="gramStart"/>
            <w:r w:rsidRPr="00D750BB">
              <w:rPr>
                <w:sz w:val="20"/>
              </w:rPr>
              <w:t>);</w:t>
            </w:r>
            <w:proofErr w:type="gramEnd"/>
          </w:p>
          <w:p w14:paraId="30CBE598" w14:textId="77777777" w:rsidR="003C350F" w:rsidRPr="00D750BB" w:rsidRDefault="003C350F" w:rsidP="003C350F">
            <w:pPr>
              <w:pStyle w:val="TableParagraph"/>
              <w:numPr>
                <w:ilvl w:val="0"/>
                <w:numId w:val="16"/>
              </w:numPr>
              <w:tabs>
                <w:tab w:val="left" w:pos="285"/>
              </w:tabs>
              <w:spacing w:before="118"/>
              <w:ind w:left="284" w:hanging="219"/>
              <w:rPr>
                <w:sz w:val="20"/>
              </w:rPr>
            </w:pPr>
            <w:r w:rsidRPr="00D750BB">
              <w:rPr>
                <w:sz w:val="20"/>
              </w:rPr>
              <w:t>provisions</w:t>
            </w:r>
            <w:r w:rsidRPr="00D750BB">
              <w:rPr>
                <w:spacing w:val="-3"/>
                <w:sz w:val="20"/>
              </w:rPr>
              <w:t xml:space="preserve"> </w:t>
            </w:r>
            <w:r w:rsidRPr="00D750BB">
              <w:rPr>
                <w:sz w:val="20"/>
              </w:rPr>
              <w:t>for</w:t>
            </w:r>
            <w:r w:rsidRPr="00D750BB">
              <w:rPr>
                <w:spacing w:val="-3"/>
                <w:sz w:val="20"/>
              </w:rPr>
              <w:t xml:space="preserve"> </w:t>
            </w:r>
            <w:r w:rsidRPr="00D750BB">
              <w:rPr>
                <w:sz w:val="20"/>
              </w:rPr>
              <w:t>losses</w:t>
            </w:r>
            <w:r w:rsidRPr="00D750BB">
              <w:rPr>
                <w:spacing w:val="-2"/>
                <w:sz w:val="20"/>
              </w:rPr>
              <w:t xml:space="preserve"> </w:t>
            </w:r>
            <w:r w:rsidRPr="00D750BB">
              <w:rPr>
                <w:sz w:val="20"/>
              </w:rPr>
              <w:t>or</w:t>
            </w:r>
            <w:r w:rsidRPr="00D750BB">
              <w:rPr>
                <w:spacing w:val="-1"/>
                <w:sz w:val="20"/>
              </w:rPr>
              <w:t xml:space="preserve"> </w:t>
            </w:r>
            <w:r w:rsidRPr="00D750BB">
              <w:rPr>
                <w:sz w:val="20"/>
              </w:rPr>
              <w:t>liabilities,</w:t>
            </w:r>
          </w:p>
          <w:p w14:paraId="1933B7E9" w14:textId="77777777" w:rsidR="003C350F" w:rsidRPr="00D750BB" w:rsidRDefault="003C350F" w:rsidP="003C350F">
            <w:pPr>
              <w:pStyle w:val="TableParagraph"/>
              <w:numPr>
                <w:ilvl w:val="0"/>
                <w:numId w:val="16"/>
              </w:numPr>
              <w:tabs>
                <w:tab w:val="left" w:pos="273"/>
              </w:tabs>
              <w:spacing w:before="121"/>
              <w:ind w:hanging="207"/>
              <w:rPr>
                <w:sz w:val="20"/>
              </w:rPr>
            </w:pPr>
            <w:r w:rsidRPr="00D750BB">
              <w:rPr>
                <w:sz w:val="20"/>
              </w:rPr>
              <w:t>costs</w:t>
            </w:r>
            <w:r w:rsidRPr="00D750BB">
              <w:rPr>
                <w:spacing w:val="-3"/>
                <w:sz w:val="20"/>
              </w:rPr>
              <w:t xml:space="preserve"> </w:t>
            </w:r>
            <w:r w:rsidRPr="00D750BB">
              <w:rPr>
                <w:sz w:val="20"/>
              </w:rPr>
              <w:t>declared</w:t>
            </w:r>
            <w:r w:rsidRPr="00D750BB">
              <w:rPr>
                <w:spacing w:val="-1"/>
                <w:sz w:val="20"/>
              </w:rPr>
              <w:t xml:space="preserve"> </w:t>
            </w:r>
            <w:r w:rsidRPr="00D750BB">
              <w:rPr>
                <w:sz w:val="20"/>
              </w:rPr>
              <w:t>by</w:t>
            </w:r>
            <w:r w:rsidRPr="00D750BB">
              <w:rPr>
                <w:spacing w:val="-1"/>
                <w:sz w:val="20"/>
              </w:rPr>
              <w:t xml:space="preserve"> </w:t>
            </w:r>
            <w:r w:rsidRPr="00D750BB">
              <w:rPr>
                <w:sz w:val="20"/>
              </w:rPr>
              <w:t>the</w:t>
            </w:r>
            <w:r w:rsidRPr="00D750BB">
              <w:rPr>
                <w:spacing w:val="-2"/>
                <w:sz w:val="20"/>
              </w:rPr>
              <w:t xml:space="preserve"> </w:t>
            </w:r>
            <w:r w:rsidRPr="00D750BB">
              <w:rPr>
                <w:sz w:val="20"/>
              </w:rPr>
              <w:t>beneficiary</w:t>
            </w:r>
            <w:r w:rsidRPr="00D750BB">
              <w:rPr>
                <w:spacing w:val="-1"/>
                <w:sz w:val="20"/>
              </w:rPr>
              <w:t xml:space="preserve"> </w:t>
            </w:r>
            <w:r w:rsidRPr="00D750BB">
              <w:rPr>
                <w:sz w:val="20"/>
              </w:rPr>
              <w:t>and already</w:t>
            </w:r>
            <w:r w:rsidRPr="00D750BB">
              <w:rPr>
                <w:spacing w:val="-3"/>
                <w:sz w:val="20"/>
              </w:rPr>
              <w:t xml:space="preserve"> </w:t>
            </w:r>
            <w:r w:rsidRPr="00D750BB">
              <w:rPr>
                <w:sz w:val="20"/>
              </w:rPr>
              <w:t>financed</w:t>
            </w:r>
            <w:r w:rsidRPr="00D750BB">
              <w:rPr>
                <w:spacing w:val="-1"/>
                <w:sz w:val="20"/>
              </w:rPr>
              <w:t xml:space="preserve"> </w:t>
            </w:r>
            <w:r w:rsidRPr="00D750BB">
              <w:rPr>
                <w:sz w:val="20"/>
              </w:rPr>
              <w:t>from</w:t>
            </w:r>
            <w:r w:rsidRPr="00D750BB">
              <w:rPr>
                <w:spacing w:val="-1"/>
                <w:sz w:val="20"/>
              </w:rPr>
              <w:t xml:space="preserve"> </w:t>
            </w:r>
            <w:r w:rsidRPr="00D750BB">
              <w:rPr>
                <w:sz w:val="20"/>
              </w:rPr>
              <w:t>the</w:t>
            </w:r>
            <w:r w:rsidRPr="00D750BB">
              <w:rPr>
                <w:spacing w:val="-2"/>
                <w:sz w:val="20"/>
              </w:rPr>
              <w:t xml:space="preserve"> </w:t>
            </w:r>
            <w:r w:rsidRPr="00D750BB">
              <w:rPr>
                <w:sz w:val="20"/>
              </w:rPr>
              <w:t>Union</w:t>
            </w:r>
            <w:r w:rsidRPr="00D750BB">
              <w:rPr>
                <w:spacing w:val="-2"/>
                <w:sz w:val="20"/>
              </w:rPr>
              <w:t xml:space="preserve"> </w:t>
            </w:r>
            <w:r w:rsidRPr="00D750BB">
              <w:rPr>
                <w:sz w:val="20"/>
              </w:rPr>
              <w:t>budget,</w:t>
            </w:r>
          </w:p>
          <w:p w14:paraId="70232841" w14:textId="77777777" w:rsidR="003C350F" w:rsidRPr="00D750BB" w:rsidRDefault="003C350F" w:rsidP="003C350F">
            <w:pPr>
              <w:pStyle w:val="TableParagraph"/>
              <w:numPr>
                <w:ilvl w:val="0"/>
                <w:numId w:val="16"/>
              </w:numPr>
              <w:tabs>
                <w:tab w:val="left" w:pos="285"/>
              </w:tabs>
              <w:spacing w:before="120"/>
              <w:ind w:left="284" w:hanging="219"/>
              <w:rPr>
                <w:sz w:val="20"/>
              </w:rPr>
            </w:pPr>
            <w:r w:rsidRPr="00D750BB">
              <w:rPr>
                <w:sz w:val="20"/>
              </w:rPr>
              <w:t>purchase</w:t>
            </w:r>
            <w:r w:rsidRPr="00D750BB">
              <w:rPr>
                <w:spacing w:val="-2"/>
                <w:sz w:val="20"/>
              </w:rPr>
              <w:t xml:space="preserve"> </w:t>
            </w:r>
            <w:r w:rsidRPr="00D750BB">
              <w:rPr>
                <w:sz w:val="20"/>
              </w:rPr>
              <w:t>of</w:t>
            </w:r>
            <w:r w:rsidRPr="00D750BB">
              <w:rPr>
                <w:spacing w:val="-1"/>
                <w:sz w:val="20"/>
              </w:rPr>
              <w:t xml:space="preserve"> </w:t>
            </w:r>
            <w:r w:rsidRPr="00D750BB">
              <w:rPr>
                <w:sz w:val="20"/>
              </w:rPr>
              <w:t>land or</w:t>
            </w:r>
            <w:r w:rsidRPr="00D750BB">
              <w:rPr>
                <w:spacing w:val="-1"/>
                <w:sz w:val="20"/>
              </w:rPr>
              <w:t xml:space="preserve"> </w:t>
            </w:r>
            <w:r w:rsidRPr="00D750BB">
              <w:rPr>
                <w:sz w:val="20"/>
              </w:rPr>
              <w:t>buildings</w:t>
            </w:r>
            <w:r w:rsidRPr="00D750BB">
              <w:rPr>
                <w:spacing w:val="-2"/>
                <w:sz w:val="20"/>
              </w:rPr>
              <w:t xml:space="preserve"> </w:t>
            </w:r>
            <w:r w:rsidRPr="00D750BB">
              <w:rPr>
                <w:sz w:val="20"/>
              </w:rPr>
              <w:t>for</w:t>
            </w:r>
            <w:r w:rsidRPr="00D750BB">
              <w:rPr>
                <w:spacing w:val="-1"/>
                <w:sz w:val="20"/>
              </w:rPr>
              <w:t xml:space="preserve"> </w:t>
            </w:r>
            <w:r w:rsidRPr="00D750BB">
              <w:rPr>
                <w:sz w:val="20"/>
              </w:rPr>
              <w:t>an</w:t>
            </w:r>
            <w:r w:rsidRPr="00D750BB">
              <w:rPr>
                <w:spacing w:val="-2"/>
                <w:sz w:val="20"/>
              </w:rPr>
              <w:t xml:space="preserve"> </w:t>
            </w:r>
            <w:r w:rsidRPr="00D750BB">
              <w:rPr>
                <w:sz w:val="20"/>
              </w:rPr>
              <w:t>amount</w:t>
            </w:r>
            <w:r w:rsidRPr="00D750BB">
              <w:rPr>
                <w:spacing w:val="-2"/>
                <w:sz w:val="20"/>
              </w:rPr>
              <w:t xml:space="preserve"> </w:t>
            </w:r>
            <w:r w:rsidRPr="00D750BB">
              <w:rPr>
                <w:sz w:val="20"/>
              </w:rPr>
              <w:t>exceeding</w:t>
            </w:r>
            <w:r w:rsidRPr="00D750BB">
              <w:rPr>
                <w:spacing w:val="-1"/>
                <w:sz w:val="20"/>
              </w:rPr>
              <w:t xml:space="preserve"> </w:t>
            </w:r>
            <w:r w:rsidRPr="00D750BB">
              <w:rPr>
                <w:sz w:val="20"/>
              </w:rPr>
              <w:t>10%</w:t>
            </w:r>
            <w:r w:rsidRPr="00D750BB">
              <w:rPr>
                <w:spacing w:val="-2"/>
                <w:sz w:val="20"/>
              </w:rPr>
              <w:t xml:space="preserve"> </w:t>
            </w:r>
            <w:r w:rsidRPr="00D750BB">
              <w:rPr>
                <w:sz w:val="20"/>
              </w:rPr>
              <w:t>of</w:t>
            </w:r>
            <w:r w:rsidRPr="00D750BB">
              <w:rPr>
                <w:spacing w:val="-1"/>
                <w:sz w:val="20"/>
              </w:rPr>
              <w:t xml:space="preserve"> </w:t>
            </w:r>
            <w:r w:rsidRPr="00D750BB">
              <w:rPr>
                <w:sz w:val="20"/>
              </w:rPr>
              <w:t>the</w:t>
            </w:r>
            <w:r w:rsidRPr="00D750BB">
              <w:rPr>
                <w:spacing w:val="-1"/>
                <w:sz w:val="20"/>
              </w:rPr>
              <w:t xml:space="preserve"> </w:t>
            </w:r>
            <w:r w:rsidRPr="00D750BB">
              <w:rPr>
                <w:sz w:val="20"/>
              </w:rPr>
              <w:t>eligible</w:t>
            </w:r>
            <w:r w:rsidRPr="00D750BB">
              <w:rPr>
                <w:spacing w:val="-1"/>
                <w:sz w:val="20"/>
              </w:rPr>
              <w:t xml:space="preserve"> </w:t>
            </w:r>
            <w:r w:rsidRPr="00D750BB">
              <w:rPr>
                <w:sz w:val="20"/>
              </w:rPr>
              <w:t>expenditure</w:t>
            </w:r>
            <w:r w:rsidRPr="00D750BB">
              <w:rPr>
                <w:spacing w:val="-3"/>
                <w:sz w:val="20"/>
              </w:rPr>
              <w:t xml:space="preserve"> </w:t>
            </w:r>
            <w:r w:rsidRPr="00D750BB">
              <w:rPr>
                <w:sz w:val="20"/>
              </w:rPr>
              <w:t>of</w:t>
            </w:r>
            <w:r w:rsidRPr="00D750BB">
              <w:rPr>
                <w:spacing w:val="-1"/>
                <w:sz w:val="20"/>
              </w:rPr>
              <w:t xml:space="preserve"> </w:t>
            </w:r>
            <w:r w:rsidRPr="00D750BB">
              <w:rPr>
                <w:sz w:val="20"/>
              </w:rPr>
              <w:t>the</w:t>
            </w:r>
            <w:r w:rsidRPr="00D750BB">
              <w:rPr>
                <w:spacing w:val="-3"/>
                <w:sz w:val="20"/>
              </w:rPr>
              <w:t xml:space="preserve"> </w:t>
            </w:r>
            <w:r w:rsidRPr="00D750BB">
              <w:rPr>
                <w:sz w:val="20"/>
              </w:rPr>
              <w:t>project,</w:t>
            </w:r>
          </w:p>
          <w:p w14:paraId="0FCC31D0" w14:textId="77777777" w:rsidR="003C350F" w:rsidRDefault="003C350F" w:rsidP="003C350F">
            <w:pPr>
              <w:pStyle w:val="TableParagraph"/>
              <w:numPr>
                <w:ilvl w:val="0"/>
                <w:numId w:val="16"/>
              </w:numPr>
              <w:tabs>
                <w:tab w:val="left" w:pos="273"/>
              </w:tabs>
              <w:spacing w:before="121"/>
              <w:ind w:hanging="207"/>
              <w:rPr>
                <w:sz w:val="20"/>
              </w:rPr>
            </w:pPr>
            <w:r>
              <w:rPr>
                <w:sz w:val="20"/>
              </w:rPr>
              <w:t>foreign</w:t>
            </w:r>
            <w:r>
              <w:rPr>
                <w:spacing w:val="-1"/>
                <w:sz w:val="20"/>
              </w:rPr>
              <w:t xml:space="preserve"> </w:t>
            </w:r>
            <w:r>
              <w:rPr>
                <w:sz w:val="20"/>
              </w:rPr>
              <w:t>exchange</w:t>
            </w:r>
            <w:r>
              <w:rPr>
                <w:spacing w:val="-2"/>
                <w:sz w:val="20"/>
              </w:rPr>
              <w:t xml:space="preserve"> </w:t>
            </w:r>
            <w:r>
              <w:rPr>
                <w:sz w:val="20"/>
              </w:rPr>
              <w:t>losses,</w:t>
            </w:r>
          </w:p>
          <w:p w14:paraId="279FB721" w14:textId="77777777" w:rsidR="003C350F" w:rsidRPr="00D750BB" w:rsidRDefault="003C350F" w:rsidP="003C350F">
            <w:pPr>
              <w:pStyle w:val="TableParagraph"/>
              <w:numPr>
                <w:ilvl w:val="0"/>
                <w:numId w:val="16"/>
              </w:numPr>
              <w:tabs>
                <w:tab w:val="left" w:pos="252"/>
              </w:tabs>
              <w:spacing w:before="121"/>
              <w:ind w:left="66" w:right="58" w:firstLine="0"/>
              <w:rPr>
                <w:sz w:val="20"/>
              </w:rPr>
            </w:pPr>
            <w:r w:rsidRPr="00D750BB">
              <w:rPr>
                <w:sz w:val="20"/>
              </w:rPr>
              <w:t xml:space="preserve">duties, </w:t>
            </w:r>
            <w:proofErr w:type="gramStart"/>
            <w:r w:rsidRPr="00D750BB">
              <w:rPr>
                <w:sz w:val="20"/>
              </w:rPr>
              <w:t>taxes</w:t>
            </w:r>
            <w:proofErr w:type="gramEnd"/>
            <w:r w:rsidRPr="00D750BB">
              <w:rPr>
                <w:sz w:val="20"/>
              </w:rPr>
              <w:t xml:space="preserve"> and charges, including VAT, except where no recovery is possible under applicable national tax laws,</w:t>
            </w:r>
            <w:r w:rsidRPr="00D750BB">
              <w:rPr>
                <w:spacing w:val="-47"/>
                <w:sz w:val="20"/>
              </w:rPr>
              <w:t xml:space="preserve"> </w:t>
            </w:r>
            <w:r w:rsidRPr="00D750BB">
              <w:rPr>
                <w:sz w:val="20"/>
              </w:rPr>
              <w:t>unless</w:t>
            </w:r>
            <w:r w:rsidRPr="00D750BB">
              <w:rPr>
                <w:spacing w:val="1"/>
                <w:sz w:val="20"/>
              </w:rPr>
              <w:t xml:space="preserve"> </w:t>
            </w:r>
            <w:r w:rsidRPr="00D750BB">
              <w:rPr>
                <w:sz w:val="20"/>
              </w:rPr>
              <w:t>otherwise</w:t>
            </w:r>
            <w:r w:rsidRPr="00D750BB">
              <w:rPr>
                <w:spacing w:val="1"/>
                <w:sz w:val="20"/>
              </w:rPr>
              <w:t xml:space="preserve"> </w:t>
            </w:r>
            <w:r w:rsidRPr="00D750BB">
              <w:rPr>
                <w:sz w:val="20"/>
              </w:rPr>
              <w:t>specified</w:t>
            </w:r>
            <w:r w:rsidRPr="00D750BB">
              <w:rPr>
                <w:spacing w:val="1"/>
                <w:sz w:val="20"/>
              </w:rPr>
              <w:t xml:space="preserve"> </w:t>
            </w:r>
            <w:r w:rsidRPr="00D750BB">
              <w:rPr>
                <w:sz w:val="20"/>
              </w:rPr>
              <w:t>in</w:t>
            </w:r>
            <w:r w:rsidRPr="00D750BB">
              <w:rPr>
                <w:spacing w:val="1"/>
                <w:sz w:val="20"/>
              </w:rPr>
              <w:t xml:space="preserve"> </w:t>
            </w:r>
            <w:r w:rsidRPr="00D750BB">
              <w:rPr>
                <w:sz w:val="20"/>
              </w:rPr>
              <w:t>the</w:t>
            </w:r>
            <w:r w:rsidRPr="00D750BB">
              <w:rPr>
                <w:spacing w:val="1"/>
                <w:sz w:val="20"/>
              </w:rPr>
              <w:t xml:space="preserve"> </w:t>
            </w:r>
            <w:r w:rsidRPr="00D750BB">
              <w:rPr>
                <w:sz w:val="20"/>
              </w:rPr>
              <w:t>relevant</w:t>
            </w:r>
            <w:r w:rsidRPr="00D750BB">
              <w:rPr>
                <w:spacing w:val="1"/>
                <w:sz w:val="20"/>
              </w:rPr>
              <w:t xml:space="preserve"> </w:t>
            </w:r>
            <w:r w:rsidRPr="00D750BB">
              <w:rPr>
                <w:sz w:val="20"/>
              </w:rPr>
              <w:t>provisions</w:t>
            </w:r>
            <w:r w:rsidRPr="00D750BB">
              <w:rPr>
                <w:spacing w:val="1"/>
                <w:sz w:val="20"/>
              </w:rPr>
              <w:t xml:space="preserve"> </w:t>
            </w:r>
            <w:r w:rsidRPr="00D750BB">
              <w:rPr>
                <w:sz w:val="20"/>
              </w:rPr>
              <w:t>agreed</w:t>
            </w:r>
            <w:r w:rsidRPr="00D750BB">
              <w:rPr>
                <w:spacing w:val="1"/>
                <w:sz w:val="20"/>
              </w:rPr>
              <w:t xml:space="preserve"> </w:t>
            </w:r>
            <w:r w:rsidRPr="00D750BB">
              <w:rPr>
                <w:sz w:val="20"/>
              </w:rPr>
              <w:t>with</w:t>
            </w:r>
            <w:r w:rsidRPr="00D750BB">
              <w:rPr>
                <w:spacing w:val="1"/>
                <w:sz w:val="20"/>
              </w:rPr>
              <w:t xml:space="preserve"> </w:t>
            </w:r>
            <w:r w:rsidRPr="00D750BB">
              <w:rPr>
                <w:sz w:val="20"/>
              </w:rPr>
              <w:t>partner</w:t>
            </w:r>
            <w:r w:rsidRPr="00D750BB">
              <w:rPr>
                <w:spacing w:val="1"/>
                <w:sz w:val="20"/>
              </w:rPr>
              <w:t xml:space="preserve"> </w:t>
            </w:r>
            <w:r w:rsidRPr="00D750BB">
              <w:rPr>
                <w:sz w:val="20"/>
              </w:rPr>
              <w:t>countries</w:t>
            </w:r>
            <w:r w:rsidRPr="00D750BB">
              <w:rPr>
                <w:spacing w:val="1"/>
                <w:sz w:val="20"/>
              </w:rPr>
              <w:t xml:space="preserve"> </w:t>
            </w:r>
            <w:r w:rsidRPr="00D750BB">
              <w:rPr>
                <w:sz w:val="20"/>
              </w:rPr>
              <w:t>involved</w:t>
            </w:r>
            <w:r w:rsidRPr="00D750BB">
              <w:rPr>
                <w:spacing w:val="1"/>
                <w:sz w:val="20"/>
              </w:rPr>
              <w:t xml:space="preserve"> </w:t>
            </w:r>
            <w:r w:rsidRPr="00D750BB">
              <w:rPr>
                <w:sz w:val="20"/>
              </w:rPr>
              <w:t>in</w:t>
            </w:r>
            <w:r w:rsidRPr="00D750BB">
              <w:rPr>
                <w:spacing w:val="1"/>
                <w:sz w:val="20"/>
              </w:rPr>
              <w:t xml:space="preserve"> </w:t>
            </w:r>
            <w:r w:rsidRPr="00D750BB">
              <w:rPr>
                <w:sz w:val="20"/>
              </w:rPr>
              <w:t>cross-border</w:t>
            </w:r>
            <w:r w:rsidRPr="00D750BB">
              <w:rPr>
                <w:spacing w:val="1"/>
                <w:sz w:val="20"/>
              </w:rPr>
              <w:t xml:space="preserve"> </w:t>
            </w:r>
            <w:r w:rsidRPr="00D750BB">
              <w:rPr>
                <w:sz w:val="20"/>
              </w:rPr>
              <w:t>cooperation,</w:t>
            </w:r>
          </w:p>
          <w:p w14:paraId="35413A2A" w14:textId="77777777" w:rsidR="003C350F" w:rsidRDefault="003C350F" w:rsidP="003C350F">
            <w:pPr>
              <w:pStyle w:val="TableParagraph"/>
              <w:numPr>
                <w:ilvl w:val="0"/>
                <w:numId w:val="16"/>
              </w:numPr>
              <w:tabs>
                <w:tab w:val="left" w:pos="285"/>
              </w:tabs>
              <w:spacing w:before="119"/>
              <w:ind w:left="284" w:hanging="219"/>
              <w:rPr>
                <w:sz w:val="20"/>
              </w:rPr>
            </w:pPr>
            <w:r>
              <w:rPr>
                <w:sz w:val="20"/>
              </w:rPr>
              <w:t>loans</w:t>
            </w:r>
            <w:r>
              <w:rPr>
                <w:spacing w:val="-3"/>
                <w:sz w:val="20"/>
              </w:rPr>
              <w:t xml:space="preserve"> </w:t>
            </w:r>
            <w:r>
              <w:rPr>
                <w:sz w:val="20"/>
              </w:rPr>
              <w:t>to third parties,</w:t>
            </w:r>
          </w:p>
          <w:p w14:paraId="22613A8C" w14:textId="77777777" w:rsidR="003C350F" w:rsidRPr="00D750BB" w:rsidRDefault="003C350F" w:rsidP="003C350F">
            <w:pPr>
              <w:pStyle w:val="TableParagraph"/>
              <w:numPr>
                <w:ilvl w:val="0"/>
                <w:numId w:val="16"/>
              </w:numPr>
              <w:tabs>
                <w:tab w:val="left" w:pos="285"/>
              </w:tabs>
              <w:spacing w:before="120"/>
              <w:ind w:left="284" w:hanging="219"/>
              <w:rPr>
                <w:sz w:val="20"/>
              </w:rPr>
            </w:pPr>
            <w:r w:rsidRPr="00D750BB">
              <w:rPr>
                <w:sz w:val="20"/>
              </w:rPr>
              <w:t>fines,</w:t>
            </w:r>
            <w:r w:rsidRPr="00D750BB">
              <w:rPr>
                <w:spacing w:val="-2"/>
                <w:sz w:val="20"/>
              </w:rPr>
              <w:t xml:space="preserve"> </w:t>
            </w:r>
            <w:r w:rsidRPr="00D750BB">
              <w:rPr>
                <w:sz w:val="20"/>
              </w:rPr>
              <w:t>financial</w:t>
            </w:r>
            <w:r w:rsidRPr="00D750BB">
              <w:rPr>
                <w:spacing w:val="-2"/>
                <w:sz w:val="20"/>
              </w:rPr>
              <w:t xml:space="preserve"> </w:t>
            </w:r>
            <w:proofErr w:type="gramStart"/>
            <w:r w:rsidRPr="00D750BB">
              <w:rPr>
                <w:sz w:val="20"/>
              </w:rPr>
              <w:t>penalties</w:t>
            </w:r>
            <w:proofErr w:type="gramEnd"/>
            <w:r w:rsidRPr="00D750BB">
              <w:rPr>
                <w:spacing w:val="-2"/>
                <w:sz w:val="20"/>
              </w:rPr>
              <w:t xml:space="preserve"> </w:t>
            </w:r>
            <w:r w:rsidRPr="00D750BB">
              <w:rPr>
                <w:sz w:val="20"/>
              </w:rPr>
              <w:t>and</w:t>
            </w:r>
            <w:r w:rsidRPr="00D750BB">
              <w:rPr>
                <w:spacing w:val="1"/>
                <w:sz w:val="20"/>
              </w:rPr>
              <w:t xml:space="preserve"> </w:t>
            </w:r>
            <w:r w:rsidRPr="00D750BB">
              <w:rPr>
                <w:sz w:val="20"/>
              </w:rPr>
              <w:t>expenditure</w:t>
            </w:r>
            <w:r w:rsidRPr="00D750BB">
              <w:rPr>
                <w:spacing w:val="-3"/>
                <w:sz w:val="20"/>
              </w:rPr>
              <w:t xml:space="preserve"> </w:t>
            </w:r>
            <w:r w:rsidRPr="00D750BB">
              <w:rPr>
                <w:sz w:val="20"/>
              </w:rPr>
              <w:t>related to</w:t>
            </w:r>
            <w:r w:rsidRPr="00D750BB">
              <w:rPr>
                <w:spacing w:val="-1"/>
                <w:sz w:val="20"/>
              </w:rPr>
              <w:t xml:space="preserve"> </w:t>
            </w:r>
            <w:r w:rsidRPr="00D750BB">
              <w:rPr>
                <w:sz w:val="20"/>
              </w:rPr>
              <w:t>litigation,</w:t>
            </w:r>
          </w:p>
          <w:p w14:paraId="63E86FFF" w14:textId="070FC5CF" w:rsidR="003C350F" w:rsidRPr="003C350F" w:rsidRDefault="003C350F" w:rsidP="003C350F">
            <w:pPr>
              <w:pStyle w:val="TableParagraph"/>
              <w:spacing w:before="3"/>
              <w:rPr>
                <w:b/>
                <w:sz w:val="25"/>
                <w:lang w:val="uk-UA"/>
              </w:rPr>
            </w:pPr>
            <w:r w:rsidRPr="00D750BB">
              <w:rPr>
                <w:sz w:val="20"/>
              </w:rPr>
              <w:t>contributions</w:t>
            </w:r>
            <w:r w:rsidRPr="00D750BB">
              <w:rPr>
                <w:spacing w:val="-3"/>
                <w:sz w:val="20"/>
              </w:rPr>
              <w:t xml:space="preserve"> </w:t>
            </w:r>
            <w:r w:rsidRPr="00D750BB">
              <w:rPr>
                <w:sz w:val="20"/>
              </w:rPr>
              <w:t>in</w:t>
            </w:r>
            <w:r w:rsidRPr="00D750BB">
              <w:rPr>
                <w:spacing w:val="-1"/>
                <w:sz w:val="20"/>
              </w:rPr>
              <w:t xml:space="preserve"> </w:t>
            </w:r>
            <w:r w:rsidRPr="00D750BB">
              <w:rPr>
                <w:sz w:val="20"/>
              </w:rPr>
              <w:t>kind,</w:t>
            </w:r>
            <w:r w:rsidRPr="00D750BB">
              <w:rPr>
                <w:spacing w:val="-2"/>
                <w:sz w:val="20"/>
              </w:rPr>
              <w:t xml:space="preserve"> </w:t>
            </w:r>
            <w:r w:rsidRPr="00D750BB">
              <w:rPr>
                <w:sz w:val="20"/>
              </w:rPr>
              <w:t>including</w:t>
            </w:r>
            <w:r w:rsidRPr="00D750BB">
              <w:rPr>
                <w:spacing w:val="-1"/>
                <w:sz w:val="20"/>
              </w:rPr>
              <w:t xml:space="preserve"> </w:t>
            </w:r>
            <w:r w:rsidRPr="00D750BB">
              <w:rPr>
                <w:sz w:val="20"/>
              </w:rPr>
              <w:t>volunteering.</w:t>
            </w:r>
          </w:p>
        </w:tc>
        <w:tc>
          <w:tcPr>
            <w:tcW w:w="1152" w:type="dxa"/>
            <w:shd w:val="clear" w:color="auto" w:fill="FFFFFF" w:themeFill="background1"/>
          </w:tcPr>
          <w:p w14:paraId="671D7096" w14:textId="77777777" w:rsidR="003C350F" w:rsidRDefault="003C350F" w:rsidP="003C350F">
            <w:pPr>
              <w:pStyle w:val="TableParagraph"/>
              <w:ind w:left="246" w:right="244"/>
              <w:jc w:val="center"/>
              <w:rPr>
                <w:b/>
                <w:sz w:val="20"/>
              </w:rPr>
            </w:pPr>
          </w:p>
        </w:tc>
        <w:tc>
          <w:tcPr>
            <w:tcW w:w="6790" w:type="dxa"/>
            <w:shd w:val="clear" w:color="auto" w:fill="FFFFFF" w:themeFill="background1"/>
            <w:vAlign w:val="center"/>
          </w:tcPr>
          <w:p w14:paraId="6F751A5C" w14:textId="1986C112" w:rsidR="003C350F" w:rsidRPr="00C3709D" w:rsidRDefault="004F72BC" w:rsidP="004F72BC">
            <w:pPr>
              <w:pStyle w:val="TableParagraph"/>
              <w:ind w:left="67" w:right="227"/>
              <w:rPr>
                <w:b/>
                <w:color w:val="C00000"/>
                <w:sz w:val="20"/>
                <w:lang w:val="pl-PL"/>
              </w:rPr>
            </w:pPr>
            <w:r w:rsidRPr="00C3709D">
              <w:rPr>
                <w:b/>
                <w:color w:val="C00000"/>
                <w:sz w:val="20"/>
                <w:lang w:val="pl-PL"/>
              </w:rPr>
              <w:t>Jeśli nie ma problemów, przypadków</w:t>
            </w:r>
            <w:r w:rsidRPr="00C3709D">
              <w:rPr>
                <w:b/>
                <w:color w:val="C00000"/>
                <w:spacing w:val="1"/>
                <w:sz w:val="20"/>
                <w:lang w:val="pl-PL"/>
              </w:rPr>
              <w:t xml:space="preserve"> </w:t>
            </w:r>
            <w:r w:rsidRPr="00C3709D">
              <w:rPr>
                <w:b/>
                <w:color w:val="C00000"/>
                <w:sz w:val="20"/>
                <w:lang w:val="pl-PL"/>
              </w:rPr>
              <w:t>naruszenia,</w:t>
            </w:r>
            <w:r w:rsidRPr="00C3709D">
              <w:rPr>
                <w:b/>
                <w:color w:val="C00000"/>
                <w:spacing w:val="-7"/>
                <w:sz w:val="20"/>
                <w:lang w:val="pl-PL"/>
              </w:rPr>
              <w:t xml:space="preserve"> </w:t>
            </w:r>
            <w:r w:rsidRPr="00C3709D">
              <w:rPr>
                <w:b/>
                <w:color w:val="C00000"/>
                <w:sz w:val="20"/>
                <w:lang w:val="pl-PL"/>
              </w:rPr>
              <w:t>odpowiedź</w:t>
            </w:r>
            <w:r w:rsidRPr="00C3709D">
              <w:rPr>
                <w:b/>
                <w:color w:val="C00000"/>
                <w:spacing w:val="-6"/>
                <w:sz w:val="20"/>
                <w:lang w:val="pl-PL"/>
              </w:rPr>
              <w:t xml:space="preserve"> </w:t>
            </w:r>
            <w:r w:rsidRPr="00C3709D">
              <w:rPr>
                <w:b/>
                <w:color w:val="C00000"/>
                <w:sz w:val="20"/>
                <w:lang w:val="pl-PL"/>
              </w:rPr>
              <w:t>powinna</w:t>
            </w:r>
            <w:r w:rsidRPr="00C3709D">
              <w:rPr>
                <w:b/>
                <w:color w:val="C00000"/>
                <w:spacing w:val="-6"/>
                <w:sz w:val="20"/>
                <w:lang w:val="pl-PL"/>
              </w:rPr>
              <w:t xml:space="preserve"> </w:t>
            </w:r>
            <w:r w:rsidRPr="00C3709D">
              <w:rPr>
                <w:b/>
                <w:color w:val="C00000"/>
                <w:sz w:val="20"/>
                <w:lang w:val="pl-PL"/>
              </w:rPr>
              <w:t>brzmieć YES.</w:t>
            </w:r>
          </w:p>
        </w:tc>
      </w:tr>
      <w:tr w:rsidR="00C3709D" w:rsidRPr="00C3709D" w14:paraId="7B0F823B" w14:textId="77777777" w:rsidTr="00C977BF">
        <w:trPr>
          <w:trHeight w:val="928"/>
        </w:trPr>
        <w:tc>
          <w:tcPr>
            <w:tcW w:w="626" w:type="dxa"/>
            <w:tcBorders>
              <w:right w:val="single" w:sz="6" w:space="0" w:color="000000"/>
            </w:tcBorders>
            <w:shd w:val="clear" w:color="auto" w:fill="FFFFFF" w:themeFill="background1"/>
            <w:vAlign w:val="center"/>
          </w:tcPr>
          <w:p w14:paraId="46305078" w14:textId="60AF4828" w:rsidR="003C350F" w:rsidRDefault="003C350F" w:rsidP="003C350F">
            <w:pPr>
              <w:pStyle w:val="TableParagraph"/>
              <w:spacing w:before="3"/>
              <w:jc w:val="center"/>
              <w:rPr>
                <w:b/>
                <w:sz w:val="25"/>
              </w:rPr>
            </w:pPr>
            <w:r w:rsidRPr="009E211C">
              <w:rPr>
                <w:bCs/>
                <w:sz w:val="16"/>
                <w:szCs w:val="16"/>
              </w:rPr>
              <w:t>3</w:t>
            </w:r>
          </w:p>
        </w:tc>
        <w:tc>
          <w:tcPr>
            <w:tcW w:w="6174" w:type="dxa"/>
            <w:tcBorders>
              <w:left w:val="single" w:sz="6" w:space="0" w:color="000000"/>
            </w:tcBorders>
            <w:shd w:val="clear" w:color="auto" w:fill="FFFFFF" w:themeFill="background1"/>
            <w:vAlign w:val="center"/>
          </w:tcPr>
          <w:p w14:paraId="468BD4F3" w14:textId="313FB917" w:rsidR="003C350F" w:rsidRDefault="003C350F" w:rsidP="003C350F">
            <w:pPr>
              <w:pStyle w:val="TableParagraph"/>
              <w:spacing w:before="3"/>
              <w:ind w:left="86"/>
              <w:rPr>
                <w:b/>
                <w:sz w:val="25"/>
              </w:rPr>
            </w:pPr>
            <w:r w:rsidRPr="00D750BB">
              <w:rPr>
                <w:sz w:val="20"/>
              </w:rPr>
              <w:t>During</w:t>
            </w:r>
            <w:r w:rsidRPr="00D750BB">
              <w:rPr>
                <w:spacing w:val="29"/>
                <w:sz w:val="20"/>
              </w:rPr>
              <w:t xml:space="preserve"> </w:t>
            </w:r>
            <w:r w:rsidRPr="00D750BB">
              <w:rPr>
                <w:sz w:val="20"/>
              </w:rPr>
              <w:t>the</w:t>
            </w:r>
            <w:r w:rsidRPr="00D750BB">
              <w:rPr>
                <w:spacing w:val="29"/>
                <w:sz w:val="20"/>
              </w:rPr>
              <w:t xml:space="preserve"> </w:t>
            </w:r>
            <w:r w:rsidRPr="00D750BB">
              <w:rPr>
                <w:sz w:val="20"/>
              </w:rPr>
              <w:t>check</w:t>
            </w:r>
            <w:r w:rsidRPr="00D750BB">
              <w:rPr>
                <w:spacing w:val="30"/>
                <w:sz w:val="20"/>
              </w:rPr>
              <w:t xml:space="preserve"> </w:t>
            </w:r>
            <w:r w:rsidRPr="00D750BB">
              <w:rPr>
                <w:sz w:val="20"/>
              </w:rPr>
              <w:t>of</w:t>
            </w:r>
            <w:r w:rsidRPr="00D750BB">
              <w:rPr>
                <w:spacing w:val="30"/>
                <w:sz w:val="20"/>
              </w:rPr>
              <w:t xml:space="preserve"> </w:t>
            </w:r>
            <w:r w:rsidRPr="00D750BB">
              <w:rPr>
                <w:sz w:val="20"/>
              </w:rPr>
              <w:t>expenditure,</w:t>
            </w:r>
            <w:r w:rsidRPr="00D750BB">
              <w:rPr>
                <w:spacing w:val="30"/>
                <w:sz w:val="20"/>
              </w:rPr>
              <w:t xml:space="preserve"> </w:t>
            </w:r>
            <w:r w:rsidRPr="00D750BB">
              <w:rPr>
                <w:sz w:val="20"/>
              </w:rPr>
              <w:t>including</w:t>
            </w:r>
            <w:r w:rsidRPr="00D750BB">
              <w:rPr>
                <w:spacing w:val="27"/>
                <w:sz w:val="20"/>
              </w:rPr>
              <w:t xml:space="preserve"> </w:t>
            </w:r>
            <w:r w:rsidRPr="00D750BB">
              <w:rPr>
                <w:sz w:val="20"/>
              </w:rPr>
              <w:t>the</w:t>
            </w:r>
            <w:r w:rsidRPr="00D750BB">
              <w:rPr>
                <w:spacing w:val="27"/>
                <w:sz w:val="20"/>
              </w:rPr>
              <w:t xml:space="preserve"> </w:t>
            </w:r>
            <w:r w:rsidRPr="00D750BB">
              <w:rPr>
                <w:sz w:val="20"/>
              </w:rPr>
              <w:t>public</w:t>
            </w:r>
            <w:r w:rsidRPr="00D750BB">
              <w:rPr>
                <w:spacing w:val="29"/>
                <w:sz w:val="20"/>
              </w:rPr>
              <w:t xml:space="preserve"> </w:t>
            </w:r>
            <w:r w:rsidRPr="00D750BB">
              <w:rPr>
                <w:sz w:val="20"/>
              </w:rPr>
              <w:t>procurement</w:t>
            </w:r>
            <w:r w:rsidRPr="00D750BB">
              <w:rPr>
                <w:spacing w:val="26"/>
                <w:sz w:val="20"/>
              </w:rPr>
              <w:t xml:space="preserve"> </w:t>
            </w:r>
            <w:r w:rsidRPr="00D750BB">
              <w:rPr>
                <w:sz w:val="20"/>
              </w:rPr>
              <w:t>procedures,</w:t>
            </w:r>
            <w:r w:rsidRPr="00D750BB">
              <w:rPr>
                <w:spacing w:val="27"/>
                <w:sz w:val="20"/>
              </w:rPr>
              <w:t xml:space="preserve"> </w:t>
            </w:r>
            <w:r w:rsidRPr="00D750BB">
              <w:rPr>
                <w:sz w:val="20"/>
              </w:rPr>
              <w:t>has</w:t>
            </w:r>
            <w:r w:rsidRPr="00D750BB">
              <w:rPr>
                <w:spacing w:val="29"/>
                <w:sz w:val="20"/>
              </w:rPr>
              <w:t xml:space="preserve"> </w:t>
            </w:r>
            <w:r w:rsidRPr="00D750BB">
              <w:rPr>
                <w:sz w:val="20"/>
              </w:rPr>
              <w:t>the</w:t>
            </w:r>
            <w:r w:rsidRPr="00D750BB">
              <w:rPr>
                <w:spacing w:val="27"/>
                <w:sz w:val="20"/>
              </w:rPr>
              <w:t xml:space="preserve"> </w:t>
            </w:r>
            <w:r w:rsidRPr="00D750BB">
              <w:rPr>
                <w:sz w:val="20"/>
              </w:rPr>
              <w:t>auditor</w:t>
            </w:r>
            <w:r w:rsidRPr="00D750BB">
              <w:rPr>
                <w:spacing w:val="27"/>
                <w:sz w:val="20"/>
              </w:rPr>
              <w:t xml:space="preserve"> </w:t>
            </w:r>
            <w:r w:rsidRPr="00D750BB">
              <w:rPr>
                <w:sz w:val="20"/>
              </w:rPr>
              <w:t>come</w:t>
            </w:r>
            <w:r w:rsidRPr="00D750BB">
              <w:rPr>
                <w:spacing w:val="27"/>
                <w:sz w:val="20"/>
              </w:rPr>
              <w:t xml:space="preserve"> </w:t>
            </w:r>
            <w:r w:rsidRPr="00D750BB">
              <w:rPr>
                <w:sz w:val="20"/>
              </w:rPr>
              <w:t>across</w:t>
            </w:r>
            <w:r w:rsidRPr="00D750BB">
              <w:rPr>
                <w:spacing w:val="27"/>
                <w:sz w:val="20"/>
              </w:rPr>
              <w:t xml:space="preserve"> </w:t>
            </w:r>
            <w:r w:rsidRPr="00D750BB">
              <w:rPr>
                <w:sz w:val="20"/>
              </w:rPr>
              <w:t>any</w:t>
            </w:r>
            <w:r w:rsidRPr="00D750BB">
              <w:rPr>
                <w:spacing w:val="-47"/>
                <w:sz w:val="20"/>
              </w:rPr>
              <w:t xml:space="preserve"> </w:t>
            </w:r>
            <w:r w:rsidRPr="00D750BB">
              <w:rPr>
                <w:sz w:val="20"/>
              </w:rPr>
              <w:t>evidence</w:t>
            </w:r>
            <w:r w:rsidRPr="00D750BB">
              <w:rPr>
                <w:spacing w:val="-1"/>
                <w:sz w:val="20"/>
              </w:rPr>
              <w:t xml:space="preserve"> </w:t>
            </w:r>
            <w:r w:rsidRPr="00D750BB">
              <w:rPr>
                <w:sz w:val="20"/>
              </w:rPr>
              <w:t>of fraud?</w:t>
            </w:r>
          </w:p>
        </w:tc>
        <w:tc>
          <w:tcPr>
            <w:tcW w:w="1152" w:type="dxa"/>
            <w:shd w:val="clear" w:color="auto" w:fill="FFFFFF" w:themeFill="background1"/>
          </w:tcPr>
          <w:p w14:paraId="7D754172" w14:textId="77777777" w:rsidR="003C350F" w:rsidRDefault="003C350F" w:rsidP="003C350F">
            <w:pPr>
              <w:pStyle w:val="TableParagraph"/>
              <w:ind w:left="246" w:right="244"/>
              <w:jc w:val="center"/>
              <w:rPr>
                <w:b/>
                <w:sz w:val="20"/>
              </w:rPr>
            </w:pPr>
          </w:p>
        </w:tc>
        <w:tc>
          <w:tcPr>
            <w:tcW w:w="6790" w:type="dxa"/>
            <w:shd w:val="clear" w:color="auto" w:fill="FFFFFF" w:themeFill="background1"/>
            <w:vAlign w:val="center"/>
          </w:tcPr>
          <w:p w14:paraId="165CA415" w14:textId="507F69E3" w:rsidR="003C350F" w:rsidRPr="00C3709D" w:rsidRDefault="004F72BC" w:rsidP="00C977BF">
            <w:pPr>
              <w:pStyle w:val="TableParagraph"/>
              <w:spacing w:before="3"/>
              <w:ind w:left="123"/>
              <w:rPr>
                <w:b/>
                <w:i/>
                <w:iCs/>
                <w:color w:val="C00000"/>
                <w:sz w:val="20"/>
                <w:lang w:val="pl-PL"/>
              </w:rPr>
            </w:pPr>
            <w:r w:rsidRPr="00C3709D">
              <w:rPr>
                <w:i/>
                <w:iCs/>
                <w:color w:val="C00000"/>
                <w:sz w:val="20"/>
                <w:lang w:val="pl-PL"/>
              </w:rPr>
              <w:t>W przypadku odpowiedzi YES należy niezwłocznie poinformować WST.</w:t>
            </w:r>
          </w:p>
        </w:tc>
      </w:tr>
    </w:tbl>
    <w:p w14:paraId="11C17C4E" w14:textId="34C1417A" w:rsidR="00CA0940" w:rsidRPr="004F72BC" w:rsidRDefault="00CA0940" w:rsidP="004C7E0C">
      <w:pPr>
        <w:jc w:val="both"/>
        <w:rPr>
          <w:rFonts w:asciiTheme="majorHAnsi" w:hAnsiTheme="majorHAnsi" w:cstheme="majorHAnsi"/>
          <w:b/>
          <w:bCs/>
          <w:sz w:val="20"/>
          <w:szCs w:val="20"/>
        </w:rPr>
      </w:pPr>
    </w:p>
    <w:p w14:paraId="637F6204" w14:textId="7B423E6F" w:rsidR="00DB2C96" w:rsidRPr="004F72BC" w:rsidRDefault="00DB2C96" w:rsidP="004C7E0C">
      <w:pPr>
        <w:jc w:val="both"/>
        <w:rPr>
          <w:rFonts w:asciiTheme="majorHAnsi" w:hAnsiTheme="majorHAnsi" w:cstheme="majorHAnsi"/>
          <w:b/>
          <w:bCs/>
          <w:sz w:val="20"/>
          <w:szCs w:val="20"/>
        </w:rPr>
      </w:pPr>
    </w:p>
    <w:p w14:paraId="69A0A2A1" w14:textId="005726D7" w:rsidR="00CA0940" w:rsidRDefault="00CA0940" w:rsidP="00CA0940">
      <w:pPr>
        <w:jc w:val="center"/>
        <w:rPr>
          <w:rFonts w:asciiTheme="majorHAnsi" w:hAnsiTheme="majorHAnsi" w:cstheme="majorHAnsi"/>
          <w:b/>
          <w:bCs/>
          <w:sz w:val="20"/>
          <w:szCs w:val="20"/>
          <w:lang w:val="en-GB"/>
        </w:rPr>
      </w:pPr>
      <w:r>
        <w:rPr>
          <w:rFonts w:asciiTheme="majorHAnsi" w:hAnsiTheme="majorHAnsi" w:cstheme="majorHAnsi"/>
          <w:b/>
          <w:bCs/>
          <w:sz w:val="20"/>
          <w:szCs w:val="20"/>
          <w:lang w:val="en-GB"/>
        </w:rPr>
        <w:lastRenderedPageBreak/>
        <w:t>SUMMARY</w:t>
      </w:r>
    </w:p>
    <w:p w14:paraId="2A79AE92" w14:textId="4F96C079" w:rsidR="00CA0940" w:rsidRDefault="00CA0940" w:rsidP="00CA0940">
      <w:pPr>
        <w:jc w:val="center"/>
        <w:rPr>
          <w:rFonts w:asciiTheme="majorHAnsi" w:hAnsiTheme="majorHAnsi" w:cstheme="majorHAnsi"/>
          <w:b/>
          <w:bCs/>
          <w:sz w:val="20"/>
          <w:szCs w:val="20"/>
          <w:lang w:val="en-GB"/>
        </w:rPr>
      </w:pPr>
      <w:r>
        <w:rPr>
          <w:rFonts w:asciiTheme="majorHAnsi" w:hAnsiTheme="majorHAnsi" w:cstheme="majorHAnsi"/>
          <w:b/>
          <w:bCs/>
          <w:sz w:val="20"/>
          <w:szCs w:val="20"/>
          <w:lang w:val="en-GB"/>
        </w:rPr>
        <w:t>(Obligatory Part)</w:t>
      </w:r>
    </w:p>
    <w:p w14:paraId="59C4AFC3" w14:textId="77777777" w:rsidR="00CA0940" w:rsidRPr="00182DC5" w:rsidRDefault="00CA0940" w:rsidP="00CA0940">
      <w:pPr>
        <w:rPr>
          <w:rFonts w:asciiTheme="majorHAnsi" w:hAnsiTheme="majorHAnsi" w:cstheme="majorHAnsi"/>
          <w:b/>
          <w:bCs/>
          <w:sz w:val="20"/>
          <w:szCs w:val="20"/>
          <w:lang w:val="en-GB"/>
        </w:rPr>
      </w:pPr>
      <w:r>
        <w:rPr>
          <w:rFonts w:asciiTheme="majorHAnsi" w:hAnsiTheme="majorHAnsi" w:cstheme="majorHAnsi"/>
          <w:b/>
          <w:bCs/>
          <w:sz w:val="20"/>
          <w:szCs w:val="20"/>
          <w:lang w:val="en-GB"/>
        </w:rPr>
        <w:t xml:space="preserve">  </w:t>
      </w:r>
    </w:p>
    <w:tbl>
      <w:tblPr>
        <w:tblStyle w:val="TableNormal1"/>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5808"/>
        <w:gridCol w:w="1152"/>
        <w:gridCol w:w="6790"/>
      </w:tblGrid>
      <w:tr w:rsidR="00CA0940" w14:paraId="126B4E71" w14:textId="77777777" w:rsidTr="00CA0940">
        <w:trPr>
          <w:trHeight w:val="928"/>
        </w:trPr>
        <w:tc>
          <w:tcPr>
            <w:tcW w:w="992" w:type="dxa"/>
            <w:tcBorders>
              <w:right w:val="single" w:sz="6" w:space="0" w:color="000000"/>
            </w:tcBorders>
            <w:shd w:val="clear" w:color="auto" w:fill="B8CCE3"/>
          </w:tcPr>
          <w:p w14:paraId="6997A9DF" w14:textId="77777777" w:rsidR="00CA0940" w:rsidRDefault="00CA0940" w:rsidP="00CA0940">
            <w:pPr>
              <w:pStyle w:val="TableParagraph"/>
              <w:spacing w:before="3"/>
              <w:rPr>
                <w:b/>
                <w:sz w:val="25"/>
              </w:rPr>
            </w:pPr>
          </w:p>
          <w:p w14:paraId="7A5CCEA3" w14:textId="77777777" w:rsidR="00CA0940" w:rsidRDefault="00CA0940" w:rsidP="00CA0940">
            <w:pPr>
              <w:pStyle w:val="TableParagraph"/>
              <w:spacing w:before="1"/>
              <w:ind w:left="69"/>
              <w:rPr>
                <w:b/>
                <w:sz w:val="20"/>
              </w:rPr>
            </w:pPr>
            <w:r>
              <w:rPr>
                <w:b/>
                <w:sz w:val="20"/>
              </w:rPr>
              <w:t>No.</w:t>
            </w:r>
          </w:p>
        </w:tc>
        <w:tc>
          <w:tcPr>
            <w:tcW w:w="5808" w:type="dxa"/>
            <w:tcBorders>
              <w:left w:val="single" w:sz="6" w:space="0" w:color="000000"/>
            </w:tcBorders>
            <w:shd w:val="clear" w:color="auto" w:fill="B8CCE3"/>
          </w:tcPr>
          <w:p w14:paraId="5570425E" w14:textId="77777777" w:rsidR="00CA0940" w:rsidRDefault="00CA0940" w:rsidP="00CA0940">
            <w:pPr>
              <w:pStyle w:val="TableParagraph"/>
              <w:spacing w:before="3"/>
              <w:rPr>
                <w:b/>
                <w:sz w:val="25"/>
              </w:rPr>
            </w:pPr>
          </w:p>
          <w:p w14:paraId="4EAEF36E" w14:textId="77777777" w:rsidR="00CA0940" w:rsidRDefault="00CA0940" w:rsidP="00CA0940">
            <w:pPr>
              <w:pStyle w:val="TableParagraph"/>
              <w:spacing w:before="1"/>
              <w:ind w:left="2678" w:right="-16"/>
              <w:rPr>
                <w:b/>
                <w:sz w:val="20"/>
              </w:rPr>
            </w:pPr>
            <w:r>
              <w:rPr>
                <w:b/>
                <w:sz w:val="20"/>
              </w:rPr>
              <w:t>Question</w:t>
            </w:r>
          </w:p>
        </w:tc>
        <w:tc>
          <w:tcPr>
            <w:tcW w:w="1152" w:type="dxa"/>
            <w:shd w:val="clear" w:color="auto" w:fill="B8CCE3"/>
          </w:tcPr>
          <w:p w14:paraId="59A74029" w14:textId="77777777" w:rsidR="00CA0940" w:rsidRDefault="00CA0940" w:rsidP="00CA0940">
            <w:pPr>
              <w:pStyle w:val="TableParagraph"/>
              <w:ind w:left="246" w:right="244"/>
              <w:jc w:val="center"/>
              <w:rPr>
                <w:b/>
                <w:sz w:val="20"/>
              </w:rPr>
            </w:pPr>
            <w:r>
              <w:rPr>
                <w:b/>
                <w:sz w:val="20"/>
              </w:rPr>
              <w:t>Yes/No</w:t>
            </w:r>
          </w:p>
          <w:p w14:paraId="0B552BBF" w14:textId="00554123" w:rsidR="00CA0940" w:rsidRDefault="00CA0940" w:rsidP="00CA0940">
            <w:pPr>
              <w:pStyle w:val="TableParagraph"/>
              <w:spacing w:before="121"/>
              <w:ind w:left="110" w:right="106"/>
              <w:jc w:val="center"/>
              <w:rPr>
                <w:b/>
                <w:sz w:val="20"/>
              </w:rPr>
            </w:pPr>
            <w:r>
              <w:rPr>
                <w:b/>
                <w:sz w:val="20"/>
              </w:rPr>
              <w:t>Not</w:t>
            </w:r>
            <w:r>
              <w:rPr>
                <w:b/>
                <w:spacing w:val="1"/>
                <w:sz w:val="20"/>
              </w:rPr>
              <w:t xml:space="preserve"> </w:t>
            </w:r>
            <w:r>
              <w:rPr>
                <w:b/>
                <w:w w:val="95"/>
                <w:sz w:val="20"/>
              </w:rPr>
              <w:t>Applicable</w:t>
            </w:r>
          </w:p>
        </w:tc>
        <w:tc>
          <w:tcPr>
            <w:tcW w:w="6790" w:type="dxa"/>
            <w:shd w:val="clear" w:color="auto" w:fill="B8CCE3"/>
          </w:tcPr>
          <w:p w14:paraId="5D7BEF17" w14:textId="77777777" w:rsidR="00CA0940" w:rsidRDefault="00CA0940" w:rsidP="00CA0940">
            <w:pPr>
              <w:pStyle w:val="TableParagraph"/>
              <w:spacing w:before="3"/>
              <w:rPr>
                <w:b/>
                <w:sz w:val="25"/>
              </w:rPr>
            </w:pPr>
          </w:p>
          <w:p w14:paraId="769021BD" w14:textId="77777777" w:rsidR="00CA0940" w:rsidRDefault="00CA0940" w:rsidP="00CA0940">
            <w:pPr>
              <w:pStyle w:val="TableParagraph"/>
              <w:spacing w:before="1"/>
              <w:ind w:left="2218" w:right="-3"/>
              <w:rPr>
                <w:b/>
                <w:sz w:val="20"/>
              </w:rPr>
            </w:pPr>
            <w:r>
              <w:rPr>
                <w:b/>
                <w:sz w:val="20"/>
              </w:rPr>
              <w:t>Remarks/Comments</w:t>
            </w:r>
          </w:p>
        </w:tc>
      </w:tr>
      <w:tr w:rsidR="003C350F" w:rsidRPr="004F72BC" w14:paraId="3EFA3961" w14:textId="77777777" w:rsidTr="00791351">
        <w:trPr>
          <w:trHeight w:val="928"/>
        </w:trPr>
        <w:tc>
          <w:tcPr>
            <w:tcW w:w="992" w:type="dxa"/>
            <w:tcBorders>
              <w:right w:val="single" w:sz="6" w:space="0" w:color="000000"/>
            </w:tcBorders>
            <w:shd w:val="clear" w:color="auto" w:fill="FFFFFF" w:themeFill="background1"/>
            <w:vAlign w:val="center"/>
          </w:tcPr>
          <w:p w14:paraId="39AD056A" w14:textId="7BA6779A" w:rsidR="003C350F" w:rsidRDefault="003C350F" w:rsidP="003C350F">
            <w:pPr>
              <w:pStyle w:val="TableParagraph"/>
              <w:spacing w:before="3"/>
              <w:jc w:val="center"/>
              <w:rPr>
                <w:b/>
                <w:sz w:val="25"/>
              </w:rPr>
            </w:pPr>
            <w:r w:rsidRPr="00CC7F0F">
              <w:rPr>
                <w:bCs/>
                <w:sz w:val="16"/>
                <w:lang w:val="uk-UA"/>
              </w:rPr>
              <w:t>1</w:t>
            </w:r>
          </w:p>
        </w:tc>
        <w:tc>
          <w:tcPr>
            <w:tcW w:w="5808" w:type="dxa"/>
            <w:tcBorders>
              <w:left w:val="single" w:sz="6" w:space="0" w:color="000000"/>
            </w:tcBorders>
            <w:shd w:val="clear" w:color="auto" w:fill="FFFFFF" w:themeFill="background1"/>
            <w:vAlign w:val="center"/>
          </w:tcPr>
          <w:p w14:paraId="3DB58E79" w14:textId="4C0FE5EA" w:rsidR="003C350F" w:rsidRDefault="003C350F" w:rsidP="003C350F">
            <w:pPr>
              <w:pStyle w:val="TableParagraph"/>
              <w:spacing w:before="3"/>
              <w:ind w:left="137"/>
              <w:rPr>
                <w:b/>
                <w:sz w:val="25"/>
              </w:rPr>
            </w:pPr>
            <w:r w:rsidRPr="00D750BB">
              <w:rPr>
                <w:sz w:val="20"/>
              </w:rPr>
              <w:t>Are</w:t>
            </w:r>
            <w:r w:rsidRPr="00D750BB">
              <w:rPr>
                <w:spacing w:val="-9"/>
                <w:sz w:val="20"/>
              </w:rPr>
              <w:t xml:space="preserve"> </w:t>
            </w:r>
            <w:r w:rsidRPr="00D750BB">
              <w:rPr>
                <w:sz w:val="20"/>
              </w:rPr>
              <w:t>the</w:t>
            </w:r>
            <w:r w:rsidRPr="00D750BB">
              <w:rPr>
                <w:spacing w:val="-9"/>
                <w:sz w:val="20"/>
              </w:rPr>
              <w:t xml:space="preserve"> </w:t>
            </w:r>
            <w:r w:rsidRPr="00D750BB">
              <w:rPr>
                <w:sz w:val="20"/>
              </w:rPr>
              <w:t>expenditures</w:t>
            </w:r>
            <w:r w:rsidRPr="00D750BB">
              <w:rPr>
                <w:spacing w:val="-7"/>
                <w:sz w:val="20"/>
              </w:rPr>
              <w:t xml:space="preserve"> </w:t>
            </w:r>
            <w:r w:rsidRPr="00D750BB">
              <w:rPr>
                <w:sz w:val="20"/>
              </w:rPr>
              <w:t>reported</w:t>
            </w:r>
            <w:r w:rsidRPr="00D750BB">
              <w:rPr>
                <w:spacing w:val="-10"/>
                <w:sz w:val="20"/>
              </w:rPr>
              <w:t xml:space="preserve"> </w:t>
            </w:r>
            <w:r w:rsidRPr="00D750BB">
              <w:rPr>
                <w:sz w:val="20"/>
              </w:rPr>
              <w:t>so</w:t>
            </w:r>
            <w:r w:rsidRPr="00D750BB">
              <w:rPr>
                <w:spacing w:val="-8"/>
                <w:sz w:val="20"/>
              </w:rPr>
              <w:t xml:space="preserve"> </w:t>
            </w:r>
            <w:r w:rsidRPr="00D750BB">
              <w:rPr>
                <w:sz w:val="20"/>
              </w:rPr>
              <w:t>far</w:t>
            </w:r>
            <w:r w:rsidRPr="00D750BB">
              <w:rPr>
                <w:spacing w:val="-7"/>
                <w:sz w:val="20"/>
              </w:rPr>
              <w:t xml:space="preserve"> </w:t>
            </w:r>
            <w:r w:rsidRPr="00D750BB">
              <w:rPr>
                <w:sz w:val="20"/>
              </w:rPr>
              <w:t>consistent</w:t>
            </w:r>
            <w:r w:rsidRPr="00D750BB">
              <w:rPr>
                <w:spacing w:val="-9"/>
                <w:sz w:val="20"/>
              </w:rPr>
              <w:t xml:space="preserve"> </w:t>
            </w:r>
            <w:r w:rsidRPr="00D750BB">
              <w:rPr>
                <w:sz w:val="20"/>
              </w:rPr>
              <w:t>with</w:t>
            </w:r>
            <w:r w:rsidRPr="00D750BB">
              <w:rPr>
                <w:spacing w:val="-8"/>
                <w:sz w:val="20"/>
              </w:rPr>
              <w:t xml:space="preserve"> </w:t>
            </w:r>
            <w:r w:rsidRPr="00D750BB">
              <w:rPr>
                <w:sz w:val="20"/>
              </w:rPr>
              <w:t>the</w:t>
            </w:r>
            <w:r w:rsidRPr="00D750BB">
              <w:rPr>
                <w:spacing w:val="-8"/>
                <w:sz w:val="20"/>
              </w:rPr>
              <w:t xml:space="preserve"> </w:t>
            </w:r>
            <w:r w:rsidRPr="00D750BB">
              <w:rPr>
                <w:sz w:val="20"/>
              </w:rPr>
              <w:t>eligibility</w:t>
            </w:r>
            <w:r w:rsidRPr="00D750BB">
              <w:rPr>
                <w:spacing w:val="-8"/>
                <w:sz w:val="20"/>
              </w:rPr>
              <w:t xml:space="preserve"> </w:t>
            </w:r>
            <w:r w:rsidRPr="00D750BB">
              <w:rPr>
                <w:sz w:val="20"/>
              </w:rPr>
              <w:t>rules</w:t>
            </w:r>
            <w:r w:rsidRPr="00D750BB">
              <w:rPr>
                <w:spacing w:val="-9"/>
                <w:sz w:val="20"/>
              </w:rPr>
              <w:t xml:space="preserve"> </w:t>
            </w:r>
            <w:r w:rsidRPr="00D750BB">
              <w:rPr>
                <w:sz w:val="20"/>
              </w:rPr>
              <w:t>in</w:t>
            </w:r>
            <w:r w:rsidRPr="00D750BB">
              <w:rPr>
                <w:spacing w:val="-8"/>
                <w:sz w:val="20"/>
              </w:rPr>
              <w:t xml:space="preserve"> </w:t>
            </w:r>
            <w:proofErr w:type="gramStart"/>
            <w:r w:rsidRPr="00D750BB">
              <w:rPr>
                <w:sz w:val="20"/>
              </w:rPr>
              <w:t>force</w:t>
            </w:r>
            <w:r w:rsidR="00791351">
              <w:rPr>
                <w:sz w:val="20"/>
                <w:lang w:val="uk-UA"/>
              </w:rPr>
              <w:t xml:space="preserve"> </w:t>
            </w:r>
            <w:r w:rsidRPr="00D750BB">
              <w:rPr>
                <w:spacing w:val="-47"/>
                <w:sz w:val="20"/>
              </w:rPr>
              <w:t xml:space="preserve"> </w:t>
            </w:r>
            <w:r w:rsidRPr="00D750BB">
              <w:rPr>
                <w:sz w:val="20"/>
              </w:rPr>
              <w:t>in</w:t>
            </w:r>
            <w:proofErr w:type="gramEnd"/>
            <w:r w:rsidRPr="00D750BB">
              <w:rPr>
                <w:sz w:val="20"/>
              </w:rPr>
              <w:t xml:space="preserve"> the</w:t>
            </w:r>
            <w:r w:rsidRPr="00D750BB">
              <w:rPr>
                <w:spacing w:val="1"/>
                <w:sz w:val="20"/>
              </w:rPr>
              <w:t xml:space="preserve"> </w:t>
            </w:r>
            <w:r w:rsidRPr="00D750BB">
              <w:rPr>
                <w:sz w:val="20"/>
              </w:rPr>
              <w:t>Programme,</w:t>
            </w:r>
            <w:r w:rsidRPr="00D750BB">
              <w:rPr>
                <w:spacing w:val="-1"/>
                <w:sz w:val="20"/>
              </w:rPr>
              <w:t xml:space="preserve"> </w:t>
            </w:r>
            <w:r w:rsidRPr="00D750BB">
              <w:rPr>
                <w:sz w:val="20"/>
              </w:rPr>
              <w:t>as</w:t>
            </w:r>
            <w:r w:rsidRPr="00D750BB">
              <w:rPr>
                <w:spacing w:val="-1"/>
                <w:sz w:val="20"/>
              </w:rPr>
              <w:t xml:space="preserve"> </w:t>
            </w:r>
            <w:r w:rsidRPr="00D750BB">
              <w:rPr>
                <w:sz w:val="20"/>
              </w:rPr>
              <w:t>specified</w:t>
            </w:r>
            <w:r w:rsidRPr="00D750BB">
              <w:rPr>
                <w:spacing w:val="1"/>
                <w:sz w:val="20"/>
              </w:rPr>
              <w:t xml:space="preserve"> </w:t>
            </w:r>
            <w:r w:rsidRPr="00D750BB">
              <w:rPr>
                <w:sz w:val="20"/>
              </w:rPr>
              <w:t>in the</w:t>
            </w:r>
            <w:r w:rsidRPr="00D750BB">
              <w:rPr>
                <w:spacing w:val="2"/>
                <w:sz w:val="20"/>
              </w:rPr>
              <w:t xml:space="preserve"> </w:t>
            </w:r>
            <w:r w:rsidRPr="00D750BB">
              <w:rPr>
                <w:sz w:val="20"/>
              </w:rPr>
              <w:t>Programme</w:t>
            </w:r>
            <w:r w:rsidRPr="00D750BB">
              <w:rPr>
                <w:spacing w:val="-2"/>
                <w:sz w:val="20"/>
              </w:rPr>
              <w:t xml:space="preserve"> </w:t>
            </w:r>
            <w:r w:rsidRPr="00D750BB">
              <w:rPr>
                <w:sz w:val="20"/>
              </w:rPr>
              <w:t>Manual?</w:t>
            </w:r>
          </w:p>
        </w:tc>
        <w:tc>
          <w:tcPr>
            <w:tcW w:w="1152" w:type="dxa"/>
            <w:shd w:val="clear" w:color="auto" w:fill="FFFFFF" w:themeFill="background1"/>
          </w:tcPr>
          <w:p w14:paraId="79277F10" w14:textId="77777777" w:rsidR="003C350F" w:rsidRDefault="003C350F" w:rsidP="003C350F">
            <w:pPr>
              <w:pStyle w:val="TableParagraph"/>
              <w:ind w:left="246" w:right="244"/>
              <w:jc w:val="center"/>
              <w:rPr>
                <w:b/>
                <w:sz w:val="20"/>
              </w:rPr>
            </w:pPr>
          </w:p>
        </w:tc>
        <w:tc>
          <w:tcPr>
            <w:tcW w:w="6790" w:type="dxa"/>
            <w:shd w:val="clear" w:color="auto" w:fill="FFFFFF" w:themeFill="background1"/>
            <w:vAlign w:val="center"/>
          </w:tcPr>
          <w:p w14:paraId="74F1E6EF" w14:textId="77777777" w:rsidR="004F72BC" w:rsidRPr="00C3709D" w:rsidRDefault="004F72BC" w:rsidP="004F72BC">
            <w:pPr>
              <w:pStyle w:val="TableParagraph"/>
              <w:spacing w:before="3"/>
              <w:ind w:left="123" w:right="139"/>
              <w:rPr>
                <w:b/>
                <w:color w:val="C00000"/>
                <w:sz w:val="20"/>
                <w:lang w:val="uk-UA"/>
              </w:rPr>
            </w:pPr>
            <w:r w:rsidRPr="00C3709D">
              <w:rPr>
                <w:b/>
                <w:color w:val="C00000"/>
                <w:sz w:val="20"/>
                <w:lang w:val="uk-UA"/>
              </w:rPr>
              <w:t>YES – jeśli nie ma problemów, naruszenia zasad;</w:t>
            </w:r>
          </w:p>
          <w:p w14:paraId="7B42711C" w14:textId="7F3561B8" w:rsidR="00791351" w:rsidRPr="00C3709D" w:rsidRDefault="004F72BC" w:rsidP="004F72BC">
            <w:pPr>
              <w:pStyle w:val="TableParagraph"/>
              <w:spacing w:before="3"/>
              <w:ind w:left="123" w:right="139"/>
              <w:rPr>
                <w:b/>
                <w:color w:val="C00000"/>
                <w:sz w:val="25"/>
                <w:lang w:val="pl-PL"/>
              </w:rPr>
            </w:pPr>
            <w:r w:rsidRPr="00C3709D">
              <w:rPr>
                <w:b/>
                <w:color w:val="C00000"/>
                <w:sz w:val="20"/>
                <w:lang w:val="uk-UA"/>
              </w:rPr>
              <w:t>NO – w przypadku problemów, potrąceń + komentarz.</w:t>
            </w:r>
          </w:p>
        </w:tc>
      </w:tr>
      <w:tr w:rsidR="003C350F" w:rsidRPr="004F72BC" w14:paraId="4B7F0FBC" w14:textId="77777777" w:rsidTr="00791351">
        <w:trPr>
          <w:trHeight w:val="928"/>
        </w:trPr>
        <w:tc>
          <w:tcPr>
            <w:tcW w:w="992" w:type="dxa"/>
            <w:tcBorders>
              <w:right w:val="single" w:sz="6" w:space="0" w:color="000000"/>
            </w:tcBorders>
            <w:shd w:val="clear" w:color="auto" w:fill="FFFFFF" w:themeFill="background1"/>
            <w:vAlign w:val="center"/>
          </w:tcPr>
          <w:p w14:paraId="207821F8" w14:textId="3C474016" w:rsidR="003C350F" w:rsidRDefault="003C350F" w:rsidP="003C350F">
            <w:pPr>
              <w:pStyle w:val="TableParagraph"/>
              <w:spacing w:before="3"/>
              <w:jc w:val="center"/>
              <w:rPr>
                <w:b/>
                <w:sz w:val="25"/>
              </w:rPr>
            </w:pPr>
            <w:r w:rsidRPr="00CC7F0F">
              <w:rPr>
                <w:bCs/>
                <w:sz w:val="16"/>
                <w:lang w:val="uk-UA"/>
              </w:rPr>
              <w:t>2</w:t>
            </w:r>
          </w:p>
        </w:tc>
        <w:tc>
          <w:tcPr>
            <w:tcW w:w="5808" w:type="dxa"/>
            <w:tcBorders>
              <w:left w:val="single" w:sz="6" w:space="0" w:color="000000"/>
            </w:tcBorders>
            <w:shd w:val="clear" w:color="auto" w:fill="FFFFFF" w:themeFill="background1"/>
            <w:vAlign w:val="center"/>
          </w:tcPr>
          <w:p w14:paraId="3BBBF7DE" w14:textId="0814526D" w:rsidR="003C350F" w:rsidRDefault="003C350F" w:rsidP="003C350F">
            <w:pPr>
              <w:pStyle w:val="TableParagraph"/>
              <w:spacing w:before="3"/>
              <w:ind w:left="137"/>
              <w:rPr>
                <w:b/>
                <w:sz w:val="25"/>
              </w:rPr>
            </w:pPr>
            <w:r w:rsidRPr="00D750BB">
              <w:rPr>
                <w:sz w:val="20"/>
              </w:rPr>
              <w:t>Is</w:t>
            </w:r>
            <w:r w:rsidRPr="00D750BB">
              <w:rPr>
                <w:spacing w:val="36"/>
                <w:sz w:val="20"/>
              </w:rPr>
              <w:t xml:space="preserve"> </w:t>
            </w:r>
            <w:r w:rsidRPr="00D750BB">
              <w:rPr>
                <w:sz w:val="20"/>
              </w:rPr>
              <w:t>the</w:t>
            </w:r>
            <w:r w:rsidRPr="00D750BB">
              <w:rPr>
                <w:spacing w:val="37"/>
                <w:sz w:val="20"/>
              </w:rPr>
              <w:t xml:space="preserve"> </w:t>
            </w:r>
            <w:r w:rsidRPr="00D750BB">
              <w:rPr>
                <w:sz w:val="20"/>
              </w:rPr>
              <w:t>project</w:t>
            </w:r>
            <w:r w:rsidRPr="00D750BB">
              <w:rPr>
                <w:spacing w:val="37"/>
                <w:sz w:val="20"/>
              </w:rPr>
              <w:t xml:space="preserve"> </w:t>
            </w:r>
            <w:r w:rsidRPr="00D750BB">
              <w:rPr>
                <w:sz w:val="20"/>
              </w:rPr>
              <w:t>documentation</w:t>
            </w:r>
            <w:r w:rsidRPr="00D750BB">
              <w:rPr>
                <w:spacing w:val="38"/>
                <w:sz w:val="20"/>
              </w:rPr>
              <w:t xml:space="preserve"> </w:t>
            </w:r>
            <w:r w:rsidRPr="00D750BB">
              <w:rPr>
                <w:sz w:val="20"/>
              </w:rPr>
              <w:t>kept</w:t>
            </w:r>
            <w:r w:rsidRPr="00D750BB">
              <w:rPr>
                <w:spacing w:val="34"/>
                <w:sz w:val="20"/>
              </w:rPr>
              <w:t xml:space="preserve"> </w:t>
            </w:r>
            <w:r w:rsidRPr="00D750BB">
              <w:rPr>
                <w:sz w:val="20"/>
              </w:rPr>
              <w:t>in</w:t>
            </w:r>
            <w:r w:rsidRPr="00D750BB">
              <w:rPr>
                <w:spacing w:val="35"/>
                <w:sz w:val="20"/>
              </w:rPr>
              <w:t xml:space="preserve"> </w:t>
            </w:r>
            <w:r w:rsidRPr="00D750BB">
              <w:rPr>
                <w:sz w:val="20"/>
              </w:rPr>
              <w:t>a</w:t>
            </w:r>
            <w:r w:rsidRPr="00D750BB">
              <w:rPr>
                <w:spacing w:val="37"/>
                <w:sz w:val="20"/>
              </w:rPr>
              <w:t xml:space="preserve"> </w:t>
            </w:r>
            <w:r w:rsidRPr="00D750BB">
              <w:rPr>
                <w:sz w:val="20"/>
              </w:rPr>
              <w:t>way</w:t>
            </w:r>
            <w:r w:rsidRPr="00D750BB">
              <w:rPr>
                <w:spacing w:val="36"/>
                <w:sz w:val="20"/>
              </w:rPr>
              <w:t xml:space="preserve"> </w:t>
            </w:r>
            <w:r w:rsidRPr="00D750BB">
              <w:rPr>
                <w:sz w:val="20"/>
              </w:rPr>
              <w:t>that</w:t>
            </w:r>
            <w:r w:rsidRPr="00D750BB">
              <w:rPr>
                <w:spacing w:val="42"/>
                <w:sz w:val="20"/>
              </w:rPr>
              <w:t xml:space="preserve"> </w:t>
            </w:r>
            <w:r w:rsidRPr="00D750BB">
              <w:rPr>
                <w:sz w:val="20"/>
              </w:rPr>
              <w:t>ensures</w:t>
            </w:r>
            <w:r w:rsidRPr="00D750BB">
              <w:rPr>
                <w:spacing w:val="36"/>
                <w:sz w:val="20"/>
              </w:rPr>
              <w:t xml:space="preserve"> </w:t>
            </w:r>
            <w:r w:rsidRPr="00D750BB">
              <w:rPr>
                <w:sz w:val="20"/>
              </w:rPr>
              <w:t>availability,</w:t>
            </w:r>
            <w:r w:rsidRPr="00D750BB">
              <w:rPr>
                <w:spacing w:val="-47"/>
                <w:sz w:val="20"/>
              </w:rPr>
              <w:t xml:space="preserve"> </w:t>
            </w:r>
            <w:r w:rsidRPr="00D750BB">
              <w:rPr>
                <w:sz w:val="20"/>
              </w:rPr>
              <w:t>confidentiality</w:t>
            </w:r>
            <w:r w:rsidRPr="00D750BB">
              <w:rPr>
                <w:spacing w:val="-1"/>
                <w:sz w:val="20"/>
              </w:rPr>
              <w:t xml:space="preserve"> </w:t>
            </w:r>
            <w:r w:rsidRPr="00D750BB">
              <w:rPr>
                <w:sz w:val="20"/>
              </w:rPr>
              <w:t>and</w:t>
            </w:r>
            <w:r w:rsidRPr="00D750BB">
              <w:rPr>
                <w:spacing w:val="1"/>
                <w:sz w:val="20"/>
              </w:rPr>
              <w:t xml:space="preserve"> </w:t>
            </w:r>
            <w:r w:rsidRPr="00D750BB">
              <w:rPr>
                <w:sz w:val="20"/>
              </w:rPr>
              <w:t>security,</w:t>
            </w:r>
            <w:r w:rsidRPr="00D750BB">
              <w:rPr>
                <w:spacing w:val="-3"/>
                <w:sz w:val="20"/>
              </w:rPr>
              <w:t xml:space="preserve"> </w:t>
            </w:r>
            <w:r w:rsidRPr="00D750BB">
              <w:rPr>
                <w:sz w:val="20"/>
              </w:rPr>
              <w:t>and</w:t>
            </w:r>
            <w:r w:rsidRPr="00D750BB">
              <w:rPr>
                <w:spacing w:val="1"/>
                <w:sz w:val="20"/>
              </w:rPr>
              <w:t xml:space="preserve"> </w:t>
            </w:r>
            <w:r w:rsidRPr="00D750BB">
              <w:rPr>
                <w:sz w:val="20"/>
              </w:rPr>
              <w:t>the correct</w:t>
            </w:r>
            <w:r w:rsidRPr="00D750BB">
              <w:rPr>
                <w:spacing w:val="-2"/>
                <w:sz w:val="20"/>
              </w:rPr>
              <w:t xml:space="preserve"> </w:t>
            </w:r>
            <w:r w:rsidRPr="00D750BB">
              <w:rPr>
                <w:sz w:val="20"/>
              </w:rPr>
              <w:t>audit</w:t>
            </w:r>
            <w:r w:rsidRPr="00D750BB">
              <w:rPr>
                <w:spacing w:val="-1"/>
                <w:sz w:val="20"/>
              </w:rPr>
              <w:t xml:space="preserve"> </w:t>
            </w:r>
            <w:r w:rsidRPr="00D750BB">
              <w:rPr>
                <w:sz w:val="20"/>
              </w:rPr>
              <w:t>trail?</w:t>
            </w:r>
          </w:p>
        </w:tc>
        <w:tc>
          <w:tcPr>
            <w:tcW w:w="1152" w:type="dxa"/>
            <w:shd w:val="clear" w:color="auto" w:fill="FFFFFF" w:themeFill="background1"/>
          </w:tcPr>
          <w:p w14:paraId="3520D225" w14:textId="77777777" w:rsidR="003C350F" w:rsidRDefault="003C350F" w:rsidP="003C350F">
            <w:pPr>
              <w:pStyle w:val="TableParagraph"/>
              <w:ind w:left="246" w:right="244"/>
              <w:jc w:val="center"/>
              <w:rPr>
                <w:b/>
                <w:sz w:val="20"/>
              </w:rPr>
            </w:pPr>
          </w:p>
        </w:tc>
        <w:tc>
          <w:tcPr>
            <w:tcW w:w="6790" w:type="dxa"/>
            <w:shd w:val="clear" w:color="auto" w:fill="FFFFFF" w:themeFill="background1"/>
            <w:vAlign w:val="center"/>
          </w:tcPr>
          <w:p w14:paraId="7C0D1A52" w14:textId="77777777" w:rsidR="004F72BC" w:rsidRPr="00C3709D" w:rsidRDefault="004F72BC" w:rsidP="004F72BC">
            <w:pPr>
              <w:pStyle w:val="TableParagraph"/>
              <w:spacing w:before="3"/>
              <w:ind w:left="123" w:right="139"/>
              <w:rPr>
                <w:b/>
                <w:color w:val="C00000"/>
                <w:sz w:val="20"/>
                <w:lang w:val="uk-UA"/>
              </w:rPr>
            </w:pPr>
            <w:r w:rsidRPr="00C3709D">
              <w:rPr>
                <w:b/>
                <w:color w:val="C00000"/>
                <w:sz w:val="20"/>
                <w:lang w:val="uk-UA"/>
              </w:rPr>
              <w:t>YES – w przypadku dostępności dokumentów i zapewnienia ścieżki audytu;</w:t>
            </w:r>
          </w:p>
          <w:p w14:paraId="472AAEC1" w14:textId="1DB7C2F6" w:rsidR="003C350F" w:rsidRPr="00C3709D" w:rsidRDefault="004F72BC" w:rsidP="004F72BC">
            <w:pPr>
              <w:pStyle w:val="TableParagraph"/>
              <w:spacing w:before="3"/>
              <w:ind w:left="123" w:right="139"/>
              <w:rPr>
                <w:b/>
                <w:color w:val="C00000"/>
                <w:sz w:val="25"/>
                <w:lang w:val="pl-PL"/>
              </w:rPr>
            </w:pPr>
            <w:r w:rsidRPr="00C3709D">
              <w:rPr>
                <w:b/>
                <w:color w:val="C00000"/>
                <w:sz w:val="20"/>
                <w:lang w:val="uk-UA"/>
              </w:rPr>
              <w:t>NO – w przypadku problemów, braku dokumentów + komentarze.</w:t>
            </w:r>
          </w:p>
        </w:tc>
      </w:tr>
      <w:tr w:rsidR="003C350F" w:rsidRPr="004F72BC" w14:paraId="603F6532" w14:textId="77777777" w:rsidTr="00791351">
        <w:trPr>
          <w:trHeight w:val="928"/>
        </w:trPr>
        <w:tc>
          <w:tcPr>
            <w:tcW w:w="992" w:type="dxa"/>
            <w:tcBorders>
              <w:right w:val="single" w:sz="6" w:space="0" w:color="000000"/>
            </w:tcBorders>
            <w:shd w:val="clear" w:color="auto" w:fill="FFFFFF" w:themeFill="background1"/>
            <w:vAlign w:val="center"/>
          </w:tcPr>
          <w:p w14:paraId="648B6F2B" w14:textId="147270A0" w:rsidR="003C350F" w:rsidRDefault="003C350F" w:rsidP="003C350F">
            <w:pPr>
              <w:pStyle w:val="TableParagraph"/>
              <w:spacing w:before="3"/>
              <w:jc w:val="center"/>
              <w:rPr>
                <w:b/>
                <w:sz w:val="25"/>
              </w:rPr>
            </w:pPr>
            <w:r w:rsidRPr="00CC7F0F">
              <w:rPr>
                <w:bCs/>
                <w:sz w:val="16"/>
                <w:lang w:val="uk-UA"/>
              </w:rPr>
              <w:t>3</w:t>
            </w:r>
          </w:p>
        </w:tc>
        <w:tc>
          <w:tcPr>
            <w:tcW w:w="5808" w:type="dxa"/>
            <w:tcBorders>
              <w:left w:val="single" w:sz="6" w:space="0" w:color="000000"/>
            </w:tcBorders>
            <w:shd w:val="clear" w:color="auto" w:fill="FFFFFF" w:themeFill="background1"/>
            <w:vAlign w:val="center"/>
          </w:tcPr>
          <w:p w14:paraId="5434B696" w14:textId="0EAAD194" w:rsidR="003C350F" w:rsidRDefault="003C350F" w:rsidP="003C350F">
            <w:pPr>
              <w:pStyle w:val="TableParagraph"/>
              <w:spacing w:before="3"/>
              <w:ind w:left="137" w:right="267"/>
              <w:rPr>
                <w:b/>
                <w:sz w:val="25"/>
              </w:rPr>
            </w:pPr>
            <w:r w:rsidRPr="00D750BB">
              <w:rPr>
                <w:sz w:val="20"/>
              </w:rPr>
              <w:t>Were</w:t>
            </w:r>
            <w:r w:rsidRPr="00D750BB">
              <w:rPr>
                <w:spacing w:val="-2"/>
                <w:sz w:val="20"/>
              </w:rPr>
              <w:t xml:space="preserve"> </w:t>
            </w:r>
            <w:r w:rsidRPr="00D750BB">
              <w:rPr>
                <w:sz w:val="20"/>
              </w:rPr>
              <w:t>there</w:t>
            </w:r>
            <w:r w:rsidRPr="00D750BB">
              <w:rPr>
                <w:spacing w:val="-1"/>
                <w:sz w:val="20"/>
              </w:rPr>
              <w:t xml:space="preserve"> </w:t>
            </w:r>
            <w:r w:rsidRPr="00D750BB">
              <w:rPr>
                <w:sz w:val="20"/>
              </w:rPr>
              <w:t>found</w:t>
            </w:r>
            <w:r w:rsidRPr="00D750BB">
              <w:rPr>
                <w:spacing w:val="1"/>
                <w:sz w:val="20"/>
              </w:rPr>
              <w:t xml:space="preserve"> </w:t>
            </w:r>
            <w:r w:rsidRPr="00D750BB">
              <w:rPr>
                <w:sz w:val="20"/>
              </w:rPr>
              <w:t>any</w:t>
            </w:r>
            <w:r w:rsidRPr="00D750BB">
              <w:rPr>
                <w:spacing w:val="-1"/>
                <w:sz w:val="20"/>
              </w:rPr>
              <w:t xml:space="preserve"> </w:t>
            </w:r>
            <w:r w:rsidRPr="00D750BB">
              <w:rPr>
                <w:sz w:val="20"/>
              </w:rPr>
              <w:t>ineligible</w:t>
            </w:r>
            <w:r w:rsidRPr="00D750BB">
              <w:rPr>
                <w:spacing w:val="-1"/>
                <w:sz w:val="20"/>
              </w:rPr>
              <w:t xml:space="preserve"> </w:t>
            </w:r>
            <w:r w:rsidRPr="00D750BB">
              <w:rPr>
                <w:sz w:val="20"/>
              </w:rPr>
              <w:t>expenditure</w:t>
            </w:r>
            <w:r w:rsidRPr="00D750BB">
              <w:rPr>
                <w:spacing w:val="1"/>
                <w:sz w:val="20"/>
              </w:rPr>
              <w:t xml:space="preserve"> </w:t>
            </w:r>
            <w:r w:rsidRPr="00D750BB">
              <w:rPr>
                <w:sz w:val="20"/>
              </w:rPr>
              <w:t>during</w:t>
            </w:r>
            <w:r w:rsidRPr="00D750BB">
              <w:rPr>
                <w:spacing w:val="-2"/>
                <w:sz w:val="20"/>
              </w:rPr>
              <w:t xml:space="preserve"> </w:t>
            </w:r>
            <w:r w:rsidRPr="00D750BB">
              <w:rPr>
                <w:sz w:val="20"/>
              </w:rPr>
              <w:t>the</w:t>
            </w:r>
            <w:r w:rsidRPr="00D750BB">
              <w:rPr>
                <w:spacing w:val="-2"/>
                <w:sz w:val="20"/>
              </w:rPr>
              <w:t xml:space="preserve"> </w:t>
            </w:r>
            <w:r w:rsidRPr="00D750BB">
              <w:rPr>
                <w:sz w:val="20"/>
              </w:rPr>
              <w:t>audit?</w:t>
            </w:r>
          </w:p>
        </w:tc>
        <w:tc>
          <w:tcPr>
            <w:tcW w:w="1152" w:type="dxa"/>
            <w:shd w:val="clear" w:color="auto" w:fill="FFFFFF" w:themeFill="background1"/>
          </w:tcPr>
          <w:p w14:paraId="054D7CE6" w14:textId="77777777" w:rsidR="003C350F" w:rsidRDefault="003C350F" w:rsidP="003C350F">
            <w:pPr>
              <w:pStyle w:val="TableParagraph"/>
              <w:ind w:left="246" w:right="244"/>
              <w:jc w:val="center"/>
              <w:rPr>
                <w:b/>
                <w:sz w:val="20"/>
              </w:rPr>
            </w:pPr>
          </w:p>
        </w:tc>
        <w:tc>
          <w:tcPr>
            <w:tcW w:w="6790" w:type="dxa"/>
            <w:shd w:val="clear" w:color="auto" w:fill="FFFFFF" w:themeFill="background1"/>
            <w:vAlign w:val="center"/>
          </w:tcPr>
          <w:p w14:paraId="659ED5CF" w14:textId="77777777" w:rsidR="004F72BC" w:rsidRPr="00C3709D" w:rsidRDefault="004F72BC" w:rsidP="004F72BC">
            <w:pPr>
              <w:pStyle w:val="TableParagraph"/>
              <w:spacing w:before="3"/>
              <w:ind w:left="123" w:right="139"/>
              <w:rPr>
                <w:b/>
                <w:color w:val="C00000"/>
                <w:sz w:val="20"/>
                <w:lang w:val="uk-UA"/>
              </w:rPr>
            </w:pPr>
            <w:r w:rsidRPr="00C3709D">
              <w:rPr>
                <w:b/>
                <w:color w:val="C00000"/>
                <w:sz w:val="20"/>
                <w:lang w:val="uk-UA"/>
              </w:rPr>
              <w:t>NO – jeżeli wszystkie koszty zostaną uznane za kwalifikowalne;</w:t>
            </w:r>
          </w:p>
          <w:p w14:paraId="08BD4652" w14:textId="197D5ACA" w:rsidR="003C350F" w:rsidRPr="00C3709D" w:rsidRDefault="004F72BC" w:rsidP="004F72BC">
            <w:pPr>
              <w:pStyle w:val="TableParagraph"/>
              <w:spacing w:before="3"/>
              <w:ind w:left="123" w:right="139"/>
              <w:rPr>
                <w:b/>
                <w:color w:val="C00000"/>
                <w:sz w:val="25"/>
                <w:lang w:val="pl-PL"/>
              </w:rPr>
            </w:pPr>
            <w:r w:rsidRPr="00C3709D">
              <w:rPr>
                <w:b/>
                <w:color w:val="C00000"/>
                <w:sz w:val="20"/>
                <w:lang w:val="uk-UA"/>
              </w:rPr>
              <w:t>YES – w przypadku kosztów niekwalifikowalnych w raporcie + komentarze.</w:t>
            </w:r>
          </w:p>
        </w:tc>
      </w:tr>
      <w:tr w:rsidR="003C350F" w:rsidRPr="004F72BC" w14:paraId="714B21B5" w14:textId="77777777" w:rsidTr="00791351">
        <w:trPr>
          <w:trHeight w:val="928"/>
        </w:trPr>
        <w:tc>
          <w:tcPr>
            <w:tcW w:w="992" w:type="dxa"/>
            <w:tcBorders>
              <w:right w:val="single" w:sz="6" w:space="0" w:color="000000"/>
            </w:tcBorders>
            <w:shd w:val="clear" w:color="auto" w:fill="FFFFFF" w:themeFill="background1"/>
            <w:vAlign w:val="center"/>
          </w:tcPr>
          <w:p w14:paraId="0AD9B409" w14:textId="05575B6F" w:rsidR="003C350F" w:rsidRDefault="003C350F" w:rsidP="003C350F">
            <w:pPr>
              <w:pStyle w:val="TableParagraph"/>
              <w:spacing w:before="3"/>
              <w:jc w:val="center"/>
              <w:rPr>
                <w:b/>
                <w:sz w:val="25"/>
              </w:rPr>
            </w:pPr>
            <w:r w:rsidRPr="00CC7F0F">
              <w:rPr>
                <w:bCs/>
                <w:sz w:val="16"/>
                <w:lang w:val="uk-UA"/>
              </w:rPr>
              <w:t>4</w:t>
            </w:r>
          </w:p>
        </w:tc>
        <w:tc>
          <w:tcPr>
            <w:tcW w:w="5808" w:type="dxa"/>
            <w:tcBorders>
              <w:left w:val="single" w:sz="6" w:space="0" w:color="000000"/>
            </w:tcBorders>
            <w:shd w:val="clear" w:color="auto" w:fill="FFFFFF" w:themeFill="background1"/>
            <w:vAlign w:val="center"/>
          </w:tcPr>
          <w:p w14:paraId="5CDC8067" w14:textId="4A36D429" w:rsidR="003C350F" w:rsidRDefault="003C350F" w:rsidP="003C350F">
            <w:pPr>
              <w:pStyle w:val="TableParagraph"/>
              <w:spacing w:before="3"/>
              <w:ind w:left="137" w:right="126"/>
              <w:rPr>
                <w:b/>
                <w:sz w:val="25"/>
              </w:rPr>
            </w:pPr>
            <w:r w:rsidRPr="00D750BB">
              <w:rPr>
                <w:sz w:val="20"/>
              </w:rPr>
              <w:t>Was</w:t>
            </w:r>
            <w:r w:rsidRPr="00D750BB">
              <w:rPr>
                <w:spacing w:val="23"/>
                <w:sz w:val="20"/>
              </w:rPr>
              <w:t xml:space="preserve"> </w:t>
            </w:r>
            <w:r w:rsidRPr="00D750BB">
              <w:rPr>
                <w:sz w:val="20"/>
              </w:rPr>
              <w:t>a</w:t>
            </w:r>
            <w:r w:rsidRPr="00D750BB">
              <w:rPr>
                <w:spacing w:val="24"/>
                <w:sz w:val="20"/>
              </w:rPr>
              <w:t xml:space="preserve"> </w:t>
            </w:r>
            <w:r w:rsidRPr="00D750BB">
              <w:rPr>
                <w:sz w:val="20"/>
              </w:rPr>
              <w:t>conflict</w:t>
            </w:r>
            <w:r w:rsidRPr="00D750BB">
              <w:rPr>
                <w:spacing w:val="23"/>
                <w:sz w:val="20"/>
              </w:rPr>
              <w:t xml:space="preserve"> </w:t>
            </w:r>
            <w:r w:rsidRPr="00D750BB">
              <w:rPr>
                <w:sz w:val="20"/>
              </w:rPr>
              <w:t>of</w:t>
            </w:r>
            <w:r w:rsidRPr="00D750BB">
              <w:rPr>
                <w:spacing w:val="23"/>
                <w:sz w:val="20"/>
              </w:rPr>
              <w:t xml:space="preserve"> </w:t>
            </w:r>
            <w:r w:rsidRPr="00D750BB">
              <w:rPr>
                <w:sz w:val="20"/>
              </w:rPr>
              <w:t>interest</w:t>
            </w:r>
            <w:r w:rsidRPr="00D750BB">
              <w:rPr>
                <w:spacing w:val="22"/>
                <w:sz w:val="20"/>
              </w:rPr>
              <w:t xml:space="preserve"> </w:t>
            </w:r>
            <w:r w:rsidRPr="00D750BB">
              <w:rPr>
                <w:sz w:val="20"/>
              </w:rPr>
              <w:t>identified</w:t>
            </w:r>
            <w:r w:rsidRPr="00D750BB">
              <w:rPr>
                <w:spacing w:val="24"/>
                <w:sz w:val="20"/>
              </w:rPr>
              <w:t xml:space="preserve"> </w:t>
            </w:r>
            <w:r w:rsidRPr="00D750BB">
              <w:rPr>
                <w:sz w:val="20"/>
              </w:rPr>
              <w:t>or</w:t>
            </w:r>
            <w:r w:rsidRPr="00D750BB">
              <w:rPr>
                <w:spacing w:val="23"/>
                <w:sz w:val="20"/>
              </w:rPr>
              <w:t xml:space="preserve"> </w:t>
            </w:r>
            <w:r w:rsidRPr="00D750BB">
              <w:rPr>
                <w:sz w:val="20"/>
              </w:rPr>
              <w:t>are</w:t>
            </w:r>
            <w:r w:rsidRPr="00D750BB">
              <w:rPr>
                <w:spacing w:val="23"/>
                <w:sz w:val="20"/>
              </w:rPr>
              <w:t xml:space="preserve"> </w:t>
            </w:r>
            <w:r w:rsidRPr="00D750BB">
              <w:rPr>
                <w:sz w:val="20"/>
              </w:rPr>
              <w:t>there</w:t>
            </w:r>
            <w:r w:rsidRPr="00D750BB">
              <w:rPr>
                <w:spacing w:val="23"/>
                <w:sz w:val="20"/>
              </w:rPr>
              <w:t xml:space="preserve"> </w:t>
            </w:r>
            <w:r w:rsidRPr="00D750BB">
              <w:rPr>
                <w:sz w:val="20"/>
              </w:rPr>
              <w:t>any</w:t>
            </w:r>
            <w:r w:rsidRPr="00D750BB">
              <w:rPr>
                <w:spacing w:val="24"/>
                <w:sz w:val="20"/>
              </w:rPr>
              <w:t xml:space="preserve"> </w:t>
            </w:r>
            <w:r w:rsidRPr="00D750BB">
              <w:rPr>
                <w:sz w:val="20"/>
              </w:rPr>
              <w:t>indications</w:t>
            </w:r>
            <w:r w:rsidRPr="00D750BB">
              <w:rPr>
                <w:spacing w:val="22"/>
                <w:sz w:val="20"/>
              </w:rPr>
              <w:t xml:space="preserve"> </w:t>
            </w:r>
            <w:r w:rsidRPr="00D750BB">
              <w:rPr>
                <w:sz w:val="20"/>
              </w:rPr>
              <w:t>that</w:t>
            </w:r>
            <w:r w:rsidRPr="00D750BB">
              <w:rPr>
                <w:spacing w:val="23"/>
                <w:sz w:val="20"/>
              </w:rPr>
              <w:t xml:space="preserve"> </w:t>
            </w:r>
            <w:r w:rsidRPr="00D750BB">
              <w:rPr>
                <w:sz w:val="20"/>
              </w:rPr>
              <w:t>such</w:t>
            </w:r>
            <w:r w:rsidRPr="00D750BB">
              <w:rPr>
                <w:spacing w:val="24"/>
                <w:sz w:val="20"/>
              </w:rPr>
              <w:t xml:space="preserve"> </w:t>
            </w:r>
            <w:r w:rsidRPr="00D750BB">
              <w:rPr>
                <w:sz w:val="20"/>
              </w:rPr>
              <w:t>a</w:t>
            </w:r>
            <w:r w:rsidRPr="00D750BB">
              <w:rPr>
                <w:spacing w:val="-47"/>
                <w:sz w:val="20"/>
              </w:rPr>
              <w:t xml:space="preserve"> </w:t>
            </w:r>
            <w:r w:rsidRPr="00D750BB">
              <w:rPr>
                <w:sz w:val="20"/>
              </w:rPr>
              <w:t>conflict</w:t>
            </w:r>
            <w:r w:rsidRPr="00D750BB">
              <w:rPr>
                <w:spacing w:val="-2"/>
                <w:sz w:val="20"/>
              </w:rPr>
              <w:t xml:space="preserve"> </w:t>
            </w:r>
            <w:r w:rsidRPr="00D750BB">
              <w:rPr>
                <w:sz w:val="20"/>
              </w:rPr>
              <w:t>may</w:t>
            </w:r>
            <w:r w:rsidRPr="00D750BB">
              <w:rPr>
                <w:spacing w:val="1"/>
                <w:sz w:val="20"/>
              </w:rPr>
              <w:t xml:space="preserve"> </w:t>
            </w:r>
            <w:r w:rsidRPr="00D750BB">
              <w:rPr>
                <w:sz w:val="20"/>
              </w:rPr>
              <w:t>exist?</w:t>
            </w:r>
          </w:p>
        </w:tc>
        <w:tc>
          <w:tcPr>
            <w:tcW w:w="1152" w:type="dxa"/>
            <w:shd w:val="clear" w:color="auto" w:fill="FFFFFF" w:themeFill="background1"/>
          </w:tcPr>
          <w:p w14:paraId="1236E608" w14:textId="77777777" w:rsidR="003C350F" w:rsidRDefault="003C350F" w:rsidP="003C350F">
            <w:pPr>
              <w:pStyle w:val="TableParagraph"/>
              <w:ind w:left="246" w:right="244"/>
              <w:jc w:val="center"/>
              <w:rPr>
                <w:b/>
                <w:sz w:val="20"/>
              </w:rPr>
            </w:pPr>
          </w:p>
        </w:tc>
        <w:tc>
          <w:tcPr>
            <w:tcW w:w="6790" w:type="dxa"/>
            <w:shd w:val="clear" w:color="auto" w:fill="FFFFFF" w:themeFill="background1"/>
            <w:vAlign w:val="center"/>
          </w:tcPr>
          <w:p w14:paraId="73819329" w14:textId="77777777" w:rsidR="004F72BC" w:rsidRPr="00C3709D" w:rsidRDefault="004F72BC" w:rsidP="004F72BC">
            <w:pPr>
              <w:pStyle w:val="TableParagraph"/>
              <w:spacing w:before="3"/>
              <w:ind w:left="123" w:right="139"/>
              <w:rPr>
                <w:b/>
                <w:color w:val="C00000"/>
                <w:sz w:val="20"/>
                <w:lang w:val="uk-UA"/>
              </w:rPr>
            </w:pPr>
            <w:r w:rsidRPr="00C3709D">
              <w:rPr>
                <w:b/>
                <w:color w:val="C00000"/>
                <w:sz w:val="20"/>
                <w:lang w:val="uk-UA"/>
              </w:rPr>
              <w:t>NO – w przypadku braku konfliktu interesów;</w:t>
            </w:r>
          </w:p>
          <w:p w14:paraId="5F2388FC" w14:textId="4CF792D7" w:rsidR="003C350F" w:rsidRPr="00C3709D" w:rsidRDefault="004F72BC" w:rsidP="004F72BC">
            <w:pPr>
              <w:pStyle w:val="TableParagraph"/>
              <w:spacing w:before="3"/>
              <w:ind w:left="123" w:right="139"/>
              <w:rPr>
                <w:b/>
                <w:color w:val="C00000"/>
                <w:sz w:val="25"/>
                <w:lang w:val="pl-PL"/>
              </w:rPr>
            </w:pPr>
            <w:r w:rsidRPr="00C3709D">
              <w:rPr>
                <w:b/>
                <w:color w:val="C00000"/>
                <w:sz w:val="20"/>
                <w:lang w:val="uk-UA"/>
              </w:rPr>
              <w:t>YES – w przypadku stwierdzenia konfliktu interesów + komentarze.</w:t>
            </w:r>
          </w:p>
        </w:tc>
      </w:tr>
      <w:tr w:rsidR="003C350F" w:rsidRPr="004F72BC" w14:paraId="30DFF8F7" w14:textId="77777777" w:rsidTr="00791351">
        <w:trPr>
          <w:trHeight w:val="928"/>
        </w:trPr>
        <w:tc>
          <w:tcPr>
            <w:tcW w:w="992" w:type="dxa"/>
            <w:tcBorders>
              <w:right w:val="single" w:sz="6" w:space="0" w:color="000000"/>
            </w:tcBorders>
            <w:shd w:val="clear" w:color="auto" w:fill="FFFFFF" w:themeFill="background1"/>
            <w:vAlign w:val="center"/>
          </w:tcPr>
          <w:p w14:paraId="577B39BD" w14:textId="035B525F" w:rsidR="003C350F" w:rsidRDefault="003C350F" w:rsidP="003C350F">
            <w:pPr>
              <w:pStyle w:val="TableParagraph"/>
              <w:spacing w:before="3"/>
              <w:jc w:val="center"/>
              <w:rPr>
                <w:b/>
                <w:sz w:val="25"/>
              </w:rPr>
            </w:pPr>
            <w:r w:rsidRPr="00CC7F0F">
              <w:rPr>
                <w:bCs/>
                <w:sz w:val="16"/>
                <w:lang w:val="uk-UA"/>
              </w:rPr>
              <w:t>5</w:t>
            </w:r>
          </w:p>
        </w:tc>
        <w:tc>
          <w:tcPr>
            <w:tcW w:w="5808" w:type="dxa"/>
            <w:tcBorders>
              <w:left w:val="single" w:sz="6" w:space="0" w:color="000000"/>
            </w:tcBorders>
            <w:shd w:val="clear" w:color="auto" w:fill="FFFFFF" w:themeFill="background1"/>
            <w:vAlign w:val="center"/>
          </w:tcPr>
          <w:p w14:paraId="2D62DDC1" w14:textId="2E61D5D0" w:rsidR="003C350F" w:rsidRDefault="003C350F" w:rsidP="003C350F">
            <w:pPr>
              <w:pStyle w:val="TableParagraph"/>
              <w:spacing w:before="3"/>
              <w:rPr>
                <w:b/>
                <w:sz w:val="25"/>
              </w:rPr>
            </w:pPr>
            <w:r>
              <w:rPr>
                <w:b/>
                <w:lang w:val="uk-UA"/>
              </w:rPr>
              <w:t xml:space="preserve">  </w:t>
            </w:r>
            <w:r w:rsidRPr="00D750BB">
              <w:rPr>
                <w:sz w:val="20"/>
              </w:rPr>
              <w:t>Does</w:t>
            </w:r>
            <w:r w:rsidRPr="00D750BB">
              <w:rPr>
                <w:spacing w:val="-3"/>
                <w:sz w:val="20"/>
              </w:rPr>
              <w:t xml:space="preserve"> </w:t>
            </w:r>
            <w:r w:rsidRPr="00D750BB">
              <w:rPr>
                <w:sz w:val="20"/>
              </w:rPr>
              <w:t>the</w:t>
            </w:r>
            <w:r w:rsidRPr="00D750BB">
              <w:rPr>
                <w:spacing w:val="-1"/>
                <w:sz w:val="20"/>
              </w:rPr>
              <w:t xml:space="preserve"> </w:t>
            </w:r>
            <w:r w:rsidRPr="00D750BB">
              <w:rPr>
                <w:sz w:val="20"/>
              </w:rPr>
              <w:t>auditor</w:t>
            </w:r>
            <w:r w:rsidRPr="00D750BB">
              <w:rPr>
                <w:spacing w:val="-2"/>
                <w:sz w:val="20"/>
              </w:rPr>
              <w:t xml:space="preserve"> </w:t>
            </w:r>
            <w:r w:rsidRPr="00D750BB">
              <w:rPr>
                <w:sz w:val="20"/>
              </w:rPr>
              <w:t>identify</w:t>
            </w:r>
            <w:r w:rsidRPr="00D750BB">
              <w:rPr>
                <w:spacing w:val="-2"/>
                <w:sz w:val="20"/>
              </w:rPr>
              <w:t xml:space="preserve"> </w:t>
            </w:r>
            <w:r w:rsidRPr="00D750BB">
              <w:rPr>
                <w:sz w:val="20"/>
              </w:rPr>
              <w:t>risks</w:t>
            </w:r>
            <w:r w:rsidRPr="00D750BB">
              <w:rPr>
                <w:spacing w:val="-2"/>
                <w:sz w:val="20"/>
              </w:rPr>
              <w:t xml:space="preserve"> </w:t>
            </w:r>
            <w:r w:rsidRPr="00D750BB">
              <w:rPr>
                <w:sz w:val="20"/>
              </w:rPr>
              <w:t>for</w:t>
            </w:r>
            <w:r w:rsidRPr="00D750BB">
              <w:rPr>
                <w:spacing w:val="-2"/>
                <w:sz w:val="20"/>
              </w:rPr>
              <w:t xml:space="preserve"> </w:t>
            </w:r>
            <w:r w:rsidRPr="00D750BB">
              <w:rPr>
                <w:sz w:val="20"/>
              </w:rPr>
              <w:t>proper</w:t>
            </w:r>
            <w:r w:rsidRPr="00D750BB">
              <w:rPr>
                <w:spacing w:val="-1"/>
                <w:sz w:val="20"/>
              </w:rPr>
              <w:t xml:space="preserve"> </w:t>
            </w:r>
            <w:r w:rsidRPr="00D750BB">
              <w:rPr>
                <w:sz w:val="20"/>
              </w:rPr>
              <w:t>project</w:t>
            </w:r>
            <w:r w:rsidRPr="00D750BB">
              <w:rPr>
                <w:spacing w:val="-2"/>
                <w:sz w:val="20"/>
              </w:rPr>
              <w:t xml:space="preserve"> </w:t>
            </w:r>
            <w:r w:rsidRPr="00D750BB">
              <w:rPr>
                <w:sz w:val="20"/>
              </w:rPr>
              <w:t>implementation?</w:t>
            </w:r>
          </w:p>
        </w:tc>
        <w:tc>
          <w:tcPr>
            <w:tcW w:w="1152" w:type="dxa"/>
            <w:shd w:val="clear" w:color="auto" w:fill="FFFFFF" w:themeFill="background1"/>
          </w:tcPr>
          <w:p w14:paraId="44E203A3" w14:textId="77777777" w:rsidR="003C350F" w:rsidRDefault="003C350F" w:rsidP="003C350F">
            <w:pPr>
              <w:pStyle w:val="TableParagraph"/>
              <w:ind w:left="246" w:right="244"/>
              <w:jc w:val="center"/>
              <w:rPr>
                <w:b/>
                <w:sz w:val="20"/>
              </w:rPr>
            </w:pPr>
          </w:p>
        </w:tc>
        <w:tc>
          <w:tcPr>
            <w:tcW w:w="6790" w:type="dxa"/>
            <w:shd w:val="clear" w:color="auto" w:fill="FFFFFF" w:themeFill="background1"/>
            <w:vAlign w:val="center"/>
          </w:tcPr>
          <w:p w14:paraId="2BD0AC2B" w14:textId="77777777" w:rsidR="004F72BC" w:rsidRPr="00C3709D" w:rsidRDefault="004F72BC" w:rsidP="004F72BC">
            <w:pPr>
              <w:pStyle w:val="TableParagraph"/>
              <w:spacing w:before="3"/>
              <w:ind w:left="123" w:right="139"/>
              <w:rPr>
                <w:b/>
                <w:color w:val="C00000"/>
                <w:sz w:val="20"/>
                <w:lang w:val="uk-UA"/>
              </w:rPr>
            </w:pPr>
            <w:r w:rsidRPr="00C3709D">
              <w:rPr>
                <w:b/>
                <w:color w:val="C00000"/>
                <w:sz w:val="20"/>
                <w:lang w:val="uk-UA"/>
              </w:rPr>
              <w:t>NO – w przypadku braku zidentyfikowanego ryzyka;</w:t>
            </w:r>
          </w:p>
          <w:p w14:paraId="0DEF6E26" w14:textId="77777777" w:rsidR="004F72BC" w:rsidRPr="00C3709D" w:rsidRDefault="004F72BC" w:rsidP="004F72BC">
            <w:pPr>
              <w:pStyle w:val="TableParagraph"/>
              <w:spacing w:before="3"/>
              <w:ind w:left="123" w:right="139"/>
              <w:rPr>
                <w:b/>
                <w:color w:val="C00000"/>
                <w:sz w:val="20"/>
                <w:lang w:val="pl-PL"/>
              </w:rPr>
            </w:pPr>
            <w:r w:rsidRPr="00C3709D">
              <w:rPr>
                <w:b/>
                <w:color w:val="C00000"/>
                <w:sz w:val="20"/>
                <w:lang w:val="uk-UA"/>
              </w:rPr>
              <w:t>YES – w przypadku zidentyfikowanych problemów i zagrożeń +</w:t>
            </w:r>
            <w:r w:rsidRPr="00C3709D">
              <w:rPr>
                <w:b/>
                <w:color w:val="C00000"/>
                <w:sz w:val="20"/>
                <w:lang w:val="pl-PL"/>
              </w:rPr>
              <w:t xml:space="preserve"> </w:t>
            </w:r>
            <w:r w:rsidRPr="00C3709D">
              <w:rPr>
                <w:b/>
                <w:color w:val="C00000"/>
                <w:sz w:val="20"/>
                <w:lang w:val="uk-UA"/>
              </w:rPr>
              <w:t>komentarze</w:t>
            </w:r>
            <w:r w:rsidRPr="00C3709D">
              <w:rPr>
                <w:b/>
                <w:color w:val="C00000"/>
                <w:sz w:val="20"/>
                <w:lang w:val="pl-PL"/>
              </w:rPr>
              <w:t xml:space="preserve">. </w:t>
            </w:r>
          </w:p>
          <w:p w14:paraId="2DB26BD8" w14:textId="64D9ADDA" w:rsidR="003C350F" w:rsidRPr="00C3709D" w:rsidRDefault="004F72BC" w:rsidP="004F72BC">
            <w:pPr>
              <w:pStyle w:val="TableParagraph"/>
              <w:spacing w:before="3"/>
              <w:ind w:left="123" w:right="139"/>
              <w:rPr>
                <w:b/>
                <w:color w:val="C00000"/>
                <w:sz w:val="20"/>
                <w:lang w:val="pl-PL"/>
              </w:rPr>
            </w:pPr>
            <w:r w:rsidRPr="00C3709D">
              <w:rPr>
                <w:b/>
                <w:color w:val="C00000"/>
                <w:sz w:val="20"/>
                <w:lang w:val="uk-UA"/>
              </w:rPr>
              <w:t>Odpowiedź powinna być zgodna z odpowiedzią z pkt 3.3 listy sprawdzającej.</w:t>
            </w:r>
          </w:p>
        </w:tc>
      </w:tr>
      <w:tr w:rsidR="003C350F" w:rsidRPr="004F72BC" w14:paraId="76D05226" w14:textId="77777777" w:rsidTr="00791351">
        <w:trPr>
          <w:trHeight w:val="928"/>
        </w:trPr>
        <w:tc>
          <w:tcPr>
            <w:tcW w:w="992" w:type="dxa"/>
            <w:tcBorders>
              <w:right w:val="single" w:sz="6" w:space="0" w:color="000000"/>
            </w:tcBorders>
            <w:shd w:val="clear" w:color="auto" w:fill="FFFFFF" w:themeFill="background1"/>
            <w:vAlign w:val="center"/>
          </w:tcPr>
          <w:p w14:paraId="6EF73A82" w14:textId="6173BDF5" w:rsidR="003C350F" w:rsidRDefault="003C350F" w:rsidP="003C350F">
            <w:pPr>
              <w:pStyle w:val="TableParagraph"/>
              <w:spacing w:before="3"/>
              <w:jc w:val="center"/>
              <w:rPr>
                <w:b/>
                <w:sz w:val="25"/>
              </w:rPr>
            </w:pPr>
            <w:r w:rsidRPr="00CC7F0F">
              <w:rPr>
                <w:bCs/>
                <w:sz w:val="16"/>
                <w:lang w:val="uk-UA"/>
              </w:rPr>
              <w:t>6</w:t>
            </w:r>
          </w:p>
        </w:tc>
        <w:tc>
          <w:tcPr>
            <w:tcW w:w="5808" w:type="dxa"/>
            <w:tcBorders>
              <w:left w:val="single" w:sz="6" w:space="0" w:color="000000"/>
            </w:tcBorders>
            <w:shd w:val="clear" w:color="auto" w:fill="FFFFFF" w:themeFill="background1"/>
            <w:vAlign w:val="center"/>
          </w:tcPr>
          <w:p w14:paraId="1D8C8B09" w14:textId="06701778" w:rsidR="003C350F" w:rsidRDefault="003C350F" w:rsidP="003C350F">
            <w:pPr>
              <w:pStyle w:val="TableParagraph"/>
              <w:spacing w:before="3"/>
              <w:ind w:left="137"/>
              <w:rPr>
                <w:b/>
                <w:sz w:val="25"/>
              </w:rPr>
            </w:pPr>
            <w:r w:rsidRPr="00D750BB">
              <w:rPr>
                <w:sz w:val="20"/>
              </w:rPr>
              <w:t>Is</w:t>
            </w:r>
            <w:r w:rsidRPr="00D750BB">
              <w:rPr>
                <w:spacing w:val="3"/>
                <w:sz w:val="20"/>
              </w:rPr>
              <w:t xml:space="preserve"> </w:t>
            </w:r>
            <w:r w:rsidRPr="00D750BB">
              <w:rPr>
                <w:sz w:val="20"/>
              </w:rPr>
              <w:t>there</w:t>
            </w:r>
            <w:r w:rsidRPr="00D750BB">
              <w:rPr>
                <w:spacing w:val="4"/>
                <w:sz w:val="20"/>
              </w:rPr>
              <w:t xml:space="preserve"> </w:t>
            </w:r>
            <w:r w:rsidRPr="00D750BB">
              <w:rPr>
                <w:sz w:val="20"/>
              </w:rPr>
              <w:t>a</w:t>
            </w:r>
            <w:r w:rsidRPr="00D750BB">
              <w:rPr>
                <w:spacing w:val="2"/>
                <w:sz w:val="20"/>
              </w:rPr>
              <w:t xml:space="preserve"> </w:t>
            </w:r>
            <w:r w:rsidRPr="00D750BB">
              <w:rPr>
                <w:sz w:val="20"/>
              </w:rPr>
              <w:t>need</w:t>
            </w:r>
            <w:r w:rsidRPr="00D750BB">
              <w:rPr>
                <w:spacing w:val="3"/>
                <w:sz w:val="20"/>
              </w:rPr>
              <w:t xml:space="preserve"> </w:t>
            </w:r>
            <w:r w:rsidRPr="00D750BB">
              <w:rPr>
                <w:sz w:val="20"/>
              </w:rPr>
              <w:t>for</w:t>
            </w:r>
            <w:r w:rsidRPr="00D750BB">
              <w:rPr>
                <w:spacing w:val="4"/>
                <w:sz w:val="20"/>
              </w:rPr>
              <w:t xml:space="preserve"> </w:t>
            </w:r>
            <w:r w:rsidRPr="00D750BB">
              <w:rPr>
                <w:sz w:val="20"/>
              </w:rPr>
              <w:t>the</w:t>
            </w:r>
            <w:r w:rsidRPr="00D750BB">
              <w:rPr>
                <w:spacing w:val="2"/>
                <w:sz w:val="20"/>
              </w:rPr>
              <w:t xml:space="preserve"> </w:t>
            </w:r>
            <w:r w:rsidRPr="00D750BB">
              <w:rPr>
                <w:sz w:val="20"/>
              </w:rPr>
              <w:t>beneficiary</w:t>
            </w:r>
            <w:r w:rsidRPr="00D750BB">
              <w:rPr>
                <w:spacing w:val="5"/>
                <w:sz w:val="20"/>
              </w:rPr>
              <w:t xml:space="preserve"> </w:t>
            </w:r>
            <w:r w:rsidRPr="00D750BB">
              <w:rPr>
                <w:sz w:val="20"/>
              </w:rPr>
              <w:t>to</w:t>
            </w:r>
            <w:r w:rsidRPr="00D750BB">
              <w:rPr>
                <w:spacing w:val="3"/>
                <w:sz w:val="20"/>
              </w:rPr>
              <w:t xml:space="preserve"> </w:t>
            </w:r>
            <w:r w:rsidRPr="00D750BB">
              <w:rPr>
                <w:sz w:val="20"/>
              </w:rPr>
              <w:t>correct</w:t>
            </w:r>
            <w:r w:rsidRPr="00D750BB">
              <w:rPr>
                <w:spacing w:val="4"/>
                <w:sz w:val="20"/>
              </w:rPr>
              <w:t xml:space="preserve"> </w:t>
            </w:r>
            <w:r w:rsidRPr="00D750BB">
              <w:rPr>
                <w:sz w:val="20"/>
              </w:rPr>
              <w:t>the</w:t>
            </w:r>
            <w:r w:rsidRPr="00D750BB">
              <w:rPr>
                <w:spacing w:val="2"/>
                <w:sz w:val="20"/>
              </w:rPr>
              <w:t xml:space="preserve"> </w:t>
            </w:r>
            <w:r w:rsidRPr="00D750BB">
              <w:rPr>
                <w:sz w:val="20"/>
              </w:rPr>
              <w:t>project</w:t>
            </w:r>
            <w:r w:rsidRPr="00D750BB">
              <w:rPr>
                <w:spacing w:val="4"/>
                <w:sz w:val="20"/>
              </w:rPr>
              <w:t xml:space="preserve"> </w:t>
            </w:r>
            <w:r w:rsidRPr="00D750BB">
              <w:rPr>
                <w:sz w:val="20"/>
              </w:rPr>
              <w:t>interim</w:t>
            </w:r>
            <w:r w:rsidRPr="00D750BB">
              <w:rPr>
                <w:spacing w:val="5"/>
                <w:sz w:val="20"/>
              </w:rPr>
              <w:t xml:space="preserve"> </w:t>
            </w:r>
            <w:r w:rsidRPr="00D750BB">
              <w:rPr>
                <w:sz w:val="20"/>
              </w:rPr>
              <w:t>reports</w:t>
            </w:r>
            <w:r w:rsidRPr="00D750BB">
              <w:rPr>
                <w:spacing w:val="-47"/>
                <w:sz w:val="20"/>
              </w:rPr>
              <w:t xml:space="preserve"> </w:t>
            </w:r>
            <w:r w:rsidRPr="00D750BB">
              <w:rPr>
                <w:sz w:val="20"/>
              </w:rPr>
              <w:t>submitted so</w:t>
            </w:r>
            <w:r w:rsidRPr="00D750BB">
              <w:rPr>
                <w:spacing w:val="1"/>
                <w:sz w:val="20"/>
              </w:rPr>
              <w:t xml:space="preserve"> </w:t>
            </w:r>
            <w:r w:rsidRPr="00D750BB">
              <w:rPr>
                <w:sz w:val="20"/>
              </w:rPr>
              <w:t>far?</w:t>
            </w:r>
          </w:p>
        </w:tc>
        <w:tc>
          <w:tcPr>
            <w:tcW w:w="1152" w:type="dxa"/>
            <w:shd w:val="clear" w:color="auto" w:fill="FFFFFF" w:themeFill="background1"/>
          </w:tcPr>
          <w:p w14:paraId="33BE8AD9" w14:textId="77777777" w:rsidR="003C350F" w:rsidRDefault="003C350F" w:rsidP="003C350F">
            <w:pPr>
              <w:pStyle w:val="TableParagraph"/>
              <w:ind w:left="246" w:right="244"/>
              <w:jc w:val="center"/>
              <w:rPr>
                <w:b/>
                <w:sz w:val="20"/>
              </w:rPr>
            </w:pPr>
          </w:p>
        </w:tc>
        <w:tc>
          <w:tcPr>
            <w:tcW w:w="6790" w:type="dxa"/>
            <w:shd w:val="clear" w:color="auto" w:fill="FFFFFF" w:themeFill="background1"/>
            <w:vAlign w:val="center"/>
          </w:tcPr>
          <w:p w14:paraId="2FE1719D" w14:textId="46E50B59" w:rsidR="003C350F" w:rsidRPr="00C3709D" w:rsidRDefault="004F72BC" w:rsidP="00791351">
            <w:pPr>
              <w:pStyle w:val="TableParagraph"/>
              <w:spacing w:before="3"/>
              <w:ind w:left="123"/>
              <w:rPr>
                <w:b/>
                <w:color w:val="C00000"/>
                <w:sz w:val="25"/>
                <w:lang w:val="pl-PL"/>
              </w:rPr>
            </w:pPr>
            <w:r w:rsidRPr="00C3709D">
              <w:rPr>
                <w:b/>
                <w:color w:val="C00000"/>
                <w:sz w:val="20"/>
                <w:lang w:val="pl-PL"/>
              </w:rPr>
              <w:t>W przypadku mikroprojektów odpowiedź N/A.</w:t>
            </w:r>
          </w:p>
        </w:tc>
      </w:tr>
      <w:tr w:rsidR="003C350F" w:rsidRPr="005E420D" w14:paraId="680E4211" w14:textId="77777777" w:rsidTr="001637DA">
        <w:trPr>
          <w:trHeight w:val="928"/>
        </w:trPr>
        <w:tc>
          <w:tcPr>
            <w:tcW w:w="992" w:type="dxa"/>
            <w:tcBorders>
              <w:right w:val="single" w:sz="6" w:space="0" w:color="000000"/>
            </w:tcBorders>
            <w:shd w:val="clear" w:color="auto" w:fill="FFFFFF" w:themeFill="background1"/>
            <w:vAlign w:val="center"/>
          </w:tcPr>
          <w:p w14:paraId="462E4607" w14:textId="304B49BB" w:rsidR="003C350F" w:rsidRDefault="003C350F" w:rsidP="003C350F">
            <w:pPr>
              <w:pStyle w:val="TableParagraph"/>
              <w:spacing w:before="3"/>
              <w:jc w:val="center"/>
              <w:rPr>
                <w:b/>
                <w:sz w:val="25"/>
              </w:rPr>
            </w:pPr>
            <w:r w:rsidRPr="00CC7F0F">
              <w:rPr>
                <w:bCs/>
                <w:sz w:val="16"/>
                <w:lang w:val="uk-UA"/>
              </w:rPr>
              <w:t>7</w:t>
            </w:r>
          </w:p>
        </w:tc>
        <w:tc>
          <w:tcPr>
            <w:tcW w:w="5808" w:type="dxa"/>
            <w:tcBorders>
              <w:left w:val="single" w:sz="6" w:space="0" w:color="000000"/>
            </w:tcBorders>
            <w:shd w:val="clear" w:color="auto" w:fill="FFFFFF" w:themeFill="background1"/>
            <w:vAlign w:val="center"/>
          </w:tcPr>
          <w:p w14:paraId="7841549B" w14:textId="792493A6" w:rsidR="003C350F" w:rsidRDefault="003C350F" w:rsidP="003C350F">
            <w:pPr>
              <w:pStyle w:val="TableParagraph"/>
              <w:spacing w:before="3"/>
              <w:ind w:left="137"/>
              <w:rPr>
                <w:b/>
                <w:sz w:val="25"/>
              </w:rPr>
            </w:pPr>
            <w:r w:rsidRPr="00D750BB">
              <w:rPr>
                <w:sz w:val="20"/>
              </w:rPr>
              <w:t>Is</w:t>
            </w:r>
            <w:r w:rsidRPr="00D750BB">
              <w:rPr>
                <w:spacing w:val="4"/>
                <w:sz w:val="20"/>
              </w:rPr>
              <w:t xml:space="preserve"> </w:t>
            </w:r>
            <w:r w:rsidRPr="00D750BB">
              <w:rPr>
                <w:sz w:val="20"/>
              </w:rPr>
              <w:t>there</w:t>
            </w:r>
            <w:r w:rsidRPr="00D750BB">
              <w:rPr>
                <w:spacing w:val="5"/>
                <w:sz w:val="20"/>
              </w:rPr>
              <w:t xml:space="preserve"> </w:t>
            </w:r>
            <w:r w:rsidRPr="00D750BB">
              <w:rPr>
                <w:sz w:val="20"/>
              </w:rPr>
              <w:t>any</w:t>
            </w:r>
            <w:r w:rsidRPr="00D750BB">
              <w:rPr>
                <w:spacing w:val="4"/>
                <w:sz w:val="20"/>
              </w:rPr>
              <w:t xml:space="preserve"> </w:t>
            </w:r>
            <w:r w:rsidRPr="00D750BB">
              <w:rPr>
                <w:sz w:val="20"/>
              </w:rPr>
              <w:t>need</w:t>
            </w:r>
            <w:r w:rsidRPr="00D750BB">
              <w:rPr>
                <w:spacing w:val="5"/>
                <w:sz w:val="20"/>
              </w:rPr>
              <w:t xml:space="preserve"> </w:t>
            </w:r>
            <w:r w:rsidRPr="00D750BB">
              <w:rPr>
                <w:sz w:val="20"/>
              </w:rPr>
              <w:t>to</w:t>
            </w:r>
            <w:r w:rsidRPr="00D750BB">
              <w:rPr>
                <w:spacing w:val="8"/>
                <w:sz w:val="20"/>
              </w:rPr>
              <w:t xml:space="preserve"> </w:t>
            </w:r>
            <w:r w:rsidRPr="00D750BB">
              <w:rPr>
                <w:sz w:val="20"/>
              </w:rPr>
              <w:t>notify</w:t>
            </w:r>
            <w:r w:rsidRPr="00D750BB">
              <w:rPr>
                <w:spacing w:val="6"/>
                <w:sz w:val="20"/>
              </w:rPr>
              <w:t xml:space="preserve"> </w:t>
            </w:r>
            <w:r w:rsidRPr="00D750BB">
              <w:rPr>
                <w:sz w:val="20"/>
              </w:rPr>
              <w:t>the</w:t>
            </w:r>
            <w:r w:rsidRPr="00D750BB">
              <w:rPr>
                <w:spacing w:val="3"/>
                <w:sz w:val="20"/>
              </w:rPr>
              <w:t xml:space="preserve"> </w:t>
            </w:r>
            <w:r w:rsidRPr="00D750BB">
              <w:rPr>
                <w:sz w:val="20"/>
              </w:rPr>
              <w:t>JTS</w:t>
            </w:r>
            <w:r w:rsidRPr="00D750BB">
              <w:rPr>
                <w:spacing w:val="5"/>
                <w:sz w:val="20"/>
              </w:rPr>
              <w:t xml:space="preserve"> </w:t>
            </w:r>
            <w:r w:rsidRPr="00D750BB">
              <w:rPr>
                <w:sz w:val="20"/>
              </w:rPr>
              <w:t>that</w:t>
            </w:r>
            <w:r w:rsidRPr="00D750BB">
              <w:rPr>
                <w:spacing w:val="5"/>
                <w:sz w:val="20"/>
              </w:rPr>
              <w:t xml:space="preserve"> </w:t>
            </w:r>
            <w:r w:rsidRPr="00D750BB">
              <w:rPr>
                <w:sz w:val="20"/>
              </w:rPr>
              <w:t>ineligible</w:t>
            </w:r>
            <w:r w:rsidRPr="00D750BB">
              <w:rPr>
                <w:spacing w:val="5"/>
                <w:sz w:val="20"/>
              </w:rPr>
              <w:t xml:space="preserve"> </w:t>
            </w:r>
            <w:r w:rsidRPr="00D750BB">
              <w:rPr>
                <w:sz w:val="20"/>
              </w:rPr>
              <w:t>expenditure</w:t>
            </w:r>
            <w:r w:rsidRPr="00D750BB">
              <w:rPr>
                <w:spacing w:val="5"/>
                <w:sz w:val="20"/>
              </w:rPr>
              <w:t xml:space="preserve"> </w:t>
            </w:r>
            <w:proofErr w:type="gramStart"/>
            <w:r w:rsidRPr="00D750BB">
              <w:rPr>
                <w:sz w:val="20"/>
              </w:rPr>
              <w:t>were</w:t>
            </w:r>
            <w:proofErr w:type="gramEnd"/>
            <w:r w:rsidRPr="00D750BB">
              <w:rPr>
                <w:spacing w:val="6"/>
                <w:sz w:val="20"/>
              </w:rPr>
              <w:t xml:space="preserve"> </w:t>
            </w:r>
            <w:r w:rsidRPr="00D750BB">
              <w:rPr>
                <w:sz w:val="20"/>
              </w:rPr>
              <w:t>found</w:t>
            </w:r>
            <w:r w:rsidRPr="00D750BB">
              <w:rPr>
                <w:spacing w:val="6"/>
                <w:sz w:val="20"/>
              </w:rPr>
              <w:t xml:space="preserve"> </w:t>
            </w:r>
            <w:r w:rsidRPr="00D750BB">
              <w:rPr>
                <w:sz w:val="20"/>
              </w:rPr>
              <w:t>and</w:t>
            </w:r>
            <w:r w:rsidRPr="00D750BB">
              <w:rPr>
                <w:spacing w:val="-47"/>
                <w:sz w:val="20"/>
              </w:rPr>
              <w:t xml:space="preserve"> </w:t>
            </w:r>
            <w:r w:rsidRPr="00D750BB">
              <w:rPr>
                <w:sz w:val="20"/>
              </w:rPr>
              <w:t>the</w:t>
            </w:r>
            <w:r w:rsidRPr="00D750BB">
              <w:rPr>
                <w:spacing w:val="-2"/>
                <w:sz w:val="20"/>
              </w:rPr>
              <w:t xml:space="preserve"> </w:t>
            </w:r>
            <w:r w:rsidRPr="00D750BB">
              <w:rPr>
                <w:sz w:val="20"/>
              </w:rPr>
              <w:t>need</w:t>
            </w:r>
            <w:r w:rsidRPr="00D750BB">
              <w:rPr>
                <w:spacing w:val="-1"/>
                <w:sz w:val="20"/>
              </w:rPr>
              <w:t xml:space="preserve"> </w:t>
            </w:r>
            <w:r w:rsidRPr="00D750BB">
              <w:rPr>
                <w:sz w:val="20"/>
              </w:rPr>
              <w:t>to</w:t>
            </w:r>
            <w:r w:rsidRPr="00D750BB">
              <w:rPr>
                <w:spacing w:val="-4"/>
                <w:sz w:val="20"/>
              </w:rPr>
              <w:t xml:space="preserve"> </w:t>
            </w:r>
            <w:r w:rsidRPr="00D750BB">
              <w:rPr>
                <w:sz w:val="20"/>
              </w:rPr>
              <w:t>initiate</w:t>
            </w:r>
            <w:r w:rsidRPr="00D750BB">
              <w:rPr>
                <w:spacing w:val="-1"/>
                <w:sz w:val="20"/>
              </w:rPr>
              <w:t xml:space="preserve"> </w:t>
            </w:r>
            <w:r w:rsidRPr="00D750BB">
              <w:rPr>
                <w:sz w:val="20"/>
              </w:rPr>
              <w:t>the</w:t>
            </w:r>
            <w:r w:rsidRPr="00D750BB">
              <w:rPr>
                <w:spacing w:val="-2"/>
                <w:sz w:val="20"/>
              </w:rPr>
              <w:t xml:space="preserve"> </w:t>
            </w:r>
            <w:r w:rsidRPr="00D750BB">
              <w:rPr>
                <w:sz w:val="20"/>
              </w:rPr>
              <w:t>procedure</w:t>
            </w:r>
            <w:r w:rsidRPr="00D750BB">
              <w:rPr>
                <w:spacing w:val="-2"/>
                <w:sz w:val="20"/>
              </w:rPr>
              <w:t xml:space="preserve"> </w:t>
            </w:r>
            <w:r w:rsidRPr="00D750BB">
              <w:rPr>
                <w:sz w:val="20"/>
              </w:rPr>
              <w:t>for</w:t>
            </w:r>
            <w:r w:rsidRPr="00D750BB">
              <w:rPr>
                <w:spacing w:val="-2"/>
                <w:sz w:val="20"/>
              </w:rPr>
              <w:t xml:space="preserve"> </w:t>
            </w:r>
            <w:r w:rsidRPr="00D750BB">
              <w:rPr>
                <w:sz w:val="20"/>
              </w:rPr>
              <w:t>recovery</w:t>
            </w:r>
            <w:r w:rsidRPr="00D750BB">
              <w:rPr>
                <w:spacing w:val="-2"/>
                <w:sz w:val="20"/>
              </w:rPr>
              <w:t xml:space="preserve"> </w:t>
            </w:r>
            <w:r w:rsidRPr="00D750BB">
              <w:rPr>
                <w:sz w:val="20"/>
              </w:rPr>
              <w:t>of</w:t>
            </w:r>
            <w:r w:rsidRPr="00D750BB">
              <w:rPr>
                <w:spacing w:val="-2"/>
                <w:sz w:val="20"/>
              </w:rPr>
              <w:t xml:space="preserve"> </w:t>
            </w:r>
            <w:r w:rsidRPr="00D750BB">
              <w:rPr>
                <w:sz w:val="20"/>
              </w:rPr>
              <w:t>incorrectly</w:t>
            </w:r>
            <w:r w:rsidRPr="00D750BB">
              <w:rPr>
                <w:spacing w:val="-4"/>
                <w:sz w:val="20"/>
              </w:rPr>
              <w:t xml:space="preserve"> </w:t>
            </w:r>
            <w:r w:rsidRPr="00D750BB">
              <w:rPr>
                <w:sz w:val="20"/>
              </w:rPr>
              <w:t>made</w:t>
            </w:r>
            <w:r w:rsidRPr="00D750BB">
              <w:rPr>
                <w:spacing w:val="-2"/>
                <w:sz w:val="20"/>
              </w:rPr>
              <w:t xml:space="preserve"> </w:t>
            </w:r>
            <w:r w:rsidRPr="00D750BB">
              <w:rPr>
                <w:sz w:val="20"/>
              </w:rPr>
              <w:t>payments?</w:t>
            </w:r>
          </w:p>
        </w:tc>
        <w:tc>
          <w:tcPr>
            <w:tcW w:w="1152" w:type="dxa"/>
            <w:shd w:val="clear" w:color="auto" w:fill="FFFFFF" w:themeFill="background1"/>
          </w:tcPr>
          <w:p w14:paraId="7D57A4E2" w14:textId="77777777" w:rsidR="003C350F" w:rsidRDefault="003C350F" w:rsidP="003C350F">
            <w:pPr>
              <w:pStyle w:val="TableParagraph"/>
              <w:ind w:left="246" w:right="244"/>
              <w:jc w:val="center"/>
              <w:rPr>
                <w:b/>
                <w:sz w:val="20"/>
              </w:rPr>
            </w:pPr>
          </w:p>
        </w:tc>
        <w:tc>
          <w:tcPr>
            <w:tcW w:w="6790" w:type="dxa"/>
            <w:shd w:val="clear" w:color="auto" w:fill="FFFFFF" w:themeFill="background1"/>
            <w:vAlign w:val="center"/>
          </w:tcPr>
          <w:p w14:paraId="265D6591" w14:textId="7E4A9373" w:rsidR="003C350F" w:rsidRPr="00C3709D" w:rsidRDefault="004F72BC" w:rsidP="001637DA">
            <w:pPr>
              <w:pStyle w:val="TableParagraph"/>
              <w:spacing w:before="3"/>
              <w:ind w:left="123"/>
              <w:rPr>
                <w:b/>
                <w:color w:val="C00000"/>
                <w:sz w:val="25"/>
                <w:lang w:val="uk-UA"/>
              </w:rPr>
            </w:pPr>
            <w:r w:rsidRPr="00C3709D">
              <w:rPr>
                <w:b/>
                <w:color w:val="C00000"/>
                <w:sz w:val="20"/>
              </w:rPr>
              <w:t>Dotyczy</w:t>
            </w:r>
            <w:r w:rsidRPr="00C3709D">
              <w:rPr>
                <w:b/>
                <w:color w:val="C00000"/>
                <w:spacing w:val="-1"/>
                <w:sz w:val="20"/>
              </w:rPr>
              <w:t xml:space="preserve"> </w:t>
            </w:r>
            <w:r w:rsidRPr="00C3709D">
              <w:rPr>
                <w:b/>
                <w:color w:val="C00000"/>
                <w:sz w:val="20"/>
              </w:rPr>
              <w:t>tylko</w:t>
            </w:r>
            <w:r w:rsidRPr="00C3709D">
              <w:rPr>
                <w:b/>
                <w:color w:val="C00000"/>
                <w:spacing w:val="-1"/>
                <w:sz w:val="20"/>
              </w:rPr>
              <w:t xml:space="preserve"> </w:t>
            </w:r>
            <w:r w:rsidRPr="00C3709D">
              <w:rPr>
                <w:b/>
                <w:color w:val="C00000"/>
                <w:sz w:val="20"/>
              </w:rPr>
              <w:t>raportu</w:t>
            </w:r>
            <w:r w:rsidRPr="00C3709D">
              <w:rPr>
                <w:b/>
                <w:color w:val="C00000"/>
                <w:spacing w:val="-4"/>
                <w:sz w:val="20"/>
              </w:rPr>
              <w:t xml:space="preserve"> </w:t>
            </w:r>
            <w:r w:rsidRPr="00C3709D">
              <w:rPr>
                <w:b/>
                <w:color w:val="C00000"/>
                <w:sz w:val="20"/>
              </w:rPr>
              <w:t>końcowego.</w:t>
            </w:r>
          </w:p>
        </w:tc>
      </w:tr>
      <w:tr w:rsidR="003C350F" w:rsidRPr="004F72BC" w14:paraId="6A035EB5" w14:textId="77777777" w:rsidTr="001637DA">
        <w:trPr>
          <w:trHeight w:val="928"/>
        </w:trPr>
        <w:tc>
          <w:tcPr>
            <w:tcW w:w="992" w:type="dxa"/>
            <w:tcBorders>
              <w:right w:val="single" w:sz="6" w:space="0" w:color="000000"/>
            </w:tcBorders>
            <w:shd w:val="clear" w:color="auto" w:fill="FFFFFF" w:themeFill="background1"/>
            <w:vAlign w:val="center"/>
          </w:tcPr>
          <w:p w14:paraId="272920BC" w14:textId="535849B9" w:rsidR="003C350F" w:rsidRDefault="003C350F" w:rsidP="003C350F">
            <w:pPr>
              <w:pStyle w:val="TableParagraph"/>
              <w:spacing w:before="3"/>
              <w:jc w:val="center"/>
              <w:rPr>
                <w:b/>
                <w:sz w:val="25"/>
              </w:rPr>
            </w:pPr>
            <w:r w:rsidRPr="00CC7F0F">
              <w:rPr>
                <w:bCs/>
                <w:sz w:val="16"/>
                <w:lang w:val="uk-UA"/>
              </w:rPr>
              <w:t>8</w:t>
            </w:r>
          </w:p>
        </w:tc>
        <w:tc>
          <w:tcPr>
            <w:tcW w:w="5808" w:type="dxa"/>
            <w:tcBorders>
              <w:left w:val="single" w:sz="6" w:space="0" w:color="000000"/>
            </w:tcBorders>
            <w:shd w:val="clear" w:color="auto" w:fill="FFFFFF" w:themeFill="background1"/>
            <w:vAlign w:val="center"/>
          </w:tcPr>
          <w:p w14:paraId="6FD9A4DC" w14:textId="0B412D83" w:rsidR="003C350F" w:rsidRDefault="003C350F" w:rsidP="003C350F">
            <w:pPr>
              <w:pStyle w:val="TableParagraph"/>
              <w:spacing w:before="3"/>
              <w:ind w:left="137"/>
              <w:rPr>
                <w:b/>
                <w:sz w:val="25"/>
              </w:rPr>
            </w:pPr>
            <w:r w:rsidRPr="00D750BB">
              <w:rPr>
                <w:sz w:val="20"/>
              </w:rPr>
              <w:t>Were</w:t>
            </w:r>
            <w:r w:rsidRPr="00D750BB">
              <w:rPr>
                <w:spacing w:val="15"/>
                <w:sz w:val="20"/>
              </w:rPr>
              <w:t xml:space="preserve"> </w:t>
            </w:r>
            <w:r w:rsidRPr="00D750BB">
              <w:rPr>
                <w:sz w:val="20"/>
              </w:rPr>
              <w:t>recommendations</w:t>
            </w:r>
            <w:r w:rsidRPr="00D750BB">
              <w:rPr>
                <w:spacing w:val="15"/>
                <w:sz w:val="20"/>
              </w:rPr>
              <w:t xml:space="preserve"> </w:t>
            </w:r>
            <w:r w:rsidRPr="00D750BB">
              <w:rPr>
                <w:sz w:val="20"/>
              </w:rPr>
              <w:t>from</w:t>
            </w:r>
            <w:r w:rsidRPr="00D750BB">
              <w:rPr>
                <w:spacing w:val="13"/>
                <w:sz w:val="20"/>
              </w:rPr>
              <w:t xml:space="preserve"> </w:t>
            </w:r>
            <w:r w:rsidRPr="00D750BB">
              <w:rPr>
                <w:sz w:val="20"/>
              </w:rPr>
              <w:t>previous</w:t>
            </w:r>
            <w:r w:rsidRPr="00D750BB">
              <w:rPr>
                <w:spacing w:val="15"/>
                <w:sz w:val="20"/>
              </w:rPr>
              <w:t xml:space="preserve"> </w:t>
            </w:r>
            <w:r w:rsidRPr="00D750BB">
              <w:rPr>
                <w:sz w:val="20"/>
              </w:rPr>
              <w:t>audits</w:t>
            </w:r>
            <w:r w:rsidRPr="00D750BB">
              <w:rPr>
                <w:spacing w:val="13"/>
                <w:sz w:val="20"/>
              </w:rPr>
              <w:t xml:space="preserve"> </w:t>
            </w:r>
            <w:r w:rsidRPr="00D750BB">
              <w:rPr>
                <w:sz w:val="20"/>
              </w:rPr>
              <w:t>of</w:t>
            </w:r>
            <w:r w:rsidRPr="00D750BB">
              <w:rPr>
                <w:spacing w:val="14"/>
                <w:sz w:val="20"/>
              </w:rPr>
              <w:t xml:space="preserve"> </w:t>
            </w:r>
            <w:r w:rsidRPr="00D750BB">
              <w:rPr>
                <w:sz w:val="20"/>
              </w:rPr>
              <w:t>the</w:t>
            </w:r>
            <w:r w:rsidRPr="00D750BB">
              <w:rPr>
                <w:spacing w:val="15"/>
                <w:sz w:val="20"/>
              </w:rPr>
              <w:t xml:space="preserve"> </w:t>
            </w:r>
            <w:r w:rsidRPr="00D750BB">
              <w:rPr>
                <w:sz w:val="20"/>
              </w:rPr>
              <w:t>project</w:t>
            </w:r>
            <w:r w:rsidRPr="00D750BB">
              <w:rPr>
                <w:spacing w:val="20"/>
                <w:sz w:val="20"/>
              </w:rPr>
              <w:t xml:space="preserve"> </w:t>
            </w:r>
            <w:r w:rsidRPr="00D750BB">
              <w:rPr>
                <w:sz w:val="20"/>
              </w:rPr>
              <w:t>implemented?</w:t>
            </w:r>
            <w:r w:rsidRPr="00D750BB">
              <w:rPr>
                <w:spacing w:val="13"/>
                <w:sz w:val="20"/>
              </w:rPr>
              <w:t xml:space="preserve"> </w:t>
            </w:r>
            <w:r w:rsidRPr="00D750BB">
              <w:rPr>
                <w:sz w:val="20"/>
              </w:rPr>
              <w:t>/</w:t>
            </w:r>
            <w:proofErr w:type="gramStart"/>
            <w:r w:rsidRPr="00D750BB">
              <w:rPr>
                <w:sz w:val="20"/>
              </w:rPr>
              <w:t>if</w:t>
            </w:r>
            <w:proofErr w:type="gramEnd"/>
            <w:r w:rsidRPr="00D750BB">
              <w:rPr>
                <w:spacing w:val="-47"/>
                <w:sz w:val="20"/>
              </w:rPr>
              <w:t xml:space="preserve"> </w:t>
            </w:r>
            <w:r w:rsidRPr="00D750BB">
              <w:rPr>
                <w:sz w:val="20"/>
              </w:rPr>
              <w:t>applicable/</w:t>
            </w:r>
          </w:p>
        </w:tc>
        <w:tc>
          <w:tcPr>
            <w:tcW w:w="1152" w:type="dxa"/>
            <w:shd w:val="clear" w:color="auto" w:fill="FFFFFF" w:themeFill="background1"/>
          </w:tcPr>
          <w:p w14:paraId="0B968097" w14:textId="77777777" w:rsidR="003C350F" w:rsidRDefault="003C350F" w:rsidP="003C350F">
            <w:pPr>
              <w:pStyle w:val="TableParagraph"/>
              <w:ind w:left="246" w:right="244"/>
              <w:jc w:val="center"/>
              <w:rPr>
                <w:b/>
                <w:sz w:val="20"/>
              </w:rPr>
            </w:pPr>
          </w:p>
        </w:tc>
        <w:tc>
          <w:tcPr>
            <w:tcW w:w="6790" w:type="dxa"/>
            <w:shd w:val="clear" w:color="auto" w:fill="FFFFFF" w:themeFill="background1"/>
            <w:vAlign w:val="center"/>
          </w:tcPr>
          <w:p w14:paraId="27CFCD4A" w14:textId="1C073D35" w:rsidR="003C350F" w:rsidRPr="00C3709D" w:rsidRDefault="004F72BC" w:rsidP="001637DA">
            <w:pPr>
              <w:pStyle w:val="TableParagraph"/>
              <w:spacing w:before="3"/>
              <w:ind w:left="123"/>
              <w:rPr>
                <w:b/>
                <w:color w:val="C00000"/>
                <w:sz w:val="25"/>
                <w:lang w:val="pl-PL"/>
              </w:rPr>
            </w:pPr>
            <w:r w:rsidRPr="00C3709D">
              <w:rPr>
                <w:b/>
                <w:color w:val="C00000"/>
                <w:sz w:val="20"/>
                <w:lang w:val="pl-PL"/>
              </w:rPr>
              <w:t>N/A</w:t>
            </w:r>
            <w:r w:rsidRPr="00C3709D">
              <w:rPr>
                <w:b/>
                <w:color w:val="C00000"/>
                <w:spacing w:val="-4"/>
                <w:sz w:val="20"/>
                <w:lang w:val="pl-PL"/>
              </w:rPr>
              <w:t xml:space="preserve"> </w:t>
            </w:r>
            <w:r w:rsidRPr="00C3709D">
              <w:rPr>
                <w:b/>
                <w:color w:val="C00000"/>
                <w:sz w:val="20"/>
                <w:lang w:val="pl-PL"/>
              </w:rPr>
              <w:t>–</w:t>
            </w:r>
            <w:r w:rsidRPr="00C3709D">
              <w:rPr>
                <w:b/>
                <w:color w:val="C00000"/>
                <w:spacing w:val="-3"/>
                <w:sz w:val="20"/>
                <w:lang w:val="pl-PL"/>
              </w:rPr>
              <w:t xml:space="preserve"> </w:t>
            </w:r>
            <w:r w:rsidRPr="00C3709D">
              <w:rPr>
                <w:b/>
                <w:color w:val="C00000"/>
                <w:sz w:val="20"/>
                <w:lang w:val="pl-PL"/>
              </w:rPr>
              <w:t>w</w:t>
            </w:r>
            <w:r w:rsidRPr="00C3709D">
              <w:rPr>
                <w:b/>
                <w:color w:val="C00000"/>
                <w:spacing w:val="-5"/>
                <w:sz w:val="20"/>
                <w:lang w:val="pl-PL"/>
              </w:rPr>
              <w:t xml:space="preserve"> </w:t>
            </w:r>
            <w:r w:rsidRPr="00C3709D">
              <w:rPr>
                <w:b/>
                <w:color w:val="C00000"/>
                <w:sz w:val="20"/>
                <w:lang w:val="pl-PL"/>
              </w:rPr>
              <w:t>przypadku</w:t>
            </w:r>
            <w:r w:rsidRPr="00C3709D">
              <w:rPr>
                <w:b/>
                <w:color w:val="C00000"/>
                <w:spacing w:val="-5"/>
                <w:sz w:val="20"/>
                <w:lang w:val="pl-PL"/>
              </w:rPr>
              <w:t xml:space="preserve"> </w:t>
            </w:r>
            <w:r w:rsidRPr="00C3709D">
              <w:rPr>
                <w:b/>
                <w:color w:val="C00000"/>
                <w:sz w:val="20"/>
                <w:lang w:val="pl-PL"/>
              </w:rPr>
              <w:t>braku</w:t>
            </w:r>
            <w:r w:rsidRPr="00C3709D">
              <w:rPr>
                <w:b/>
                <w:color w:val="C00000"/>
                <w:spacing w:val="-5"/>
                <w:sz w:val="20"/>
                <w:lang w:val="pl-PL"/>
              </w:rPr>
              <w:t xml:space="preserve"> </w:t>
            </w:r>
            <w:r w:rsidRPr="00C3709D">
              <w:rPr>
                <w:b/>
                <w:color w:val="C00000"/>
                <w:sz w:val="20"/>
                <w:lang w:val="pl-PL"/>
              </w:rPr>
              <w:t>audytów</w:t>
            </w:r>
            <w:r w:rsidRPr="00C3709D">
              <w:rPr>
                <w:b/>
                <w:color w:val="C00000"/>
                <w:spacing w:val="-5"/>
                <w:sz w:val="20"/>
                <w:lang w:val="pl-PL"/>
              </w:rPr>
              <w:t xml:space="preserve"> </w:t>
            </w:r>
            <w:r w:rsidRPr="00C3709D">
              <w:rPr>
                <w:b/>
                <w:color w:val="C00000"/>
                <w:sz w:val="20"/>
                <w:lang w:val="pl-PL"/>
              </w:rPr>
              <w:t>przeprowadzonych</w:t>
            </w:r>
            <w:r w:rsidRPr="00C3709D">
              <w:rPr>
                <w:b/>
                <w:color w:val="C00000"/>
                <w:spacing w:val="-4"/>
                <w:sz w:val="20"/>
                <w:lang w:val="pl-PL"/>
              </w:rPr>
              <w:t xml:space="preserve"> </w:t>
            </w:r>
            <w:proofErr w:type="gramStart"/>
            <w:r w:rsidRPr="00C3709D">
              <w:rPr>
                <w:b/>
                <w:color w:val="C00000"/>
                <w:sz w:val="20"/>
                <w:lang w:val="pl-PL"/>
              </w:rPr>
              <w:t>do</w:t>
            </w:r>
            <w:r w:rsidR="00FD4840" w:rsidRPr="00C3709D">
              <w:rPr>
                <w:b/>
                <w:color w:val="C00000"/>
                <w:sz w:val="20"/>
                <w:lang w:val="pl-PL"/>
              </w:rPr>
              <w:t xml:space="preserve"> </w:t>
            </w:r>
            <w:r w:rsidRPr="00C3709D">
              <w:rPr>
                <w:b/>
                <w:color w:val="C00000"/>
                <w:spacing w:val="-47"/>
                <w:sz w:val="20"/>
                <w:lang w:val="pl-PL"/>
              </w:rPr>
              <w:t xml:space="preserve"> </w:t>
            </w:r>
            <w:r w:rsidRPr="00C3709D">
              <w:rPr>
                <w:b/>
                <w:color w:val="C00000"/>
                <w:sz w:val="20"/>
                <w:lang w:val="pl-PL"/>
              </w:rPr>
              <w:t>momentu</w:t>
            </w:r>
            <w:proofErr w:type="gramEnd"/>
            <w:r w:rsidRPr="00C3709D">
              <w:rPr>
                <w:b/>
                <w:color w:val="C00000"/>
                <w:spacing w:val="-2"/>
                <w:sz w:val="20"/>
                <w:lang w:val="pl-PL"/>
              </w:rPr>
              <w:t xml:space="preserve"> </w:t>
            </w:r>
            <w:r w:rsidRPr="00C3709D">
              <w:rPr>
                <w:b/>
                <w:color w:val="C00000"/>
                <w:sz w:val="20"/>
                <w:lang w:val="pl-PL"/>
              </w:rPr>
              <w:t>weryfikacji</w:t>
            </w:r>
            <w:r w:rsidRPr="00C3709D">
              <w:rPr>
                <w:b/>
                <w:color w:val="C00000"/>
                <w:spacing w:val="-1"/>
                <w:sz w:val="20"/>
                <w:lang w:val="pl-PL"/>
              </w:rPr>
              <w:t xml:space="preserve"> </w:t>
            </w:r>
            <w:r w:rsidRPr="00C3709D">
              <w:rPr>
                <w:b/>
                <w:color w:val="C00000"/>
                <w:sz w:val="20"/>
                <w:lang w:val="pl-PL"/>
              </w:rPr>
              <w:t>raportu.</w:t>
            </w:r>
          </w:p>
        </w:tc>
      </w:tr>
      <w:tr w:rsidR="003C350F" w:rsidRPr="004F72BC" w14:paraId="6680F31D" w14:textId="77777777" w:rsidTr="00C977BF">
        <w:trPr>
          <w:trHeight w:val="928"/>
        </w:trPr>
        <w:tc>
          <w:tcPr>
            <w:tcW w:w="992" w:type="dxa"/>
            <w:tcBorders>
              <w:right w:val="single" w:sz="6" w:space="0" w:color="000000"/>
            </w:tcBorders>
            <w:shd w:val="clear" w:color="auto" w:fill="FFFFFF" w:themeFill="background1"/>
            <w:vAlign w:val="center"/>
          </w:tcPr>
          <w:p w14:paraId="30EC4D22" w14:textId="7D112049" w:rsidR="003C350F" w:rsidRDefault="003C350F" w:rsidP="003C350F">
            <w:pPr>
              <w:pStyle w:val="TableParagraph"/>
              <w:spacing w:before="3"/>
              <w:jc w:val="center"/>
              <w:rPr>
                <w:b/>
                <w:sz w:val="25"/>
              </w:rPr>
            </w:pPr>
            <w:r w:rsidRPr="00CC7F0F">
              <w:rPr>
                <w:bCs/>
                <w:sz w:val="16"/>
                <w:lang w:val="uk-UA"/>
              </w:rPr>
              <w:lastRenderedPageBreak/>
              <w:t>9</w:t>
            </w:r>
          </w:p>
        </w:tc>
        <w:tc>
          <w:tcPr>
            <w:tcW w:w="5808" w:type="dxa"/>
            <w:tcBorders>
              <w:left w:val="single" w:sz="6" w:space="0" w:color="000000"/>
            </w:tcBorders>
            <w:shd w:val="clear" w:color="auto" w:fill="FFFFFF" w:themeFill="background1"/>
            <w:vAlign w:val="center"/>
          </w:tcPr>
          <w:p w14:paraId="7457E80A" w14:textId="7A80FC12" w:rsidR="003C350F" w:rsidRDefault="003C350F" w:rsidP="003C350F">
            <w:pPr>
              <w:pStyle w:val="TableParagraph"/>
              <w:spacing w:before="3"/>
              <w:ind w:left="137"/>
              <w:rPr>
                <w:b/>
                <w:sz w:val="25"/>
              </w:rPr>
            </w:pPr>
            <w:r w:rsidRPr="00D750BB">
              <w:rPr>
                <w:sz w:val="20"/>
              </w:rPr>
              <w:t>If</w:t>
            </w:r>
            <w:r w:rsidRPr="00D750BB">
              <w:rPr>
                <w:spacing w:val="-5"/>
                <w:sz w:val="20"/>
              </w:rPr>
              <w:t xml:space="preserve"> </w:t>
            </w:r>
            <w:r w:rsidRPr="00D750BB">
              <w:rPr>
                <w:sz w:val="20"/>
              </w:rPr>
              <w:t>some</w:t>
            </w:r>
            <w:r w:rsidRPr="00D750BB">
              <w:rPr>
                <w:spacing w:val="-4"/>
                <w:sz w:val="20"/>
              </w:rPr>
              <w:t xml:space="preserve"> </w:t>
            </w:r>
            <w:r w:rsidRPr="00D750BB">
              <w:rPr>
                <w:sz w:val="20"/>
              </w:rPr>
              <w:t>irregularities</w:t>
            </w:r>
            <w:r w:rsidRPr="00D750BB">
              <w:rPr>
                <w:spacing w:val="-5"/>
                <w:sz w:val="20"/>
              </w:rPr>
              <w:t xml:space="preserve"> </w:t>
            </w:r>
            <w:r w:rsidRPr="00D750BB">
              <w:rPr>
                <w:sz w:val="20"/>
              </w:rPr>
              <w:t>have</w:t>
            </w:r>
            <w:r w:rsidRPr="00D750BB">
              <w:rPr>
                <w:spacing w:val="-5"/>
                <w:sz w:val="20"/>
              </w:rPr>
              <w:t xml:space="preserve"> </w:t>
            </w:r>
            <w:r w:rsidRPr="00D750BB">
              <w:rPr>
                <w:sz w:val="20"/>
              </w:rPr>
              <w:t>been</w:t>
            </w:r>
            <w:r w:rsidRPr="00D750BB">
              <w:rPr>
                <w:spacing w:val="-3"/>
                <w:sz w:val="20"/>
              </w:rPr>
              <w:t xml:space="preserve"> </w:t>
            </w:r>
            <w:r w:rsidRPr="00D750BB">
              <w:rPr>
                <w:sz w:val="20"/>
              </w:rPr>
              <w:t>found</w:t>
            </w:r>
            <w:r w:rsidRPr="00D750BB">
              <w:rPr>
                <w:spacing w:val="-3"/>
                <w:sz w:val="20"/>
              </w:rPr>
              <w:t xml:space="preserve"> </w:t>
            </w:r>
            <w:r w:rsidRPr="00D750BB">
              <w:rPr>
                <w:sz w:val="20"/>
              </w:rPr>
              <w:t>during</w:t>
            </w:r>
            <w:r w:rsidRPr="00D750BB">
              <w:rPr>
                <w:spacing w:val="-4"/>
                <w:sz w:val="20"/>
              </w:rPr>
              <w:t xml:space="preserve"> </w:t>
            </w:r>
            <w:r w:rsidRPr="00D750BB">
              <w:rPr>
                <w:sz w:val="20"/>
              </w:rPr>
              <w:t>previous</w:t>
            </w:r>
            <w:r w:rsidRPr="00D750BB">
              <w:rPr>
                <w:spacing w:val="-5"/>
                <w:sz w:val="20"/>
              </w:rPr>
              <w:t xml:space="preserve"> </w:t>
            </w:r>
            <w:r w:rsidRPr="00D750BB">
              <w:rPr>
                <w:sz w:val="20"/>
              </w:rPr>
              <w:t>controls,</w:t>
            </w:r>
            <w:r w:rsidRPr="00D750BB">
              <w:rPr>
                <w:spacing w:val="-4"/>
                <w:sz w:val="20"/>
              </w:rPr>
              <w:t xml:space="preserve"> </w:t>
            </w:r>
            <w:r w:rsidRPr="00D750BB">
              <w:rPr>
                <w:sz w:val="20"/>
              </w:rPr>
              <w:t>has</w:t>
            </w:r>
            <w:r w:rsidRPr="00D750BB">
              <w:rPr>
                <w:spacing w:val="-5"/>
                <w:sz w:val="20"/>
              </w:rPr>
              <w:t xml:space="preserve"> </w:t>
            </w:r>
            <w:r w:rsidRPr="00D750BB">
              <w:rPr>
                <w:sz w:val="20"/>
              </w:rPr>
              <w:t>the</w:t>
            </w:r>
            <w:r w:rsidRPr="00D750BB">
              <w:rPr>
                <w:spacing w:val="-5"/>
                <w:sz w:val="20"/>
              </w:rPr>
              <w:t xml:space="preserve"> </w:t>
            </w:r>
            <w:r w:rsidRPr="00D750BB">
              <w:rPr>
                <w:sz w:val="20"/>
              </w:rPr>
              <w:t>related</w:t>
            </w:r>
            <w:r w:rsidRPr="00D750BB">
              <w:rPr>
                <w:spacing w:val="-47"/>
                <w:sz w:val="20"/>
              </w:rPr>
              <w:t xml:space="preserve"> </w:t>
            </w:r>
            <w:r w:rsidRPr="00D750BB">
              <w:rPr>
                <w:sz w:val="20"/>
              </w:rPr>
              <w:t>expenditure</w:t>
            </w:r>
            <w:r w:rsidRPr="00D750BB">
              <w:rPr>
                <w:spacing w:val="1"/>
                <w:sz w:val="20"/>
              </w:rPr>
              <w:t xml:space="preserve"> </w:t>
            </w:r>
            <w:r w:rsidRPr="00D750BB">
              <w:rPr>
                <w:sz w:val="20"/>
              </w:rPr>
              <w:t>been</w:t>
            </w:r>
            <w:r w:rsidRPr="00D750BB">
              <w:rPr>
                <w:spacing w:val="1"/>
                <w:sz w:val="20"/>
              </w:rPr>
              <w:t xml:space="preserve"> </w:t>
            </w:r>
            <w:r w:rsidRPr="00D750BB">
              <w:rPr>
                <w:sz w:val="20"/>
              </w:rPr>
              <w:t>properly</w:t>
            </w:r>
            <w:r w:rsidRPr="00D750BB">
              <w:rPr>
                <w:spacing w:val="1"/>
                <w:sz w:val="20"/>
              </w:rPr>
              <w:t xml:space="preserve"> </w:t>
            </w:r>
            <w:r w:rsidRPr="00D750BB">
              <w:rPr>
                <w:sz w:val="20"/>
              </w:rPr>
              <w:t>presented</w:t>
            </w:r>
            <w:r w:rsidRPr="00D750BB">
              <w:rPr>
                <w:spacing w:val="1"/>
                <w:sz w:val="20"/>
              </w:rPr>
              <w:t xml:space="preserve"> </w:t>
            </w:r>
            <w:r w:rsidRPr="00D750BB">
              <w:rPr>
                <w:sz w:val="20"/>
              </w:rPr>
              <w:t>for</w:t>
            </w:r>
            <w:r w:rsidRPr="00D750BB">
              <w:rPr>
                <w:spacing w:val="1"/>
                <w:sz w:val="20"/>
              </w:rPr>
              <w:t xml:space="preserve"> </w:t>
            </w:r>
            <w:r w:rsidRPr="00D750BB">
              <w:rPr>
                <w:sz w:val="20"/>
              </w:rPr>
              <w:t>further</w:t>
            </w:r>
            <w:r w:rsidRPr="00D750BB">
              <w:rPr>
                <w:spacing w:val="1"/>
                <w:sz w:val="20"/>
              </w:rPr>
              <w:t xml:space="preserve"> </w:t>
            </w:r>
            <w:r w:rsidRPr="00D750BB">
              <w:rPr>
                <w:sz w:val="20"/>
              </w:rPr>
              <w:t>settlement</w:t>
            </w:r>
            <w:r w:rsidRPr="00D750BB">
              <w:rPr>
                <w:spacing w:val="1"/>
                <w:sz w:val="20"/>
              </w:rPr>
              <w:t xml:space="preserve"> </w:t>
            </w:r>
            <w:r w:rsidRPr="00D750BB">
              <w:rPr>
                <w:sz w:val="20"/>
              </w:rPr>
              <w:t>in</w:t>
            </w:r>
            <w:r w:rsidRPr="00D750BB">
              <w:rPr>
                <w:spacing w:val="1"/>
                <w:sz w:val="20"/>
              </w:rPr>
              <w:t xml:space="preserve"> </w:t>
            </w:r>
            <w:r w:rsidRPr="00D750BB">
              <w:rPr>
                <w:sz w:val="20"/>
              </w:rPr>
              <w:t>the</w:t>
            </w:r>
            <w:r w:rsidRPr="00D750BB">
              <w:rPr>
                <w:spacing w:val="1"/>
                <w:sz w:val="20"/>
              </w:rPr>
              <w:t xml:space="preserve"> </w:t>
            </w:r>
            <w:r w:rsidRPr="00D750BB">
              <w:rPr>
                <w:sz w:val="20"/>
              </w:rPr>
              <w:t>amount/proportion accepted?</w:t>
            </w:r>
          </w:p>
        </w:tc>
        <w:tc>
          <w:tcPr>
            <w:tcW w:w="1152" w:type="dxa"/>
            <w:shd w:val="clear" w:color="auto" w:fill="FFFFFF" w:themeFill="background1"/>
          </w:tcPr>
          <w:p w14:paraId="6B6DCDE7" w14:textId="77777777" w:rsidR="003C350F" w:rsidRDefault="003C350F" w:rsidP="003C350F">
            <w:pPr>
              <w:pStyle w:val="TableParagraph"/>
              <w:ind w:left="246" w:right="244"/>
              <w:jc w:val="center"/>
              <w:rPr>
                <w:b/>
                <w:sz w:val="20"/>
              </w:rPr>
            </w:pPr>
          </w:p>
        </w:tc>
        <w:tc>
          <w:tcPr>
            <w:tcW w:w="6790" w:type="dxa"/>
            <w:shd w:val="clear" w:color="auto" w:fill="FFFFFF" w:themeFill="background1"/>
            <w:vAlign w:val="center"/>
          </w:tcPr>
          <w:p w14:paraId="6E8103F0" w14:textId="306B4927" w:rsidR="003C350F" w:rsidRPr="004F72BC" w:rsidRDefault="004F72BC" w:rsidP="00C977BF">
            <w:pPr>
              <w:pStyle w:val="TableParagraph"/>
              <w:spacing w:before="3"/>
              <w:ind w:left="123"/>
              <w:rPr>
                <w:b/>
                <w:sz w:val="25"/>
                <w:lang w:val="pl-PL"/>
              </w:rPr>
            </w:pPr>
            <w:r w:rsidRPr="00C3709D">
              <w:rPr>
                <w:i/>
                <w:color w:val="C00000"/>
                <w:sz w:val="20"/>
                <w:lang w:val="pl-PL"/>
              </w:rPr>
              <w:t>Proszę uwzględnić wyniki poprzednich kontroli (tj. kontroli zamówień publicznych, kontroli zasady konkurencyjności, kontroli na miejscu itp.)</w:t>
            </w:r>
          </w:p>
        </w:tc>
      </w:tr>
      <w:tr w:rsidR="00791351" w14:paraId="0DAD4149" w14:textId="77777777" w:rsidTr="009D6ACF">
        <w:trPr>
          <w:trHeight w:val="928"/>
        </w:trPr>
        <w:tc>
          <w:tcPr>
            <w:tcW w:w="992" w:type="dxa"/>
            <w:tcBorders>
              <w:right w:val="single" w:sz="6" w:space="0" w:color="000000"/>
            </w:tcBorders>
            <w:shd w:val="clear" w:color="auto" w:fill="FFFFFF" w:themeFill="background1"/>
            <w:vAlign w:val="center"/>
          </w:tcPr>
          <w:p w14:paraId="03EB82A5" w14:textId="0B133009" w:rsidR="00791351" w:rsidRPr="00CA0940" w:rsidRDefault="00791351" w:rsidP="003C350F">
            <w:pPr>
              <w:pStyle w:val="TableParagraph"/>
              <w:spacing w:before="3"/>
              <w:jc w:val="center"/>
              <w:rPr>
                <w:b/>
                <w:sz w:val="20"/>
                <w:szCs w:val="20"/>
              </w:rPr>
            </w:pPr>
            <w:r w:rsidRPr="00CA0940">
              <w:rPr>
                <w:b/>
                <w:sz w:val="20"/>
                <w:szCs w:val="20"/>
              </w:rPr>
              <w:t>NOTES</w:t>
            </w:r>
          </w:p>
        </w:tc>
        <w:tc>
          <w:tcPr>
            <w:tcW w:w="13750" w:type="dxa"/>
            <w:gridSpan w:val="3"/>
            <w:tcBorders>
              <w:left w:val="single" w:sz="6" w:space="0" w:color="000000"/>
            </w:tcBorders>
            <w:shd w:val="clear" w:color="auto" w:fill="FFFFFF" w:themeFill="background1"/>
          </w:tcPr>
          <w:p w14:paraId="508B5E4B" w14:textId="77777777" w:rsidR="00791351" w:rsidRDefault="00791351" w:rsidP="003C350F">
            <w:pPr>
              <w:pStyle w:val="TableParagraph"/>
              <w:spacing w:before="3"/>
              <w:rPr>
                <w:b/>
                <w:sz w:val="25"/>
              </w:rPr>
            </w:pPr>
          </w:p>
        </w:tc>
      </w:tr>
      <w:tr w:rsidR="00791351" w:rsidRPr="004F72BC" w14:paraId="2F26625F" w14:textId="77777777" w:rsidTr="00791351">
        <w:trPr>
          <w:trHeight w:val="928"/>
        </w:trPr>
        <w:tc>
          <w:tcPr>
            <w:tcW w:w="992" w:type="dxa"/>
            <w:tcBorders>
              <w:right w:val="single" w:sz="6" w:space="0" w:color="000000"/>
            </w:tcBorders>
            <w:shd w:val="clear" w:color="auto" w:fill="FFFFFF" w:themeFill="background1"/>
            <w:vAlign w:val="center"/>
          </w:tcPr>
          <w:p w14:paraId="4EB50789" w14:textId="31D70892" w:rsidR="00791351" w:rsidRPr="00CA0940" w:rsidRDefault="00791351" w:rsidP="003C350F">
            <w:pPr>
              <w:pStyle w:val="TableParagraph"/>
              <w:spacing w:before="3"/>
              <w:jc w:val="center"/>
              <w:rPr>
                <w:b/>
                <w:sz w:val="20"/>
                <w:szCs w:val="20"/>
              </w:rPr>
            </w:pPr>
            <w:r w:rsidRPr="00CA0940">
              <w:rPr>
                <w:b/>
                <w:sz w:val="20"/>
                <w:szCs w:val="20"/>
              </w:rPr>
              <w:t>ANNEXES</w:t>
            </w:r>
          </w:p>
        </w:tc>
        <w:tc>
          <w:tcPr>
            <w:tcW w:w="13750" w:type="dxa"/>
            <w:gridSpan w:val="3"/>
            <w:tcBorders>
              <w:left w:val="single" w:sz="6" w:space="0" w:color="000000"/>
            </w:tcBorders>
            <w:shd w:val="clear" w:color="auto" w:fill="FFFFFF" w:themeFill="background1"/>
            <w:vAlign w:val="center"/>
          </w:tcPr>
          <w:p w14:paraId="49ADE491" w14:textId="6819B0EE" w:rsidR="00791351" w:rsidRPr="004F72BC" w:rsidRDefault="00791351" w:rsidP="00791351">
            <w:pPr>
              <w:pStyle w:val="TableParagraph"/>
              <w:spacing w:before="3"/>
              <w:ind w:left="137"/>
              <w:rPr>
                <w:b/>
                <w:sz w:val="25"/>
                <w:lang w:val="pl-PL"/>
              </w:rPr>
            </w:pPr>
            <w:r w:rsidRPr="004F72BC">
              <w:rPr>
                <w:i/>
                <w:sz w:val="18"/>
                <w:lang w:val="pl-PL"/>
              </w:rPr>
              <w:t>-</w:t>
            </w:r>
            <w:r w:rsidRPr="004F72BC">
              <w:rPr>
                <w:i/>
                <w:spacing w:val="44"/>
                <w:sz w:val="18"/>
                <w:lang w:val="pl-PL"/>
              </w:rPr>
              <w:t xml:space="preserve"> </w:t>
            </w:r>
            <w:r w:rsidR="004F72BC" w:rsidRPr="004F72BC">
              <w:rPr>
                <w:i/>
                <w:sz w:val="18"/>
                <w:lang w:val="pl-PL"/>
              </w:rPr>
              <w:t>np. lista sprawdzająca do zamówień publicznych</w:t>
            </w:r>
          </w:p>
        </w:tc>
      </w:tr>
    </w:tbl>
    <w:p w14:paraId="6562B3C7" w14:textId="1DB42B93" w:rsidR="00CA0940" w:rsidRPr="004F72BC" w:rsidRDefault="00CA0940" w:rsidP="00CA0940">
      <w:pPr>
        <w:rPr>
          <w:rFonts w:asciiTheme="majorHAnsi" w:hAnsiTheme="majorHAnsi" w:cstheme="majorHAnsi"/>
          <w:b/>
          <w:bCs/>
          <w:sz w:val="20"/>
          <w:szCs w:val="20"/>
        </w:rPr>
      </w:pPr>
    </w:p>
    <w:tbl>
      <w:tblPr>
        <w:tblStyle w:val="TableNormal1"/>
        <w:tblW w:w="0" w:type="auto"/>
        <w:tblInd w:w="3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812"/>
      </w:tblGrid>
      <w:tr w:rsidR="00CA0940" w14:paraId="04DB0921" w14:textId="77777777" w:rsidTr="00791351">
        <w:trPr>
          <w:trHeight w:val="325"/>
        </w:trPr>
        <w:tc>
          <w:tcPr>
            <w:tcW w:w="1559" w:type="dxa"/>
            <w:shd w:val="clear" w:color="auto" w:fill="B8CCE3"/>
            <w:vAlign w:val="center"/>
          </w:tcPr>
          <w:p w14:paraId="0D62B2F6" w14:textId="77777777" w:rsidR="00CA0940" w:rsidRDefault="00CA0940" w:rsidP="00791351">
            <w:pPr>
              <w:pStyle w:val="TableParagraph"/>
              <w:spacing w:line="207" w:lineRule="exact"/>
              <w:ind w:left="107"/>
              <w:rPr>
                <w:b/>
                <w:sz w:val="18"/>
              </w:rPr>
            </w:pPr>
            <w:r>
              <w:rPr>
                <w:b/>
                <w:sz w:val="18"/>
              </w:rPr>
              <w:t>Auditor’s</w:t>
            </w:r>
            <w:r>
              <w:rPr>
                <w:b/>
                <w:spacing w:val="-1"/>
                <w:sz w:val="18"/>
              </w:rPr>
              <w:t xml:space="preserve"> </w:t>
            </w:r>
            <w:r>
              <w:rPr>
                <w:b/>
                <w:sz w:val="18"/>
              </w:rPr>
              <w:t>data</w:t>
            </w:r>
          </w:p>
        </w:tc>
        <w:tc>
          <w:tcPr>
            <w:tcW w:w="5812" w:type="dxa"/>
            <w:shd w:val="clear" w:color="auto" w:fill="B8CCE3"/>
          </w:tcPr>
          <w:p w14:paraId="1E7836CD" w14:textId="77777777" w:rsidR="00CA0940" w:rsidRDefault="00CA0940" w:rsidP="00794E2E">
            <w:pPr>
              <w:pStyle w:val="TableParagraph"/>
              <w:rPr>
                <w:sz w:val="18"/>
              </w:rPr>
            </w:pPr>
          </w:p>
        </w:tc>
      </w:tr>
      <w:tr w:rsidR="00CA0940" w14:paraId="013BD31F" w14:textId="77777777" w:rsidTr="00791351">
        <w:trPr>
          <w:trHeight w:val="457"/>
        </w:trPr>
        <w:tc>
          <w:tcPr>
            <w:tcW w:w="1559" w:type="dxa"/>
            <w:shd w:val="clear" w:color="auto" w:fill="F1F1F1"/>
            <w:vAlign w:val="center"/>
          </w:tcPr>
          <w:p w14:paraId="61F9E25F" w14:textId="77777777" w:rsidR="00CA0940" w:rsidRDefault="00CA0940" w:rsidP="00791351">
            <w:pPr>
              <w:pStyle w:val="TableParagraph"/>
              <w:spacing w:line="207" w:lineRule="exact"/>
              <w:ind w:left="107"/>
              <w:rPr>
                <w:b/>
                <w:sz w:val="18"/>
              </w:rPr>
            </w:pPr>
            <w:r>
              <w:rPr>
                <w:b/>
                <w:sz w:val="18"/>
              </w:rPr>
              <w:t>Name</w:t>
            </w:r>
          </w:p>
        </w:tc>
        <w:tc>
          <w:tcPr>
            <w:tcW w:w="5812" w:type="dxa"/>
          </w:tcPr>
          <w:p w14:paraId="4A6E36DF" w14:textId="77777777" w:rsidR="00CA0940" w:rsidRDefault="00CA0940" w:rsidP="00794E2E">
            <w:pPr>
              <w:pStyle w:val="TableParagraph"/>
              <w:rPr>
                <w:sz w:val="18"/>
              </w:rPr>
            </w:pPr>
          </w:p>
        </w:tc>
      </w:tr>
      <w:tr w:rsidR="00CA0940" w14:paraId="22A73AE5" w14:textId="77777777" w:rsidTr="00791351">
        <w:trPr>
          <w:trHeight w:val="974"/>
        </w:trPr>
        <w:tc>
          <w:tcPr>
            <w:tcW w:w="1559" w:type="dxa"/>
            <w:shd w:val="clear" w:color="auto" w:fill="F1F1F1"/>
            <w:vAlign w:val="center"/>
          </w:tcPr>
          <w:p w14:paraId="6F1EF206" w14:textId="77777777" w:rsidR="00CA0940" w:rsidRDefault="00CA0940" w:rsidP="00791351">
            <w:pPr>
              <w:pStyle w:val="TableParagraph"/>
              <w:spacing w:line="207" w:lineRule="exact"/>
              <w:ind w:left="107"/>
              <w:rPr>
                <w:b/>
                <w:sz w:val="18"/>
              </w:rPr>
            </w:pPr>
            <w:r>
              <w:rPr>
                <w:b/>
                <w:sz w:val="18"/>
              </w:rPr>
              <w:t>Signature</w:t>
            </w:r>
          </w:p>
        </w:tc>
        <w:tc>
          <w:tcPr>
            <w:tcW w:w="5812" w:type="dxa"/>
          </w:tcPr>
          <w:p w14:paraId="1137BF01" w14:textId="77777777" w:rsidR="00CA0940" w:rsidRDefault="00CA0940" w:rsidP="00794E2E">
            <w:pPr>
              <w:pStyle w:val="TableParagraph"/>
              <w:rPr>
                <w:sz w:val="18"/>
              </w:rPr>
            </w:pPr>
          </w:p>
        </w:tc>
      </w:tr>
      <w:tr w:rsidR="00CA0940" w14:paraId="0E6E3E88" w14:textId="77777777" w:rsidTr="00791351">
        <w:trPr>
          <w:trHeight w:val="417"/>
        </w:trPr>
        <w:tc>
          <w:tcPr>
            <w:tcW w:w="1559" w:type="dxa"/>
            <w:shd w:val="clear" w:color="auto" w:fill="F1F1F1"/>
            <w:vAlign w:val="center"/>
          </w:tcPr>
          <w:p w14:paraId="048B1925" w14:textId="77777777" w:rsidR="00CA0940" w:rsidRDefault="00CA0940" w:rsidP="00791351">
            <w:pPr>
              <w:pStyle w:val="TableParagraph"/>
              <w:spacing w:line="207" w:lineRule="exact"/>
              <w:ind w:left="107"/>
              <w:rPr>
                <w:b/>
                <w:sz w:val="18"/>
              </w:rPr>
            </w:pPr>
            <w:r>
              <w:rPr>
                <w:b/>
                <w:sz w:val="18"/>
              </w:rPr>
              <w:t>Date</w:t>
            </w:r>
          </w:p>
        </w:tc>
        <w:tc>
          <w:tcPr>
            <w:tcW w:w="5812" w:type="dxa"/>
          </w:tcPr>
          <w:p w14:paraId="67504B86" w14:textId="77777777" w:rsidR="00CA0940" w:rsidRDefault="00CA0940" w:rsidP="00794E2E">
            <w:pPr>
              <w:pStyle w:val="TableParagraph"/>
              <w:rPr>
                <w:sz w:val="18"/>
              </w:rPr>
            </w:pPr>
          </w:p>
        </w:tc>
      </w:tr>
    </w:tbl>
    <w:p w14:paraId="23F8730E" w14:textId="77777777" w:rsidR="00CA0940" w:rsidRPr="00182DC5" w:rsidRDefault="00CA0940" w:rsidP="00CA0940">
      <w:pPr>
        <w:rPr>
          <w:rFonts w:asciiTheme="majorHAnsi" w:hAnsiTheme="majorHAnsi" w:cstheme="majorHAnsi"/>
          <w:b/>
          <w:bCs/>
          <w:sz w:val="20"/>
          <w:szCs w:val="20"/>
          <w:lang w:val="en-GB"/>
        </w:rPr>
      </w:pPr>
    </w:p>
    <w:sectPr w:rsidR="00CA0940" w:rsidRPr="00182DC5" w:rsidSect="00482C39">
      <w:headerReference w:type="default" r:id="rId8"/>
      <w:pgSz w:w="16838" w:h="11906" w:orient="landscape"/>
      <w:pgMar w:top="1276"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92961" w14:textId="77777777" w:rsidR="00112F5C" w:rsidRDefault="00112F5C" w:rsidP="004C7E0C">
      <w:pPr>
        <w:spacing w:after="0" w:line="240" w:lineRule="auto"/>
      </w:pPr>
      <w:r>
        <w:separator/>
      </w:r>
    </w:p>
  </w:endnote>
  <w:endnote w:type="continuationSeparator" w:id="0">
    <w:p w14:paraId="25852465" w14:textId="77777777" w:rsidR="00112F5C" w:rsidRDefault="00112F5C" w:rsidP="004C7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C6EDD" w14:textId="77777777" w:rsidR="00112F5C" w:rsidRDefault="00112F5C" w:rsidP="004C7E0C">
      <w:pPr>
        <w:spacing w:after="0" w:line="240" w:lineRule="auto"/>
      </w:pPr>
      <w:r>
        <w:separator/>
      </w:r>
    </w:p>
  </w:footnote>
  <w:footnote w:type="continuationSeparator" w:id="0">
    <w:p w14:paraId="59FBE060" w14:textId="77777777" w:rsidR="00112F5C" w:rsidRDefault="00112F5C" w:rsidP="004C7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613B" w14:textId="69541AA2" w:rsidR="004C7E0C" w:rsidRDefault="004C7E0C" w:rsidP="004C7E0C">
    <w:pPr>
      <w:pStyle w:val="Tekstpodstawowy"/>
      <w:spacing w:before="0" w:line="14" w:lineRule="auto"/>
      <w:rPr>
        <w:b w:val="0"/>
      </w:rPr>
    </w:pPr>
    <w:r>
      <w:rPr>
        <w:noProof/>
      </w:rPr>
      <mc:AlternateContent>
        <mc:Choice Requires="wps">
          <w:drawing>
            <wp:anchor distT="0" distB="0" distL="114300" distR="114300" simplePos="0" relativeHeight="251660288" behindDoc="1" locked="0" layoutInCell="1" allowOverlap="1" wp14:anchorId="0A33C96A" wp14:editId="50A3C61E">
              <wp:simplePos x="0" y="0"/>
              <wp:positionH relativeFrom="page">
                <wp:posOffset>287655</wp:posOffset>
              </wp:positionH>
              <wp:positionV relativeFrom="page">
                <wp:posOffset>376555</wp:posOffset>
              </wp:positionV>
              <wp:extent cx="343471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29ECD" w14:textId="77777777" w:rsidR="004C7E0C" w:rsidRPr="00D750BB" w:rsidRDefault="004C7E0C" w:rsidP="004C7E0C">
                          <w:pPr>
                            <w:spacing w:before="10"/>
                            <w:ind w:left="20"/>
                            <w:rPr>
                              <w:b/>
                              <w:i/>
                              <w:sz w:val="20"/>
                              <w:lang w:val="en-US"/>
                            </w:rPr>
                          </w:pPr>
                          <w:r w:rsidRPr="004C7E0C">
                            <w:rPr>
                              <w:rFonts w:asciiTheme="majorHAnsi" w:hAnsiTheme="majorHAnsi" w:cstheme="majorHAnsi"/>
                              <w:b/>
                              <w:i/>
                              <w:sz w:val="20"/>
                              <w:lang w:val="en-US"/>
                            </w:rPr>
                            <w:t>Annex</w:t>
                          </w:r>
                          <w:r w:rsidRPr="004C7E0C">
                            <w:rPr>
                              <w:rFonts w:asciiTheme="majorHAnsi" w:hAnsiTheme="majorHAnsi" w:cstheme="majorHAnsi"/>
                              <w:b/>
                              <w:i/>
                              <w:spacing w:val="48"/>
                              <w:sz w:val="20"/>
                              <w:lang w:val="en-US"/>
                            </w:rPr>
                            <w:t xml:space="preserve"> </w:t>
                          </w:r>
                          <w:r w:rsidRPr="004C7E0C">
                            <w:rPr>
                              <w:rFonts w:asciiTheme="majorHAnsi" w:hAnsiTheme="majorHAnsi" w:cstheme="majorHAnsi"/>
                              <w:b/>
                              <w:i/>
                              <w:sz w:val="20"/>
                              <w:lang w:val="en-US"/>
                            </w:rPr>
                            <w:t>no.</w:t>
                          </w:r>
                          <w:r w:rsidRPr="004C7E0C">
                            <w:rPr>
                              <w:rFonts w:asciiTheme="majorHAnsi" w:hAnsiTheme="majorHAnsi" w:cstheme="majorHAnsi"/>
                              <w:b/>
                              <w:i/>
                              <w:spacing w:val="-2"/>
                              <w:sz w:val="20"/>
                              <w:lang w:val="en-US"/>
                            </w:rPr>
                            <w:t xml:space="preserve"> </w:t>
                          </w:r>
                          <w:r w:rsidRPr="004C7E0C">
                            <w:rPr>
                              <w:rFonts w:asciiTheme="majorHAnsi" w:hAnsiTheme="majorHAnsi" w:cstheme="majorHAnsi"/>
                              <w:b/>
                              <w:i/>
                              <w:sz w:val="20"/>
                              <w:lang w:val="en-US"/>
                            </w:rPr>
                            <w:t>3.</w:t>
                          </w:r>
                          <w:r w:rsidRPr="004C7E0C">
                            <w:rPr>
                              <w:rFonts w:asciiTheme="majorHAnsi" w:hAnsiTheme="majorHAnsi" w:cstheme="majorHAnsi"/>
                              <w:b/>
                              <w:i/>
                              <w:spacing w:val="1"/>
                              <w:sz w:val="20"/>
                              <w:lang w:val="en-US"/>
                            </w:rPr>
                            <w:t xml:space="preserve"> </w:t>
                          </w:r>
                          <w:r w:rsidRPr="004C7E0C">
                            <w:rPr>
                              <w:rFonts w:asciiTheme="majorHAnsi" w:hAnsiTheme="majorHAnsi" w:cstheme="majorHAnsi"/>
                              <w:b/>
                              <w:i/>
                              <w:sz w:val="20"/>
                              <w:lang w:val="en-US"/>
                            </w:rPr>
                            <w:t>-</w:t>
                          </w:r>
                          <w:r w:rsidRPr="004C7E0C">
                            <w:rPr>
                              <w:rFonts w:asciiTheme="majorHAnsi" w:hAnsiTheme="majorHAnsi" w:cstheme="majorHAnsi"/>
                              <w:b/>
                              <w:i/>
                              <w:spacing w:val="-1"/>
                              <w:sz w:val="20"/>
                              <w:lang w:val="en-US"/>
                            </w:rPr>
                            <w:t xml:space="preserve"> </w:t>
                          </w:r>
                          <w:r w:rsidRPr="004C7E0C">
                            <w:rPr>
                              <w:rFonts w:asciiTheme="majorHAnsi" w:hAnsiTheme="majorHAnsi" w:cstheme="majorHAnsi"/>
                              <w:b/>
                              <w:i/>
                              <w:sz w:val="20"/>
                              <w:lang w:val="en-US"/>
                            </w:rPr>
                            <w:t>Minimum checklist</w:t>
                          </w:r>
                          <w:r w:rsidRPr="004C7E0C">
                            <w:rPr>
                              <w:rFonts w:asciiTheme="majorHAnsi" w:hAnsiTheme="majorHAnsi" w:cstheme="majorHAnsi"/>
                              <w:b/>
                              <w:i/>
                              <w:spacing w:val="-2"/>
                              <w:sz w:val="20"/>
                              <w:lang w:val="en-US"/>
                            </w:rPr>
                            <w:t xml:space="preserve"> </w:t>
                          </w:r>
                          <w:r w:rsidRPr="004C7E0C">
                            <w:rPr>
                              <w:rFonts w:asciiTheme="majorHAnsi" w:hAnsiTheme="majorHAnsi" w:cstheme="majorHAnsi"/>
                              <w:b/>
                              <w:i/>
                              <w:sz w:val="20"/>
                              <w:lang w:val="en-US"/>
                            </w:rPr>
                            <w:t>for</w:t>
                          </w:r>
                          <w:r w:rsidRPr="004C7E0C">
                            <w:rPr>
                              <w:rFonts w:asciiTheme="majorHAnsi" w:hAnsiTheme="majorHAnsi" w:cstheme="majorHAnsi"/>
                              <w:b/>
                              <w:i/>
                              <w:spacing w:val="-2"/>
                              <w:sz w:val="20"/>
                              <w:lang w:val="en-US"/>
                            </w:rPr>
                            <w:t xml:space="preserve"> </w:t>
                          </w:r>
                          <w:r w:rsidRPr="004C7E0C">
                            <w:rPr>
                              <w:rFonts w:asciiTheme="majorHAnsi" w:hAnsiTheme="majorHAnsi" w:cstheme="majorHAnsi"/>
                              <w:b/>
                              <w:i/>
                              <w:sz w:val="20"/>
                              <w:lang w:val="en-US"/>
                            </w:rPr>
                            <w:t>project</w:t>
                          </w:r>
                          <w:r w:rsidRPr="004C7E0C">
                            <w:rPr>
                              <w:rFonts w:asciiTheme="majorHAnsi" w:hAnsiTheme="majorHAnsi" w:cstheme="majorHAnsi"/>
                              <w:b/>
                              <w:i/>
                              <w:spacing w:val="-2"/>
                              <w:sz w:val="20"/>
                              <w:lang w:val="en-US"/>
                            </w:rPr>
                            <w:t xml:space="preserve"> </w:t>
                          </w:r>
                          <w:r w:rsidRPr="004C7E0C">
                            <w:rPr>
                              <w:rFonts w:asciiTheme="majorHAnsi" w:hAnsiTheme="majorHAnsi" w:cstheme="majorHAnsi"/>
                              <w:b/>
                              <w:i/>
                              <w:sz w:val="20"/>
                              <w:lang w:val="en-US"/>
                            </w:rPr>
                            <w:t>control</w:t>
                          </w:r>
                          <w:r w:rsidRPr="00D750BB">
                            <w:rPr>
                              <w:b/>
                              <w:i/>
                              <w:spacing w:val="1"/>
                              <w:sz w:val="20"/>
                              <w:lang w:val="en-US"/>
                            </w:rPr>
                            <w:t xml:space="preserve"> </w:t>
                          </w:r>
                          <w:r w:rsidRPr="00D750BB">
                            <w:rPr>
                              <w:b/>
                              <w:i/>
                              <w:sz w:val="20"/>
                              <w:lang w:val="en-US"/>
                            </w:rPr>
                            <w:t>(Template)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3C96A" id="_x0000_t202" coordsize="21600,21600" o:spt="202" path="m,l,21600r21600,l21600,xe">
              <v:stroke joinstyle="miter"/>
              <v:path gradientshapeok="t" o:connecttype="rect"/>
            </v:shapetype>
            <v:shape id="Text Box 2" o:spid="_x0000_s1026" type="#_x0000_t202" style="position:absolute;margin-left:22.65pt;margin-top:29.65pt;width:270.4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W9G6gEAALYDAAAOAAAAZHJzL2Uyb0RvYy54bWysU9tu2zAMfR+wfxD0vjhOmnYw4hRdiw4D&#10;ugvQ7gMYWbaF2aJGKbGzrx8lJ1m3vRV9EWiKOjw8PF5fj30n9pq8QVvKfDaXQluFlbFNKb8/3b97&#10;L4UPYCvo0OpSHrSX15u3b9aDK/QCW+wqTYJBrC8GV8o2BFdkmVet7sHP0GnLlzVSD4E/qckqgoHR&#10;+y5bzOeX2YBUOUKlvefs3XQpNwm/rrUKX+va6yC6UjK3kE5K5zae2WYNRUPgWqOONOAFLHowlpue&#10;oe4ggNiR+Q+qN4rQYx1mCvsM69oonWbgafL5P9M8tuB0moXF8e4sk389WPVl/42EqUq5kMJCzyt6&#10;0mMQH3AUi6jO4HzBRY+Oy8LIad5ymtS7B1Q/vLB424Jt9A0RDq2Gitnl8WX27OmE4yPIdviMFbeB&#10;XcAENNbUR+lYDMHovKXDeTORiuLk8mJ5cZWvpFB8l1+urpar1AKK02tHPnzU2IsYlJJ48wkd9g8+&#10;RDZQnEpiM4v3puvS9jv7V4ILYyaxj4Qn6mHcjkc1tlgdeA7CyUxsfg5apF9SDGykUvqfOyAtRffJ&#10;shbRdaeATsH2FIBV/LSUQYopvA2TO3eOTNMy8qS2xRvWqzZplCjsxOLIk82RJjwaObrv+Xeq+vO7&#10;bX4DAAD//wMAUEsDBBQABgAIAAAAIQD1x+UV3wAAAAgBAAAPAAAAZHJzL2Rvd25yZXYueG1sTI9B&#10;T4NAEIXvJv6HzZh4s0trIZQyNI3Rk4mR4sHjwk6BlJ1Fdtviv3c96ell8l7e+ybfzWYQF5pcbxlh&#10;uYhAEDdW99wifFQvDykI5xVrNVgmhG9ysCtub3KVaXvlki4H34pQwi5TCJ33Yyalazoyyi3sSBy8&#10;o52M8uGcWqkndQ3lZpCrKEqkUT2HhU6N9NRRczqcDcL+k8vn/uutfi+PZV9Vm4hfkxPi/d2834Lw&#10;NPu/MPziB3QoAlNtz6ydGBDW8WNIIsSboMGP02QFokZI4zXIIpf/Hyh+AAAA//8DAFBLAQItABQA&#10;BgAIAAAAIQC2gziS/gAAAOEBAAATAAAAAAAAAAAAAAAAAAAAAABbQ29udGVudF9UeXBlc10ueG1s&#10;UEsBAi0AFAAGAAgAAAAhADj9If/WAAAAlAEAAAsAAAAAAAAAAAAAAAAALwEAAF9yZWxzLy5yZWxz&#10;UEsBAi0AFAAGAAgAAAAhAPB9b0bqAQAAtgMAAA4AAAAAAAAAAAAAAAAALgIAAGRycy9lMm9Eb2Mu&#10;eG1sUEsBAi0AFAAGAAgAAAAhAPXH5RXfAAAACAEAAA8AAAAAAAAAAAAAAAAARAQAAGRycy9kb3du&#10;cmV2LnhtbFBLBQYAAAAABAAEAPMAAABQBQAAAAA=&#10;" filled="f" stroked="f">
              <v:textbox inset="0,0,0,0">
                <w:txbxContent>
                  <w:p w14:paraId="7FC29ECD" w14:textId="77777777" w:rsidR="004C7E0C" w:rsidRPr="00D750BB" w:rsidRDefault="004C7E0C" w:rsidP="004C7E0C">
                    <w:pPr>
                      <w:spacing w:before="10"/>
                      <w:ind w:left="20"/>
                      <w:rPr>
                        <w:b/>
                        <w:i/>
                        <w:sz w:val="20"/>
                        <w:lang w:val="en-US"/>
                      </w:rPr>
                    </w:pPr>
                    <w:r w:rsidRPr="004C7E0C">
                      <w:rPr>
                        <w:rFonts w:asciiTheme="majorHAnsi" w:hAnsiTheme="majorHAnsi" w:cstheme="majorHAnsi"/>
                        <w:b/>
                        <w:i/>
                        <w:sz w:val="20"/>
                        <w:lang w:val="en-US"/>
                      </w:rPr>
                      <w:t>Annex</w:t>
                    </w:r>
                    <w:r w:rsidRPr="004C7E0C">
                      <w:rPr>
                        <w:rFonts w:asciiTheme="majorHAnsi" w:hAnsiTheme="majorHAnsi" w:cstheme="majorHAnsi"/>
                        <w:b/>
                        <w:i/>
                        <w:spacing w:val="48"/>
                        <w:sz w:val="20"/>
                        <w:lang w:val="en-US"/>
                      </w:rPr>
                      <w:t xml:space="preserve"> </w:t>
                    </w:r>
                    <w:r w:rsidRPr="004C7E0C">
                      <w:rPr>
                        <w:rFonts w:asciiTheme="majorHAnsi" w:hAnsiTheme="majorHAnsi" w:cstheme="majorHAnsi"/>
                        <w:b/>
                        <w:i/>
                        <w:sz w:val="20"/>
                        <w:lang w:val="en-US"/>
                      </w:rPr>
                      <w:t>no.</w:t>
                    </w:r>
                    <w:r w:rsidRPr="004C7E0C">
                      <w:rPr>
                        <w:rFonts w:asciiTheme="majorHAnsi" w:hAnsiTheme="majorHAnsi" w:cstheme="majorHAnsi"/>
                        <w:b/>
                        <w:i/>
                        <w:spacing w:val="-2"/>
                        <w:sz w:val="20"/>
                        <w:lang w:val="en-US"/>
                      </w:rPr>
                      <w:t xml:space="preserve"> </w:t>
                    </w:r>
                    <w:r w:rsidRPr="004C7E0C">
                      <w:rPr>
                        <w:rFonts w:asciiTheme="majorHAnsi" w:hAnsiTheme="majorHAnsi" w:cstheme="majorHAnsi"/>
                        <w:b/>
                        <w:i/>
                        <w:sz w:val="20"/>
                        <w:lang w:val="en-US"/>
                      </w:rPr>
                      <w:t>3.</w:t>
                    </w:r>
                    <w:r w:rsidRPr="004C7E0C">
                      <w:rPr>
                        <w:rFonts w:asciiTheme="majorHAnsi" w:hAnsiTheme="majorHAnsi" w:cstheme="majorHAnsi"/>
                        <w:b/>
                        <w:i/>
                        <w:spacing w:val="1"/>
                        <w:sz w:val="20"/>
                        <w:lang w:val="en-US"/>
                      </w:rPr>
                      <w:t xml:space="preserve"> </w:t>
                    </w:r>
                    <w:r w:rsidRPr="004C7E0C">
                      <w:rPr>
                        <w:rFonts w:asciiTheme="majorHAnsi" w:hAnsiTheme="majorHAnsi" w:cstheme="majorHAnsi"/>
                        <w:b/>
                        <w:i/>
                        <w:sz w:val="20"/>
                        <w:lang w:val="en-US"/>
                      </w:rPr>
                      <w:t>-</w:t>
                    </w:r>
                    <w:r w:rsidRPr="004C7E0C">
                      <w:rPr>
                        <w:rFonts w:asciiTheme="majorHAnsi" w:hAnsiTheme="majorHAnsi" w:cstheme="majorHAnsi"/>
                        <w:b/>
                        <w:i/>
                        <w:spacing w:val="-1"/>
                        <w:sz w:val="20"/>
                        <w:lang w:val="en-US"/>
                      </w:rPr>
                      <w:t xml:space="preserve"> </w:t>
                    </w:r>
                    <w:r w:rsidRPr="004C7E0C">
                      <w:rPr>
                        <w:rFonts w:asciiTheme="majorHAnsi" w:hAnsiTheme="majorHAnsi" w:cstheme="majorHAnsi"/>
                        <w:b/>
                        <w:i/>
                        <w:sz w:val="20"/>
                        <w:lang w:val="en-US"/>
                      </w:rPr>
                      <w:t>Minimum checklist</w:t>
                    </w:r>
                    <w:r w:rsidRPr="004C7E0C">
                      <w:rPr>
                        <w:rFonts w:asciiTheme="majorHAnsi" w:hAnsiTheme="majorHAnsi" w:cstheme="majorHAnsi"/>
                        <w:b/>
                        <w:i/>
                        <w:spacing w:val="-2"/>
                        <w:sz w:val="20"/>
                        <w:lang w:val="en-US"/>
                      </w:rPr>
                      <w:t xml:space="preserve"> </w:t>
                    </w:r>
                    <w:r w:rsidRPr="004C7E0C">
                      <w:rPr>
                        <w:rFonts w:asciiTheme="majorHAnsi" w:hAnsiTheme="majorHAnsi" w:cstheme="majorHAnsi"/>
                        <w:b/>
                        <w:i/>
                        <w:sz w:val="20"/>
                        <w:lang w:val="en-US"/>
                      </w:rPr>
                      <w:t>for</w:t>
                    </w:r>
                    <w:r w:rsidRPr="004C7E0C">
                      <w:rPr>
                        <w:rFonts w:asciiTheme="majorHAnsi" w:hAnsiTheme="majorHAnsi" w:cstheme="majorHAnsi"/>
                        <w:b/>
                        <w:i/>
                        <w:spacing w:val="-2"/>
                        <w:sz w:val="20"/>
                        <w:lang w:val="en-US"/>
                      </w:rPr>
                      <w:t xml:space="preserve"> </w:t>
                    </w:r>
                    <w:r w:rsidRPr="004C7E0C">
                      <w:rPr>
                        <w:rFonts w:asciiTheme="majorHAnsi" w:hAnsiTheme="majorHAnsi" w:cstheme="majorHAnsi"/>
                        <w:b/>
                        <w:i/>
                        <w:sz w:val="20"/>
                        <w:lang w:val="en-US"/>
                      </w:rPr>
                      <w:t>project</w:t>
                    </w:r>
                    <w:r w:rsidRPr="004C7E0C">
                      <w:rPr>
                        <w:rFonts w:asciiTheme="majorHAnsi" w:hAnsiTheme="majorHAnsi" w:cstheme="majorHAnsi"/>
                        <w:b/>
                        <w:i/>
                        <w:spacing w:val="-2"/>
                        <w:sz w:val="20"/>
                        <w:lang w:val="en-US"/>
                      </w:rPr>
                      <w:t xml:space="preserve"> </w:t>
                    </w:r>
                    <w:r w:rsidRPr="004C7E0C">
                      <w:rPr>
                        <w:rFonts w:asciiTheme="majorHAnsi" w:hAnsiTheme="majorHAnsi" w:cstheme="majorHAnsi"/>
                        <w:b/>
                        <w:i/>
                        <w:sz w:val="20"/>
                        <w:lang w:val="en-US"/>
                      </w:rPr>
                      <w:t>control</w:t>
                    </w:r>
                    <w:r w:rsidRPr="00D750BB">
                      <w:rPr>
                        <w:b/>
                        <w:i/>
                        <w:spacing w:val="1"/>
                        <w:sz w:val="20"/>
                        <w:lang w:val="en-US"/>
                      </w:rPr>
                      <w:t xml:space="preserve"> </w:t>
                    </w:r>
                    <w:r w:rsidRPr="00D750BB">
                      <w:rPr>
                        <w:b/>
                        <w:i/>
                        <w:sz w:val="20"/>
                        <w:lang w:val="en-US"/>
                      </w:rPr>
                      <w:t>(Template)</w:t>
                    </w:r>
                  </w:p>
                </w:txbxContent>
              </v:textbox>
              <w10:wrap anchorx="page" anchory="page"/>
            </v:shape>
          </w:pict>
        </mc:Fallback>
      </mc:AlternateContent>
    </w:r>
    <w:r>
      <w:rPr>
        <w:noProof/>
      </w:rPr>
      <w:drawing>
        <wp:anchor distT="0" distB="0" distL="0" distR="0" simplePos="0" relativeHeight="251659264" behindDoc="1" locked="0" layoutInCell="1" allowOverlap="1" wp14:anchorId="78618C23" wp14:editId="1954A290">
          <wp:simplePos x="0" y="0"/>
          <wp:positionH relativeFrom="page">
            <wp:posOffset>8352790</wp:posOffset>
          </wp:positionH>
          <wp:positionV relativeFrom="page">
            <wp:posOffset>204470</wp:posOffset>
          </wp:positionV>
          <wp:extent cx="2095740" cy="490062"/>
          <wp:effectExtent l="0" t="0" r="0" b="0"/>
          <wp:wrapNone/>
          <wp:docPr id="5"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 clipart&#10;&#10;Description automatically generated"/>
                  <pic:cNvPicPr/>
                </pic:nvPicPr>
                <pic:blipFill>
                  <a:blip r:embed="rId1" cstate="print"/>
                  <a:stretch>
                    <a:fillRect/>
                  </a:stretch>
                </pic:blipFill>
                <pic:spPr>
                  <a:xfrm>
                    <a:off x="0" y="0"/>
                    <a:ext cx="2095740" cy="490062"/>
                  </a:xfrm>
                  <a:prstGeom prst="rect">
                    <a:avLst/>
                  </a:prstGeom>
                </pic:spPr>
              </pic:pic>
            </a:graphicData>
          </a:graphic>
        </wp:anchor>
      </w:drawing>
    </w:r>
  </w:p>
  <w:p w14:paraId="76169BA2" w14:textId="3E6994BE" w:rsidR="004C7E0C" w:rsidRDefault="004C7E0C" w:rsidP="004C7E0C">
    <w:pPr>
      <w:pStyle w:val="Nagwek"/>
      <w:ind w:left="-1134"/>
    </w:pPr>
  </w:p>
  <w:p w14:paraId="1132CFF2" w14:textId="582DA95B" w:rsidR="004C7E0C" w:rsidRDefault="004C7E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3BEB"/>
    <w:multiLevelType w:val="hybridMultilevel"/>
    <w:tmpl w:val="ED928616"/>
    <w:lvl w:ilvl="0" w:tplc="5EB01D18">
      <w:start w:val="1"/>
      <w:numFmt w:val="lowerLetter"/>
      <w:lvlText w:val="%1)"/>
      <w:lvlJc w:val="left"/>
      <w:pPr>
        <w:ind w:left="272" w:hanging="206"/>
      </w:pPr>
      <w:rPr>
        <w:rFonts w:ascii="Times New Roman" w:eastAsia="Times New Roman" w:hAnsi="Times New Roman" w:cs="Times New Roman" w:hint="default"/>
        <w:w w:val="99"/>
        <w:sz w:val="20"/>
        <w:szCs w:val="20"/>
        <w:lang w:val="pl-PL" w:eastAsia="en-US" w:bidi="ar-SA"/>
      </w:rPr>
    </w:lvl>
    <w:lvl w:ilvl="1" w:tplc="ABB48CB4">
      <w:numFmt w:val="bullet"/>
      <w:lvlText w:val="•"/>
      <w:lvlJc w:val="left"/>
      <w:pPr>
        <w:ind w:left="1203" w:hanging="206"/>
      </w:pPr>
      <w:rPr>
        <w:rFonts w:hint="default"/>
        <w:lang w:val="pl-PL" w:eastAsia="en-US" w:bidi="ar-SA"/>
      </w:rPr>
    </w:lvl>
    <w:lvl w:ilvl="2" w:tplc="7ADA76F6">
      <w:numFmt w:val="bullet"/>
      <w:lvlText w:val="•"/>
      <w:lvlJc w:val="left"/>
      <w:pPr>
        <w:ind w:left="2126" w:hanging="206"/>
      </w:pPr>
      <w:rPr>
        <w:rFonts w:hint="default"/>
        <w:lang w:val="pl-PL" w:eastAsia="en-US" w:bidi="ar-SA"/>
      </w:rPr>
    </w:lvl>
    <w:lvl w:ilvl="3" w:tplc="2B445998">
      <w:numFmt w:val="bullet"/>
      <w:lvlText w:val="•"/>
      <w:lvlJc w:val="left"/>
      <w:pPr>
        <w:ind w:left="3049" w:hanging="206"/>
      </w:pPr>
      <w:rPr>
        <w:rFonts w:hint="default"/>
        <w:lang w:val="pl-PL" w:eastAsia="en-US" w:bidi="ar-SA"/>
      </w:rPr>
    </w:lvl>
    <w:lvl w:ilvl="4" w:tplc="7DA21CB4">
      <w:numFmt w:val="bullet"/>
      <w:lvlText w:val="•"/>
      <w:lvlJc w:val="left"/>
      <w:pPr>
        <w:ind w:left="3973" w:hanging="206"/>
      </w:pPr>
      <w:rPr>
        <w:rFonts w:hint="default"/>
        <w:lang w:val="pl-PL" w:eastAsia="en-US" w:bidi="ar-SA"/>
      </w:rPr>
    </w:lvl>
    <w:lvl w:ilvl="5" w:tplc="A560EDBE">
      <w:numFmt w:val="bullet"/>
      <w:lvlText w:val="•"/>
      <w:lvlJc w:val="left"/>
      <w:pPr>
        <w:ind w:left="4896" w:hanging="206"/>
      </w:pPr>
      <w:rPr>
        <w:rFonts w:hint="default"/>
        <w:lang w:val="pl-PL" w:eastAsia="en-US" w:bidi="ar-SA"/>
      </w:rPr>
    </w:lvl>
    <w:lvl w:ilvl="6" w:tplc="5868263A">
      <w:numFmt w:val="bullet"/>
      <w:lvlText w:val="•"/>
      <w:lvlJc w:val="left"/>
      <w:pPr>
        <w:ind w:left="5819" w:hanging="206"/>
      </w:pPr>
      <w:rPr>
        <w:rFonts w:hint="default"/>
        <w:lang w:val="pl-PL" w:eastAsia="en-US" w:bidi="ar-SA"/>
      </w:rPr>
    </w:lvl>
    <w:lvl w:ilvl="7" w:tplc="EC5ABEC4">
      <w:numFmt w:val="bullet"/>
      <w:lvlText w:val="•"/>
      <w:lvlJc w:val="left"/>
      <w:pPr>
        <w:ind w:left="6742" w:hanging="206"/>
      </w:pPr>
      <w:rPr>
        <w:rFonts w:hint="default"/>
        <w:lang w:val="pl-PL" w:eastAsia="en-US" w:bidi="ar-SA"/>
      </w:rPr>
    </w:lvl>
    <w:lvl w:ilvl="8" w:tplc="F9F6F75E">
      <w:numFmt w:val="bullet"/>
      <w:lvlText w:val="•"/>
      <w:lvlJc w:val="left"/>
      <w:pPr>
        <w:ind w:left="7666" w:hanging="206"/>
      </w:pPr>
      <w:rPr>
        <w:rFonts w:hint="default"/>
        <w:lang w:val="pl-PL" w:eastAsia="en-US" w:bidi="ar-SA"/>
      </w:rPr>
    </w:lvl>
  </w:abstractNum>
  <w:abstractNum w:abstractNumId="1" w15:restartNumberingAfterBreak="0">
    <w:nsid w:val="0CF41CAD"/>
    <w:multiLevelType w:val="hybridMultilevel"/>
    <w:tmpl w:val="9DF8B3C8"/>
    <w:lvl w:ilvl="0" w:tplc="B310F6AA">
      <w:numFmt w:val="bullet"/>
      <w:lvlText w:val=""/>
      <w:lvlJc w:val="left"/>
      <w:pPr>
        <w:ind w:left="786" w:hanging="360"/>
      </w:pPr>
      <w:rPr>
        <w:rFonts w:ascii="Symbol" w:eastAsia="Symbol" w:hAnsi="Symbol" w:cs="Symbol" w:hint="default"/>
        <w:w w:val="99"/>
        <w:sz w:val="20"/>
        <w:szCs w:val="20"/>
        <w:lang w:val="pl-PL" w:eastAsia="en-US" w:bidi="ar-SA"/>
      </w:rPr>
    </w:lvl>
    <w:lvl w:ilvl="1" w:tplc="59CE8586">
      <w:numFmt w:val="bullet"/>
      <w:lvlText w:val="•"/>
      <w:lvlJc w:val="left"/>
      <w:pPr>
        <w:ind w:left="1320" w:hanging="360"/>
      </w:pPr>
      <w:rPr>
        <w:rFonts w:hint="default"/>
        <w:lang w:val="pl-PL" w:eastAsia="en-US" w:bidi="ar-SA"/>
      </w:rPr>
    </w:lvl>
    <w:lvl w:ilvl="2" w:tplc="DC60F1EE">
      <w:numFmt w:val="bullet"/>
      <w:lvlText w:val="•"/>
      <w:lvlJc w:val="left"/>
      <w:pPr>
        <w:ind w:left="1860" w:hanging="360"/>
      </w:pPr>
      <w:rPr>
        <w:rFonts w:hint="default"/>
        <w:lang w:val="pl-PL" w:eastAsia="en-US" w:bidi="ar-SA"/>
      </w:rPr>
    </w:lvl>
    <w:lvl w:ilvl="3" w:tplc="BADAF164">
      <w:numFmt w:val="bullet"/>
      <w:lvlText w:val="•"/>
      <w:lvlJc w:val="left"/>
      <w:pPr>
        <w:ind w:left="2400" w:hanging="360"/>
      </w:pPr>
      <w:rPr>
        <w:rFonts w:hint="default"/>
        <w:lang w:val="pl-PL" w:eastAsia="en-US" w:bidi="ar-SA"/>
      </w:rPr>
    </w:lvl>
    <w:lvl w:ilvl="4" w:tplc="32E03A76">
      <w:numFmt w:val="bullet"/>
      <w:lvlText w:val="•"/>
      <w:lvlJc w:val="left"/>
      <w:pPr>
        <w:ind w:left="2940" w:hanging="360"/>
      </w:pPr>
      <w:rPr>
        <w:rFonts w:hint="default"/>
        <w:lang w:val="pl-PL" w:eastAsia="en-US" w:bidi="ar-SA"/>
      </w:rPr>
    </w:lvl>
    <w:lvl w:ilvl="5" w:tplc="4894B46C">
      <w:numFmt w:val="bullet"/>
      <w:lvlText w:val="•"/>
      <w:lvlJc w:val="left"/>
      <w:pPr>
        <w:ind w:left="3480" w:hanging="360"/>
      </w:pPr>
      <w:rPr>
        <w:rFonts w:hint="default"/>
        <w:lang w:val="pl-PL" w:eastAsia="en-US" w:bidi="ar-SA"/>
      </w:rPr>
    </w:lvl>
    <w:lvl w:ilvl="6" w:tplc="426CABD6">
      <w:numFmt w:val="bullet"/>
      <w:lvlText w:val="•"/>
      <w:lvlJc w:val="left"/>
      <w:pPr>
        <w:ind w:left="4020" w:hanging="360"/>
      </w:pPr>
      <w:rPr>
        <w:rFonts w:hint="default"/>
        <w:lang w:val="pl-PL" w:eastAsia="en-US" w:bidi="ar-SA"/>
      </w:rPr>
    </w:lvl>
    <w:lvl w:ilvl="7" w:tplc="B894A1BE">
      <w:numFmt w:val="bullet"/>
      <w:lvlText w:val="•"/>
      <w:lvlJc w:val="left"/>
      <w:pPr>
        <w:ind w:left="4560" w:hanging="360"/>
      </w:pPr>
      <w:rPr>
        <w:rFonts w:hint="default"/>
        <w:lang w:val="pl-PL" w:eastAsia="en-US" w:bidi="ar-SA"/>
      </w:rPr>
    </w:lvl>
    <w:lvl w:ilvl="8" w:tplc="7F36BE92">
      <w:numFmt w:val="bullet"/>
      <w:lvlText w:val="•"/>
      <w:lvlJc w:val="left"/>
      <w:pPr>
        <w:ind w:left="5100" w:hanging="360"/>
      </w:pPr>
      <w:rPr>
        <w:rFonts w:hint="default"/>
        <w:lang w:val="pl-PL" w:eastAsia="en-US" w:bidi="ar-SA"/>
      </w:rPr>
    </w:lvl>
  </w:abstractNum>
  <w:abstractNum w:abstractNumId="2" w15:restartNumberingAfterBreak="0">
    <w:nsid w:val="12601D0E"/>
    <w:multiLevelType w:val="hybridMultilevel"/>
    <w:tmpl w:val="ECAE5CA6"/>
    <w:lvl w:ilvl="0" w:tplc="B70CC2A8">
      <w:start w:val="1"/>
      <w:numFmt w:val="decimal"/>
      <w:lvlText w:val="%1."/>
      <w:lvlJc w:val="left"/>
      <w:pPr>
        <w:ind w:left="67" w:hanging="201"/>
      </w:pPr>
      <w:rPr>
        <w:rFonts w:ascii="Times New Roman" w:eastAsia="Times New Roman" w:hAnsi="Times New Roman" w:cs="Times New Roman" w:hint="default"/>
        <w:b/>
        <w:bCs/>
        <w:color w:val="FF0000"/>
        <w:spacing w:val="0"/>
        <w:w w:val="99"/>
        <w:sz w:val="20"/>
        <w:szCs w:val="20"/>
        <w:lang w:val="en-US" w:eastAsia="en-US" w:bidi="ar-SA"/>
      </w:rPr>
    </w:lvl>
    <w:lvl w:ilvl="1" w:tplc="2204654C">
      <w:numFmt w:val="bullet"/>
      <w:lvlText w:val="•"/>
      <w:lvlJc w:val="left"/>
      <w:pPr>
        <w:ind w:left="664" w:hanging="201"/>
      </w:pPr>
      <w:rPr>
        <w:rFonts w:hint="default"/>
        <w:lang w:val="pl-PL" w:eastAsia="en-US" w:bidi="ar-SA"/>
      </w:rPr>
    </w:lvl>
    <w:lvl w:ilvl="2" w:tplc="81842D0C">
      <w:numFmt w:val="bullet"/>
      <w:lvlText w:val="•"/>
      <w:lvlJc w:val="left"/>
      <w:pPr>
        <w:ind w:left="1269" w:hanging="201"/>
      </w:pPr>
      <w:rPr>
        <w:rFonts w:hint="default"/>
        <w:lang w:val="pl-PL" w:eastAsia="en-US" w:bidi="ar-SA"/>
      </w:rPr>
    </w:lvl>
    <w:lvl w:ilvl="3" w:tplc="7B026816">
      <w:numFmt w:val="bullet"/>
      <w:lvlText w:val="•"/>
      <w:lvlJc w:val="left"/>
      <w:pPr>
        <w:ind w:left="1873" w:hanging="201"/>
      </w:pPr>
      <w:rPr>
        <w:rFonts w:hint="default"/>
        <w:lang w:val="pl-PL" w:eastAsia="en-US" w:bidi="ar-SA"/>
      </w:rPr>
    </w:lvl>
    <w:lvl w:ilvl="4" w:tplc="9C6A3F3C">
      <w:numFmt w:val="bullet"/>
      <w:lvlText w:val="•"/>
      <w:lvlJc w:val="left"/>
      <w:pPr>
        <w:ind w:left="2478" w:hanging="201"/>
      </w:pPr>
      <w:rPr>
        <w:rFonts w:hint="default"/>
        <w:lang w:val="pl-PL" w:eastAsia="en-US" w:bidi="ar-SA"/>
      </w:rPr>
    </w:lvl>
    <w:lvl w:ilvl="5" w:tplc="66CE805C">
      <w:numFmt w:val="bullet"/>
      <w:lvlText w:val="•"/>
      <w:lvlJc w:val="left"/>
      <w:pPr>
        <w:ind w:left="3082" w:hanging="201"/>
      </w:pPr>
      <w:rPr>
        <w:rFonts w:hint="default"/>
        <w:lang w:val="pl-PL" w:eastAsia="en-US" w:bidi="ar-SA"/>
      </w:rPr>
    </w:lvl>
    <w:lvl w:ilvl="6" w:tplc="BB7295A4">
      <w:numFmt w:val="bullet"/>
      <w:lvlText w:val="•"/>
      <w:lvlJc w:val="left"/>
      <w:pPr>
        <w:ind w:left="3687" w:hanging="201"/>
      </w:pPr>
      <w:rPr>
        <w:rFonts w:hint="default"/>
        <w:lang w:val="pl-PL" w:eastAsia="en-US" w:bidi="ar-SA"/>
      </w:rPr>
    </w:lvl>
    <w:lvl w:ilvl="7" w:tplc="1EC2594E">
      <w:numFmt w:val="bullet"/>
      <w:lvlText w:val="•"/>
      <w:lvlJc w:val="left"/>
      <w:pPr>
        <w:ind w:left="4291" w:hanging="201"/>
      </w:pPr>
      <w:rPr>
        <w:rFonts w:hint="default"/>
        <w:lang w:val="pl-PL" w:eastAsia="en-US" w:bidi="ar-SA"/>
      </w:rPr>
    </w:lvl>
    <w:lvl w:ilvl="8" w:tplc="5B6A8B58">
      <w:numFmt w:val="bullet"/>
      <w:lvlText w:val="•"/>
      <w:lvlJc w:val="left"/>
      <w:pPr>
        <w:ind w:left="4896" w:hanging="201"/>
      </w:pPr>
      <w:rPr>
        <w:rFonts w:hint="default"/>
        <w:lang w:val="pl-PL" w:eastAsia="en-US" w:bidi="ar-SA"/>
      </w:rPr>
    </w:lvl>
  </w:abstractNum>
  <w:abstractNum w:abstractNumId="3" w15:restartNumberingAfterBreak="0">
    <w:nsid w:val="13EC79D9"/>
    <w:multiLevelType w:val="hybridMultilevel"/>
    <w:tmpl w:val="7EC85378"/>
    <w:lvl w:ilvl="0" w:tplc="8E82A064">
      <w:start w:val="1"/>
      <w:numFmt w:val="lowerLetter"/>
      <w:lvlText w:val="%1)"/>
      <w:lvlJc w:val="left"/>
      <w:pPr>
        <w:ind w:left="273" w:hanging="207"/>
      </w:pPr>
      <w:rPr>
        <w:rFonts w:ascii="Times New Roman" w:eastAsia="Times New Roman" w:hAnsi="Times New Roman" w:cs="Times New Roman" w:hint="default"/>
        <w:w w:val="99"/>
        <w:sz w:val="20"/>
        <w:szCs w:val="20"/>
        <w:lang w:val="pl-PL" w:eastAsia="en-US" w:bidi="ar-SA"/>
      </w:rPr>
    </w:lvl>
    <w:lvl w:ilvl="1" w:tplc="CB866CE8">
      <w:numFmt w:val="bullet"/>
      <w:lvlText w:val="•"/>
      <w:lvlJc w:val="left"/>
      <w:pPr>
        <w:ind w:left="883" w:hanging="207"/>
      </w:pPr>
      <w:rPr>
        <w:rFonts w:hint="default"/>
        <w:lang w:val="pl-PL" w:eastAsia="en-US" w:bidi="ar-SA"/>
      </w:rPr>
    </w:lvl>
    <w:lvl w:ilvl="2" w:tplc="76180CCC">
      <w:numFmt w:val="bullet"/>
      <w:lvlText w:val="•"/>
      <w:lvlJc w:val="left"/>
      <w:pPr>
        <w:ind w:left="1487" w:hanging="207"/>
      </w:pPr>
      <w:rPr>
        <w:rFonts w:hint="default"/>
        <w:lang w:val="pl-PL" w:eastAsia="en-US" w:bidi="ar-SA"/>
      </w:rPr>
    </w:lvl>
    <w:lvl w:ilvl="3" w:tplc="2AE29832">
      <w:numFmt w:val="bullet"/>
      <w:lvlText w:val="•"/>
      <w:lvlJc w:val="left"/>
      <w:pPr>
        <w:ind w:left="2090" w:hanging="207"/>
      </w:pPr>
      <w:rPr>
        <w:rFonts w:hint="default"/>
        <w:lang w:val="pl-PL" w:eastAsia="en-US" w:bidi="ar-SA"/>
      </w:rPr>
    </w:lvl>
    <w:lvl w:ilvl="4" w:tplc="393C0782">
      <w:numFmt w:val="bullet"/>
      <w:lvlText w:val="•"/>
      <w:lvlJc w:val="left"/>
      <w:pPr>
        <w:ind w:left="2694" w:hanging="207"/>
      </w:pPr>
      <w:rPr>
        <w:rFonts w:hint="default"/>
        <w:lang w:val="pl-PL" w:eastAsia="en-US" w:bidi="ar-SA"/>
      </w:rPr>
    </w:lvl>
    <w:lvl w:ilvl="5" w:tplc="3FA88670">
      <w:numFmt w:val="bullet"/>
      <w:lvlText w:val="•"/>
      <w:lvlJc w:val="left"/>
      <w:pPr>
        <w:ind w:left="3297" w:hanging="207"/>
      </w:pPr>
      <w:rPr>
        <w:rFonts w:hint="default"/>
        <w:lang w:val="pl-PL" w:eastAsia="en-US" w:bidi="ar-SA"/>
      </w:rPr>
    </w:lvl>
    <w:lvl w:ilvl="6" w:tplc="0E02ACA6">
      <w:numFmt w:val="bullet"/>
      <w:lvlText w:val="•"/>
      <w:lvlJc w:val="left"/>
      <w:pPr>
        <w:ind w:left="3901" w:hanging="207"/>
      </w:pPr>
      <w:rPr>
        <w:rFonts w:hint="default"/>
        <w:lang w:val="pl-PL" w:eastAsia="en-US" w:bidi="ar-SA"/>
      </w:rPr>
    </w:lvl>
    <w:lvl w:ilvl="7" w:tplc="DF98623C">
      <w:numFmt w:val="bullet"/>
      <w:lvlText w:val="•"/>
      <w:lvlJc w:val="left"/>
      <w:pPr>
        <w:ind w:left="4504" w:hanging="207"/>
      </w:pPr>
      <w:rPr>
        <w:rFonts w:hint="default"/>
        <w:lang w:val="pl-PL" w:eastAsia="en-US" w:bidi="ar-SA"/>
      </w:rPr>
    </w:lvl>
    <w:lvl w:ilvl="8" w:tplc="F0860F38">
      <w:numFmt w:val="bullet"/>
      <w:lvlText w:val="•"/>
      <w:lvlJc w:val="left"/>
      <w:pPr>
        <w:ind w:left="5108" w:hanging="207"/>
      </w:pPr>
      <w:rPr>
        <w:rFonts w:hint="default"/>
        <w:lang w:val="pl-PL" w:eastAsia="en-US" w:bidi="ar-SA"/>
      </w:rPr>
    </w:lvl>
  </w:abstractNum>
  <w:abstractNum w:abstractNumId="4" w15:restartNumberingAfterBreak="0">
    <w:nsid w:val="1408273A"/>
    <w:multiLevelType w:val="hybridMultilevel"/>
    <w:tmpl w:val="86304370"/>
    <w:lvl w:ilvl="0" w:tplc="6F44DBBA">
      <w:start w:val="1"/>
      <w:numFmt w:val="lowerLetter"/>
      <w:lvlText w:val="%1)"/>
      <w:lvlJc w:val="left"/>
      <w:pPr>
        <w:ind w:left="786" w:hanging="360"/>
      </w:pPr>
      <w:rPr>
        <w:rFonts w:ascii="Times New Roman" w:eastAsia="Times New Roman" w:hAnsi="Times New Roman" w:cs="Times New Roman" w:hint="default"/>
        <w:b w:val="0"/>
        <w:bCs/>
        <w:w w:val="99"/>
        <w:sz w:val="20"/>
        <w:szCs w:val="20"/>
        <w:lang w:val="pl-PL" w:eastAsia="en-US" w:bidi="ar-SA"/>
      </w:rPr>
    </w:lvl>
    <w:lvl w:ilvl="1" w:tplc="40580450">
      <w:numFmt w:val="bullet"/>
      <w:lvlText w:val="•"/>
      <w:lvlJc w:val="left"/>
      <w:pPr>
        <w:ind w:left="1320" w:hanging="360"/>
      </w:pPr>
      <w:rPr>
        <w:rFonts w:hint="default"/>
        <w:lang w:val="pl-PL" w:eastAsia="en-US" w:bidi="ar-SA"/>
      </w:rPr>
    </w:lvl>
    <w:lvl w:ilvl="2" w:tplc="D13C62DE">
      <w:numFmt w:val="bullet"/>
      <w:lvlText w:val="•"/>
      <w:lvlJc w:val="left"/>
      <w:pPr>
        <w:ind w:left="1860" w:hanging="360"/>
      </w:pPr>
      <w:rPr>
        <w:rFonts w:hint="default"/>
        <w:lang w:val="pl-PL" w:eastAsia="en-US" w:bidi="ar-SA"/>
      </w:rPr>
    </w:lvl>
    <w:lvl w:ilvl="3" w:tplc="4628E894">
      <w:numFmt w:val="bullet"/>
      <w:lvlText w:val="•"/>
      <w:lvlJc w:val="left"/>
      <w:pPr>
        <w:ind w:left="2400" w:hanging="360"/>
      </w:pPr>
      <w:rPr>
        <w:rFonts w:hint="default"/>
        <w:lang w:val="pl-PL" w:eastAsia="en-US" w:bidi="ar-SA"/>
      </w:rPr>
    </w:lvl>
    <w:lvl w:ilvl="4" w:tplc="0976371C">
      <w:numFmt w:val="bullet"/>
      <w:lvlText w:val="•"/>
      <w:lvlJc w:val="left"/>
      <w:pPr>
        <w:ind w:left="2940" w:hanging="360"/>
      </w:pPr>
      <w:rPr>
        <w:rFonts w:hint="default"/>
        <w:lang w:val="pl-PL" w:eastAsia="en-US" w:bidi="ar-SA"/>
      </w:rPr>
    </w:lvl>
    <w:lvl w:ilvl="5" w:tplc="B17083D0">
      <w:numFmt w:val="bullet"/>
      <w:lvlText w:val="•"/>
      <w:lvlJc w:val="left"/>
      <w:pPr>
        <w:ind w:left="3480" w:hanging="360"/>
      </w:pPr>
      <w:rPr>
        <w:rFonts w:hint="default"/>
        <w:lang w:val="pl-PL" w:eastAsia="en-US" w:bidi="ar-SA"/>
      </w:rPr>
    </w:lvl>
    <w:lvl w:ilvl="6" w:tplc="63A2B4B4">
      <w:numFmt w:val="bullet"/>
      <w:lvlText w:val="•"/>
      <w:lvlJc w:val="left"/>
      <w:pPr>
        <w:ind w:left="4020" w:hanging="360"/>
      </w:pPr>
      <w:rPr>
        <w:rFonts w:hint="default"/>
        <w:lang w:val="pl-PL" w:eastAsia="en-US" w:bidi="ar-SA"/>
      </w:rPr>
    </w:lvl>
    <w:lvl w:ilvl="7" w:tplc="EFCE33A8">
      <w:numFmt w:val="bullet"/>
      <w:lvlText w:val="•"/>
      <w:lvlJc w:val="left"/>
      <w:pPr>
        <w:ind w:left="4560" w:hanging="360"/>
      </w:pPr>
      <w:rPr>
        <w:rFonts w:hint="default"/>
        <w:lang w:val="pl-PL" w:eastAsia="en-US" w:bidi="ar-SA"/>
      </w:rPr>
    </w:lvl>
    <w:lvl w:ilvl="8" w:tplc="1DD49F3E">
      <w:numFmt w:val="bullet"/>
      <w:lvlText w:val="•"/>
      <w:lvlJc w:val="left"/>
      <w:pPr>
        <w:ind w:left="5100" w:hanging="360"/>
      </w:pPr>
      <w:rPr>
        <w:rFonts w:hint="default"/>
        <w:lang w:val="pl-PL" w:eastAsia="en-US" w:bidi="ar-SA"/>
      </w:rPr>
    </w:lvl>
  </w:abstractNum>
  <w:abstractNum w:abstractNumId="5" w15:restartNumberingAfterBreak="0">
    <w:nsid w:val="150B06EE"/>
    <w:multiLevelType w:val="hybridMultilevel"/>
    <w:tmpl w:val="E0CEF80A"/>
    <w:lvl w:ilvl="0" w:tplc="49C2FB4C">
      <w:start w:val="1"/>
      <w:numFmt w:val="decimal"/>
      <w:lvlText w:val="%1."/>
      <w:lvlJc w:val="left"/>
      <w:pPr>
        <w:ind w:left="67" w:hanging="202"/>
      </w:pPr>
      <w:rPr>
        <w:rFonts w:ascii="Times New Roman" w:eastAsia="Times New Roman" w:hAnsi="Times New Roman" w:cs="Times New Roman" w:hint="default"/>
        <w:b/>
        <w:bCs/>
        <w:color w:val="FF0000"/>
        <w:spacing w:val="0"/>
        <w:w w:val="99"/>
        <w:sz w:val="20"/>
        <w:szCs w:val="20"/>
        <w:lang w:val="pl-PL" w:eastAsia="en-US" w:bidi="ar-SA"/>
      </w:rPr>
    </w:lvl>
    <w:lvl w:ilvl="1" w:tplc="5B68FA94">
      <w:numFmt w:val="bullet"/>
      <w:lvlText w:val="•"/>
      <w:lvlJc w:val="left"/>
      <w:pPr>
        <w:ind w:left="682" w:hanging="202"/>
      </w:pPr>
      <w:rPr>
        <w:rFonts w:hint="default"/>
        <w:lang w:val="pl-PL" w:eastAsia="en-US" w:bidi="ar-SA"/>
      </w:rPr>
    </w:lvl>
    <w:lvl w:ilvl="2" w:tplc="B35ED3DE">
      <w:numFmt w:val="bullet"/>
      <w:lvlText w:val="•"/>
      <w:lvlJc w:val="left"/>
      <w:pPr>
        <w:ind w:left="1305" w:hanging="202"/>
      </w:pPr>
      <w:rPr>
        <w:rFonts w:hint="default"/>
        <w:lang w:val="pl-PL" w:eastAsia="en-US" w:bidi="ar-SA"/>
      </w:rPr>
    </w:lvl>
    <w:lvl w:ilvl="3" w:tplc="7E3EB77C">
      <w:numFmt w:val="bullet"/>
      <w:lvlText w:val="•"/>
      <w:lvlJc w:val="left"/>
      <w:pPr>
        <w:ind w:left="1928" w:hanging="202"/>
      </w:pPr>
      <w:rPr>
        <w:rFonts w:hint="default"/>
        <w:lang w:val="pl-PL" w:eastAsia="en-US" w:bidi="ar-SA"/>
      </w:rPr>
    </w:lvl>
    <w:lvl w:ilvl="4" w:tplc="C3FE5B04">
      <w:numFmt w:val="bullet"/>
      <w:lvlText w:val="•"/>
      <w:lvlJc w:val="left"/>
      <w:pPr>
        <w:ind w:left="2551" w:hanging="202"/>
      </w:pPr>
      <w:rPr>
        <w:rFonts w:hint="default"/>
        <w:lang w:val="pl-PL" w:eastAsia="en-US" w:bidi="ar-SA"/>
      </w:rPr>
    </w:lvl>
    <w:lvl w:ilvl="5" w:tplc="3FE0E96A">
      <w:numFmt w:val="bullet"/>
      <w:lvlText w:val="•"/>
      <w:lvlJc w:val="left"/>
      <w:pPr>
        <w:ind w:left="3174" w:hanging="202"/>
      </w:pPr>
      <w:rPr>
        <w:rFonts w:hint="default"/>
        <w:lang w:val="pl-PL" w:eastAsia="en-US" w:bidi="ar-SA"/>
      </w:rPr>
    </w:lvl>
    <w:lvl w:ilvl="6" w:tplc="383A6478">
      <w:numFmt w:val="bullet"/>
      <w:lvlText w:val="•"/>
      <w:lvlJc w:val="left"/>
      <w:pPr>
        <w:ind w:left="3796" w:hanging="202"/>
      </w:pPr>
      <w:rPr>
        <w:rFonts w:hint="default"/>
        <w:lang w:val="pl-PL" w:eastAsia="en-US" w:bidi="ar-SA"/>
      </w:rPr>
    </w:lvl>
    <w:lvl w:ilvl="7" w:tplc="DE16AC40">
      <w:numFmt w:val="bullet"/>
      <w:lvlText w:val="•"/>
      <w:lvlJc w:val="left"/>
      <w:pPr>
        <w:ind w:left="4419" w:hanging="202"/>
      </w:pPr>
      <w:rPr>
        <w:rFonts w:hint="default"/>
        <w:lang w:val="pl-PL" w:eastAsia="en-US" w:bidi="ar-SA"/>
      </w:rPr>
    </w:lvl>
    <w:lvl w:ilvl="8" w:tplc="B136EE54">
      <w:numFmt w:val="bullet"/>
      <w:lvlText w:val="•"/>
      <w:lvlJc w:val="left"/>
      <w:pPr>
        <w:ind w:left="5042" w:hanging="202"/>
      </w:pPr>
      <w:rPr>
        <w:rFonts w:hint="default"/>
        <w:lang w:val="pl-PL" w:eastAsia="en-US" w:bidi="ar-SA"/>
      </w:rPr>
    </w:lvl>
  </w:abstractNum>
  <w:abstractNum w:abstractNumId="6" w15:restartNumberingAfterBreak="0">
    <w:nsid w:val="18261246"/>
    <w:multiLevelType w:val="hybridMultilevel"/>
    <w:tmpl w:val="7EF87D92"/>
    <w:lvl w:ilvl="0" w:tplc="C3CE3398">
      <w:start w:val="1"/>
      <w:numFmt w:val="decimal"/>
      <w:lvlText w:val="%1."/>
      <w:lvlJc w:val="left"/>
      <w:pPr>
        <w:ind w:left="1038" w:hanging="361"/>
      </w:pPr>
      <w:rPr>
        <w:rFonts w:ascii="Times New Roman" w:eastAsia="Times New Roman" w:hAnsi="Times New Roman" w:cs="Times New Roman" w:hint="default"/>
        <w:b/>
        <w:bCs/>
        <w:color w:val="17365D"/>
        <w:spacing w:val="0"/>
        <w:w w:val="99"/>
        <w:sz w:val="20"/>
        <w:szCs w:val="20"/>
        <w:lang w:val="pl-PL" w:eastAsia="en-US" w:bidi="ar-SA"/>
      </w:rPr>
    </w:lvl>
    <w:lvl w:ilvl="1" w:tplc="B69AA3B4">
      <w:numFmt w:val="bullet"/>
      <w:lvlText w:val="•"/>
      <w:lvlJc w:val="left"/>
      <w:pPr>
        <w:ind w:left="2379" w:hanging="361"/>
      </w:pPr>
      <w:rPr>
        <w:rFonts w:hint="default"/>
        <w:lang w:val="pl-PL" w:eastAsia="en-US" w:bidi="ar-SA"/>
      </w:rPr>
    </w:lvl>
    <w:lvl w:ilvl="2" w:tplc="B45A6648">
      <w:numFmt w:val="bullet"/>
      <w:lvlText w:val="•"/>
      <w:lvlJc w:val="left"/>
      <w:pPr>
        <w:ind w:left="3719" w:hanging="361"/>
      </w:pPr>
      <w:rPr>
        <w:rFonts w:hint="default"/>
        <w:lang w:val="pl-PL" w:eastAsia="en-US" w:bidi="ar-SA"/>
      </w:rPr>
    </w:lvl>
    <w:lvl w:ilvl="3" w:tplc="38DE1FB0">
      <w:numFmt w:val="bullet"/>
      <w:lvlText w:val="•"/>
      <w:lvlJc w:val="left"/>
      <w:pPr>
        <w:ind w:left="5059" w:hanging="361"/>
      </w:pPr>
      <w:rPr>
        <w:rFonts w:hint="default"/>
        <w:lang w:val="pl-PL" w:eastAsia="en-US" w:bidi="ar-SA"/>
      </w:rPr>
    </w:lvl>
    <w:lvl w:ilvl="4" w:tplc="29DE8B4C">
      <w:numFmt w:val="bullet"/>
      <w:lvlText w:val="•"/>
      <w:lvlJc w:val="left"/>
      <w:pPr>
        <w:ind w:left="6399" w:hanging="361"/>
      </w:pPr>
      <w:rPr>
        <w:rFonts w:hint="default"/>
        <w:lang w:val="pl-PL" w:eastAsia="en-US" w:bidi="ar-SA"/>
      </w:rPr>
    </w:lvl>
    <w:lvl w:ilvl="5" w:tplc="64523A9E">
      <w:numFmt w:val="bullet"/>
      <w:lvlText w:val="•"/>
      <w:lvlJc w:val="left"/>
      <w:pPr>
        <w:ind w:left="7739" w:hanging="361"/>
      </w:pPr>
      <w:rPr>
        <w:rFonts w:hint="default"/>
        <w:lang w:val="pl-PL" w:eastAsia="en-US" w:bidi="ar-SA"/>
      </w:rPr>
    </w:lvl>
    <w:lvl w:ilvl="6" w:tplc="11D460BE">
      <w:numFmt w:val="bullet"/>
      <w:lvlText w:val="•"/>
      <w:lvlJc w:val="left"/>
      <w:pPr>
        <w:ind w:left="9079" w:hanging="361"/>
      </w:pPr>
      <w:rPr>
        <w:rFonts w:hint="default"/>
        <w:lang w:val="pl-PL" w:eastAsia="en-US" w:bidi="ar-SA"/>
      </w:rPr>
    </w:lvl>
    <w:lvl w:ilvl="7" w:tplc="D2A0FD0A">
      <w:numFmt w:val="bullet"/>
      <w:lvlText w:val="•"/>
      <w:lvlJc w:val="left"/>
      <w:pPr>
        <w:ind w:left="10418" w:hanging="361"/>
      </w:pPr>
      <w:rPr>
        <w:rFonts w:hint="default"/>
        <w:lang w:val="pl-PL" w:eastAsia="en-US" w:bidi="ar-SA"/>
      </w:rPr>
    </w:lvl>
    <w:lvl w:ilvl="8" w:tplc="2A66FD06">
      <w:numFmt w:val="bullet"/>
      <w:lvlText w:val="•"/>
      <w:lvlJc w:val="left"/>
      <w:pPr>
        <w:ind w:left="11758" w:hanging="361"/>
      </w:pPr>
      <w:rPr>
        <w:rFonts w:hint="default"/>
        <w:lang w:val="pl-PL" w:eastAsia="en-US" w:bidi="ar-SA"/>
      </w:rPr>
    </w:lvl>
  </w:abstractNum>
  <w:abstractNum w:abstractNumId="7" w15:restartNumberingAfterBreak="0">
    <w:nsid w:val="1BEA22B1"/>
    <w:multiLevelType w:val="hybridMultilevel"/>
    <w:tmpl w:val="3DDA5252"/>
    <w:lvl w:ilvl="0" w:tplc="64FECE54">
      <w:start w:val="1"/>
      <w:numFmt w:val="lowerLetter"/>
      <w:lvlText w:val="%1)"/>
      <w:lvlJc w:val="left"/>
      <w:pPr>
        <w:ind w:left="273" w:hanging="207"/>
      </w:pPr>
      <w:rPr>
        <w:rFonts w:ascii="Times New Roman" w:eastAsia="Times New Roman" w:hAnsi="Times New Roman" w:cs="Times New Roman" w:hint="default"/>
        <w:w w:val="99"/>
        <w:sz w:val="20"/>
        <w:szCs w:val="20"/>
        <w:lang w:val="pl-PL" w:eastAsia="en-US" w:bidi="ar-SA"/>
      </w:rPr>
    </w:lvl>
    <w:lvl w:ilvl="1" w:tplc="264A2706">
      <w:numFmt w:val="bullet"/>
      <w:lvlText w:val="•"/>
      <w:lvlJc w:val="left"/>
      <w:pPr>
        <w:ind w:left="870" w:hanging="207"/>
      </w:pPr>
      <w:rPr>
        <w:rFonts w:hint="default"/>
        <w:lang w:val="pl-PL" w:eastAsia="en-US" w:bidi="ar-SA"/>
      </w:rPr>
    </w:lvl>
    <w:lvl w:ilvl="2" w:tplc="8D9E87A6">
      <w:numFmt w:val="bullet"/>
      <w:lvlText w:val="•"/>
      <w:lvlJc w:val="left"/>
      <w:pPr>
        <w:ind w:left="1460" w:hanging="207"/>
      </w:pPr>
      <w:rPr>
        <w:rFonts w:hint="default"/>
        <w:lang w:val="pl-PL" w:eastAsia="en-US" w:bidi="ar-SA"/>
      </w:rPr>
    </w:lvl>
    <w:lvl w:ilvl="3" w:tplc="8668D52C">
      <w:numFmt w:val="bullet"/>
      <w:lvlText w:val="•"/>
      <w:lvlJc w:val="left"/>
      <w:pPr>
        <w:ind w:left="2051" w:hanging="207"/>
      </w:pPr>
      <w:rPr>
        <w:rFonts w:hint="default"/>
        <w:lang w:val="pl-PL" w:eastAsia="en-US" w:bidi="ar-SA"/>
      </w:rPr>
    </w:lvl>
    <w:lvl w:ilvl="4" w:tplc="737E4DA0">
      <w:numFmt w:val="bullet"/>
      <w:lvlText w:val="•"/>
      <w:lvlJc w:val="left"/>
      <w:pPr>
        <w:ind w:left="2641" w:hanging="207"/>
      </w:pPr>
      <w:rPr>
        <w:rFonts w:hint="default"/>
        <w:lang w:val="pl-PL" w:eastAsia="en-US" w:bidi="ar-SA"/>
      </w:rPr>
    </w:lvl>
    <w:lvl w:ilvl="5" w:tplc="7A442870">
      <w:numFmt w:val="bullet"/>
      <w:lvlText w:val="•"/>
      <w:lvlJc w:val="left"/>
      <w:pPr>
        <w:ind w:left="3231" w:hanging="207"/>
      </w:pPr>
      <w:rPr>
        <w:rFonts w:hint="default"/>
        <w:lang w:val="pl-PL" w:eastAsia="en-US" w:bidi="ar-SA"/>
      </w:rPr>
    </w:lvl>
    <w:lvl w:ilvl="6" w:tplc="C8285142">
      <w:numFmt w:val="bullet"/>
      <w:lvlText w:val="•"/>
      <w:lvlJc w:val="left"/>
      <w:pPr>
        <w:ind w:left="3822" w:hanging="207"/>
      </w:pPr>
      <w:rPr>
        <w:rFonts w:hint="default"/>
        <w:lang w:val="pl-PL" w:eastAsia="en-US" w:bidi="ar-SA"/>
      </w:rPr>
    </w:lvl>
    <w:lvl w:ilvl="7" w:tplc="C73E35FA">
      <w:numFmt w:val="bullet"/>
      <w:lvlText w:val="•"/>
      <w:lvlJc w:val="left"/>
      <w:pPr>
        <w:ind w:left="4412" w:hanging="207"/>
      </w:pPr>
      <w:rPr>
        <w:rFonts w:hint="default"/>
        <w:lang w:val="pl-PL" w:eastAsia="en-US" w:bidi="ar-SA"/>
      </w:rPr>
    </w:lvl>
    <w:lvl w:ilvl="8" w:tplc="1D8E156C">
      <w:numFmt w:val="bullet"/>
      <w:lvlText w:val="•"/>
      <w:lvlJc w:val="left"/>
      <w:pPr>
        <w:ind w:left="5002" w:hanging="207"/>
      </w:pPr>
      <w:rPr>
        <w:rFonts w:hint="default"/>
        <w:lang w:val="pl-PL" w:eastAsia="en-US" w:bidi="ar-SA"/>
      </w:rPr>
    </w:lvl>
  </w:abstractNum>
  <w:abstractNum w:abstractNumId="8" w15:restartNumberingAfterBreak="0">
    <w:nsid w:val="22CF2351"/>
    <w:multiLevelType w:val="hybridMultilevel"/>
    <w:tmpl w:val="968C00E8"/>
    <w:lvl w:ilvl="0" w:tplc="FBB6142C">
      <w:start w:val="1"/>
      <w:numFmt w:val="decimal"/>
      <w:lvlText w:val="%1."/>
      <w:lvlJc w:val="left"/>
      <w:pPr>
        <w:ind w:left="67" w:hanging="201"/>
      </w:pPr>
      <w:rPr>
        <w:rFonts w:ascii="Times New Roman" w:eastAsia="Times New Roman" w:hAnsi="Times New Roman" w:cs="Times New Roman" w:hint="default"/>
        <w:b/>
        <w:bCs/>
        <w:color w:val="FF0000"/>
        <w:spacing w:val="0"/>
        <w:w w:val="99"/>
        <w:sz w:val="20"/>
        <w:szCs w:val="20"/>
        <w:lang w:val="pl-PL" w:eastAsia="en-US" w:bidi="ar-SA"/>
      </w:rPr>
    </w:lvl>
    <w:lvl w:ilvl="1" w:tplc="2204654C">
      <w:numFmt w:val="bullet"/>
      <w:lvlText w:val="•"/>
      <w:lvlJc w:val="left"/>
      <w:pPr>
        <w:ind w:left="664" w:hanging="201"/>
      </w:pPr>
      <w:rPr>
        <w:rFonts w:hint="default"/>
        <w:lang w:val="pl-PL" w:eastAsia="en-US" w:bidi="ar-SA"/>
      </w:rPr>
    </w:lvl>
    <w:lvl w:ilvl="2" w:tplc="81842D0C">
      <w:numFmt w:val="bullet"/>
      <w:lvlText w:val="•"/>
      <w:lvlJc w:val="left"/>
      <w:pPr>
        <w:ind w:left="1269" w:hanging="201"/>
      </w:pPr>
      <w:rPr>
        <w:rFonts w:hint="default"/>
        <w:lang w:val="pl-PL" w:eastAsia="en-US" w:bidi="ar-SA"/>
      </w:rPr>
    </w:lvl>
    <w:lvl w:ilvl="3" w:tplc="7B026816">
      <w:numFmt w:val="bullet"/>
      <w:lvlText w:val="•"/>
      <w:lvlJc w:val="left"/>
      <w:pPr>
        <w:ind w:left="1873" w:hanging="201"/>
      </w:pPr>
      <w:rPr>
        <w:rFonts w:hint="default"/>
        <w:lang w:val="pl-PL" w:eastAsia="en-US" w:bidi="ar-SA"/>
      </w:rPr>
    </w:lvl>
    <w:lvl w:ilvl="4" w:tplc="9C6A3F3C">
      <w:numFmt w:val="bullet"/>
      <w:lvlText w:val="•"/>
      <w:lvlJc w:val="left"/>
      <w:pPr>
        <w:ind w:left="2478" w:hanging="201"/>
      </w:pPr>
      <w:rPr>
        <w:rFonts w:hint="default"/>
        <w:lang w:val="pl-PL" w:eastAsia="en-US" w:bidi="ar-SA"/>
      </w:rPr>
    </w:lvl>
    <w:lvl w:ilvl="5" w:tplc="66CE805C">
      <w:numFmt w:val="bullet"/>
      <w:lvlText w:val="•"/>
      <w:lvlJc w:val="left"/>
      <w:pPr>
        <w:ind w:left="3082" w:hanging="201"/>
      </w:pPr>
      <w:rPr>
        <w:rFonts w:hint="default"/>
        <w:lang w:val="pl-PL" w:eastAsia="en-US" w:bidi="ar-SA"/>
      </w:rPr>
    </w:lvl>
    <w:lvl w:ilvl="6" w:tplc="BB7295A4">
      <w:numFmt w:val="bullet"/>
      <w:lvlText w:val="•"/>
      <w:lvlJc w:val="left"/>
      <w:pPr>
        <w:ind w:left="3687" w:hanging="201"/>
      </w:pPr>
      <w:rPr>
        <w:rFonts w:hint="default"/>
        <w:lang w:val="pl-PL" w:eastAsia="en-US" w:bidi="ar-SA"/>
      </w:rPr>
    </w:lvl>
    <w:lvl w:ilvl="7" w:tplc="1EC2594E">
      <w:numFmt w:val="bullet"/>
      <w:lvlText w:val="•"/>
      <w:lvlJc w:val="left"/>
      <w:pPr>
        <w:ind w:left="4291" w:hanging="201"/>
      </w:pPr>
      <w:rPr>
        <w:rFonts w:hint="default"/>
        <w:lang w:val="pl-PL" w:eastAsia="en-US" w:bidi="ar-SA"/>
      </w:rPr>
    </w:lvl>
    <w:lvl w:ilvl="8" w:tplc="5B6A8B58">
      <w:numFmt w:val="bullet"/>
      <w:lvlText w:val="•"/>
      <w:lvlJc w:val="left"/>
      <w:pPr>
        <w:ind w:left="4896" w:hanging="201"/>
      </w:pPr>
      <w:rPr>
        <w:rFonts w:hint="default"/>
        <w:lang w:val="pl-PL" w:eastAsia="en-US" w:bidi="ar-SA"/>
      </w:rPr>
    </w:lvl>
  </w:abstractNum>
  <w:abstractNum w:abstractNumId="9" w15:restartNumberingAfterBreak="0">
    <w:nsid w:val="29D6438A"/>
    <w:multiLevelType w:val="hybridMultilevel"/>
    <w:tmpl w:val="7966D762"/>
    <w:lvl w:ilvl="0" w:tplc="411A1792">
      <w:start w:val="4"/>
      <w:numFmt w:val="bullet"/>
      <w:lvlText w:val="-"/>
      <w:lvlJc w:val="left"/>
      <w:pPr>
        <w:ind w:left="428" w:hanging="360"/>
      </w:pPr>
      <w:rPr>
        <w:rFonts w:ascii="Times New Roman" w:eastAsia="Times New Roman" w:hAnsi="Times New Roman" w:cs="Times New Roman" w:hint="default"/>
      </w:rPr>
    </w:lvl>
    <w:lvl w:ilvl="1" w:tplc="04150003" w:tentative="1">
      <w:start w:val="1"/>
      <w:numFmt w:val="bullet"/>
      <w:lvlText w:val="o"/>
      <w:lvlJc w:val="left"/>
      <w:pPr>
        <w:ind w:left="1148" w:hanging="360"/>
      </w:pPr>
      <w:rPr>
        <w:rFonts w:ascii="Courier New" w:hAnsi="Courier New" w:cs="Courier New" w:hint="default"/>
      </w:rPr>
    </w:lvl>
    <w:lvl w:ilvl="2" w:tplc="04150005" w:tentative="1">
      <w:start w:val="1"/>
      <w:numFmt w:val="bullet"/>
      <w:lvlText w:val=""/>
      <w:lvlJc w:val="left"/>
      <w:pPr>
        <w:ind w:left="1868" w:hanging="360"/>
      </w:pPr>
      <w:rPr>
        <w:rFonts w:ascii="Wingdings" w:hAnsi="Wingdings" w:hint="default"/>
      </w:rPr>
    </w:lvl>
    <w:lvl w:ilvl="3" w:tplc="04150001" w:tentative="1">
      <w:start w:val="1"/>
      <w:numFmt w:val="bullet"/>
      <w:lvlText w:val=""/>
      <w:lvlJc w:val="left"/>
      <w:pPr>
        <w:ind w:left="2588" w:hanging="360"/>
      </w:pPr>
      <w:rPr>
        <w:rFonts w:ascii="Symbol" w:hAnsi="Symbol" w:hint="default"/>
      </w:rPr>
    </w:lvl>
    <w:lvl w:ilvl="4" w:tplc="04150003" w:tentative="1">
      <w:start w:val="1"/>
      <w:numFmt w:val="bullet"/>
      <w:lvlText w:val="o"/>
      <w:lvlJc w:val="left"/>
      <w:pPr>
        <w:ind w:left="3308" w:hanging="360"/>
      </w:pPr>
      <w:rPr>
        <w:rFonts w:ascii="Courier New" w:hAnsi="Courier New" w:cs="Courier New" w:hint="default"/>
      </w:rPr>
    </w:lvl>
    <w:lvl w:ilvl="5" w:tplc="04150005" w:tentative="1">
      <w:start w:val="1"/>
      <w:numFmt w:val="bullet"/>
      <w:lvlText w:val=""/>
      <w:lvlJc w:val="left"/>
      <w:pPr>
        <w:ind w:left="4028" w:hanging="360"/>
      </w:pPr>
      <w:rPr>
        <w:rFonts w:ascii="Wingdings" w:hAnsi="Wingdings" w:hint="default"/>
      </w:rPr>
    </w:lvl>
    <w:lvl w:ilvl="6" w:tplc="04150001" w:tentative="1">
      <w:start w:val="1"/>
      <w:numFmt w:val="bullet"/>
      <w:lvlText w:val=""/>
      <w:lvlJc w:val="left"/>
      <w:pPr>
        <w:ind w:left="4748" w:hanging="360"/>
      </w:pPr>
      <w:rPr>
        <w:rFonts w:ascii="Symbol" w:hAnsi="Symbol" w:hint="default"/>
      </w:rPr>
    </w:lvl>
    <w:lvl w:ilvl="7" w:tplc="04150003" w:tentative="1">
      <w:start w:val="1"/>
      <w:numFmt w:val="bullet"/>
      <w:lvlText w:val="o"/>
      <w:lvlJc w:val="left"/>
      <w:pPr>
        <w:ind w:left="5468" w:hanging="360"/>
      </w:pPr>
      <w:rPr>
        <w:rFonts w:ascii="Courier New" w:hAnsi="Courier New" w:cs="Courier New" w:hint="default"/>
      </w:rPr>
    </w:lvl>
    <w:lvl w:ilvl="8" w:tplc="04150005" w:tentative="1">
      <w:start w:val="1"/>
      <w:numFmt w:val="bullet"/>
      <w:lvlText w:val=""/>
      <w:lvlJc w:val="left"/>
      <w:pPr>
        <w:ind w:left="6188" w:hanging="360"/>
      </w:pPr>
      <w:rPr>
        <w:rFonts w:ascii="Wingdings" w:hAnsi="Wingdings" w:hint="default"/>
      </w:rPr>
    </w:lvl>
  </w:abstractNum>
  <w:abstractNum w:abstractNumId="10" w15:restartNumberingAfterBreak="0">
    <w:nsid w:val="2C590960"/>
    <w:multiLevelType w:val="hybridMultilevel"/>
    <w:tmpl w:val="BCC8F8EC"/>
    <w:lvl w:ilvl="0" w:tplc="2C74EA3E">
      <w:start w:val="1"/>
      <w:numFmt w:val="lowerLetter"/>
      <w:lvlText w:val="%1)"/>
      <w:lvlJc w:val="left"/>
      <w:pPr>
        <w:ind w:left="786" w:hanging="360"/>
      </w:pPr>
      <w:rPr>
        <w:rFonts w:ascii="Times New Roman" w:eastAsia="Times New Roman" w:hAnsi="Times New Roman" w:cs="Times New Roman" w:hint="default"/>
        <w:w w:val="99"/>
        <w:sz w:val="20"/>
        <w:szCs w:val="20"/>
        <w:lang w:val="pl-PL" w:eastAsia="en-US" w:bidi="ar-SA"/>
      </w:rPr>
    </w:lvl>
    <w:lvl w:ilvl="1" w:tplc="0854F5B8">
      <w:numFmt w:val="bullet"/>
      <w:lvlText w:val="•"/>
      <w:lvlJc w:val="left"/>
      <w:pPr>
        <w:ind w:left="1320" w:hanging="360"/>
      </w:pPr>
      <w:rPr>
        <w:rFonts w:hint="default"/>
        <w:lang w:val="pl-PL" w:eastAsia="en-US" w:bidi="ar-SA"/>
      </w:rPr>
    </w:lvl>
    <w:lvl w:ilvl="2" w:tplc="1D92C778">
      <w:numFmt w:val="bullet"/>
      <w:lvlText w:val="•"/>
      <w:lvlJc w:val="left"/>
      <w:pPr>
        <w:ind w:left="1860" w:hanging="360"/>
      </w:pPr>
      <w:rPr>
        <w:rFonts w:hint="default"/>
        <w:lang w:val="pl-PL" w:eastAsia="en-US" w:bidi="ar-SA"/>
      </w:rPr>
    </w:lvl>
    <w:lvl w:ilvl="3" w:tplc="BA0C0D14">
      <w:numFmt w:val="bullet"/>
      <w:lvlText w:val="•"/>
      <w:lvlJc w:val="left"/>
      <w:pPr>
        <w:ind w:left="2400" w:hanging="360"/>
      </w:pPr>
      <w:rPr>
        <w:rFonts w:hint="default"/>
        <w:lang w:val="pl-PL" w:eastAsia="en-US" w:bidi="ar-SA"/>
      </w:rPr>
    </w:lvl>
    <w:lvl w:ilvl="4" w:tplc="041AA15C">
      <w:numFmt w:val="bullet"/>
      <w:lvlText w:val="•"/>
      <w:lvlJc w:val="left"/>
      <w:pPr>
        <w:ind w:left="2940" w:hanging="360"/>
      </w:pPr>
      <w:rPr>
        <w:rFonts w:hint="default"/>
        <w:lang w:val="pl-PL" w:eastAsia="en-US" w:bidi="ar-SA"/>
      </w:rPr>
    </w:lvl>
    <w:lvl w:ilvl="5" w:tplc="BF1E7F36">
      <w:numFmt w:val="bullet"/>
      <w:lvlText w:val="•"/>
      <w:lvlJc w:val="left"/>
      <w:pPr>
        <w:ind w:left="3480" w:hanging="360"/>
      </w:pPr>
      <w:rPr>
        <w:rFonts w:hint="default"/>
        <w:lang w:val="pl-PL" w:eastAsia="en-US" w:bidi="ar-SA"/>
      </w:rPr>
    </w:lvl>
    <w:lvl w:ilvl="6" w:tplc="C6C63D92">
      <w:numFmt w:val="bullet"/>
      <w:lvlText w:val="•"/>
      <w:lvlJc w:val="left"/>
      <w:pPr>
        <w:ind w:left="4020" w:hanging="360"/>
      </w:pPr>
      <w:rPr>
        <w:rFonts w:hint="default"/>
        <w:lang w:val="pl-PL" w:eastAsia="en-US" w:bidi="ar-SA"/>
      </w:rPr>
    </w:lvl>
    <w:lvl w:ilvl="7" w:tplc="57F23D10">
      <w:numFmt w:val="bullet"/>
      <w:lvlText w:val="•"/>
      <w:lvlJc w:val="left"/>
      <w:pPr>
        <w:ind w:left="4560" w:hanging="360"/>
      </w:pPr>
      <w:rPr>
        <w:rFonts w:hint="default"/>
        <w:lang w:val="pl-PL" w:eastAsia="en-US" w:bidi="ar-SA"/>
      </w:rPr>
    </w:lvl>
    <w:lvl w:ilvl="8" w:tplc="E0162906">
      <w:numFmt w:val="bullet"/>
      <w:lvlText w:val="•"/>
      <w:lvlJc w:val="left"/>
      <w:pPr>
        <w:ind w:left="5100" w:hanging="360"/>
      </w:pPr>
      <w:rPr>
        <w:rFonts w:hint="default"/>
        <w:lang w:val="pl-PL" w:eastAsia="en-US" w:bidi="ar-SA"/>
      </w:rPr>
    </w:lvl>
  </w:abstractNum>
  <w:abstractNum w:abstractNumId="11" w15:restartNumberingAfterBreak="0">
    <w:nsid w:val="2D28119D"/>
    <w:multiLevelType w:val="hybridMultilevel"/>
    <w:tmpl w:val="4D726DF2"/>
    <w:lvl w:ilvl="0" w:tplc="786C44FE">
      <w:start w:val="4"/>
      <w:numFmt w:val="bullet"/>
      <w:lvlText w:val="-"/>
      <w:lvlJc w:val="left"/>
      <w:pPr>
        <w:ind w:left="428" w:hanging="360"/>
      </w:pPr>
      <w:rPr>
        <w:rFonts w:ascii="Times New Roman" w:eastAsia="Times New Roman" w:hAnsi="Times New Roman" w:cs="Times New Roman" w:hint="default"/>
      </w:rPr>
    </w:lvl>
    <w:lvl w:ilvl="1" w:tplc="04150003" w:tentative="1">
      <w:start w:val="1"/>
      <w:numFmt w:val="bullet"/>
      <w:lvlText w:val="o"/>
      <w:lvlJc w:val="left"/>
      <w:pPr>
        <w:ind w:left="1148" w:hanging="360"/>
      </w:pPr>
      <w:rPr>
        <w:rFonts w:ascii="Courier New" w:hAnsi="Courier New" w:cs="Courier New" w:hint="default"/>
      </w:rPr>
    </w:lvl>
    <w:lvl w:ilvl="2" w:tplc="04150005" w:tentative="1">
      <w:start w:val="1"/>
      <w:numFmt w:val="bullet"/>
      <w:lvlText w:val=""/>
      <w:lvlJc w:val="left"/>
      <w:pPr>
        <w:ind w:left="1868" w:hanging="360"/>
      </w:pPr>
      <w:rPr>
        <w:rFonts w:ascii="Wingdings" w:hAnsi="Wingdings" w:hint="default"/>
      </w:rPr>
    </w:lvl>
    <w:lvl w:ilvl="3" w:tplc="04150001" w:tentative="1">
      <w:start w:val="1"/>
      <w:numFmt w:val="bullet"/>
      <w:lvlText w:val=""/>
      <w:lvlJc w:val="left"/>
      <w:pPr>
        <w:ind w:left="2588" w:hanging="360"/>
      </w:pPr>
      <w:rPr>
        <w:rFonts w:ascii="Symbol" w:hAnsi="Symbol" w:hint="default"/>
      </w:rPr>
    </w:lvl>
    <w:lvl w:ilvl="4" w:tplc="04150003" w:tentative="1">
      <w:start w:val="1"/>
      <w:numFmt w:val="bullet"/>
      <w:lvlText w:val="o"/>
      <w:lvlJc w:val="left"/>
      <w:pPr>
        <w:ind w:left="3308" w:hanging="360"/>
      </w:pPr>
      <w:rPr>
        <w:rFonts w:ascii="Courier New" w:hAnsi="Courier New" w:cs="Courier New" w:hint="default"/>
      </w:rPr>
    </w:lvl>
    <w:lvl w:ilvl="5" w:tplc="04150005" w:tentative="1">
      <w:start w:val="1"/>
      <w:numFmt w:val="bullet"/>
      <w:lvlText w:val=""/>
      <w:lvlJc w:val="left"/>
      <w:pPr>
        <w:ind w:left="4028" w:hanging="360"/>
      </w:pPr>
      <w:rPr>
        <w:rFonts w:ascii="Wingdings" w:hAnsi="Wingdings" w:hint="default"/>
      </w:rPr>
    </w:lvl>
    <w:lvl w:ilvl="6" w:tplc="04150001" w:tentative="1">
      <w:start w:val="1"/>
      <w:numFmt w:val="bullet"/>
      <w:lvlText w:val=""/>
      <w:lvlJc w:val="left"/>
      <w:pPr>
        <w:ind w:left="4748" w:hanging="360"/>
      </w:pPr>
      <w:rPr>
        <w:rFonts w:ascii="Symbol" w:hAnsi="Symbol" w:hint="default"/>
      </w:rPr>
    </w:lvl>
    <w:lvl w:ilvl="7" w:tplc="04150003" w:tentative="1">
      <w:start w:val="1"/>
      <w:numFmt w:val="bullet"/>
      <w:lvlText w:val="o"/>
      <w:lvlJc w:val="left"/>
      <w:pPr>
        <w:ind w:left="5468" w:hanging="360"/>
      </w:pPr>
      <w:rPr>
        <w:rFonts w:ascii="Courier New" w:hAnsi="Courier New" w:cs="Courier New" w:hint="default"/>
      </w:rPr>
    </w:lvl>
    <w:lvl w:ilvl="8" w:tplc="04150005" w:tentative="1">
      <w:start w:val="1"/>
      <w:numFmt w:val="bullet"/>
      <w:lvlText w:val=""/>
      <w:lvlJc w:val="left"/>
      <w:pPr>
        <w:ind w:left="6188" w:hanging="360"/>
      </w:pPr>
      <w:rPr>
        <w:rFonts w:ascii="Wingdings" w:hAnsi="Wingdings" w:hint="default"/>
      </w:rPr>
    </w:lvl>
  </w:abstractNum>
  <w:abstractNum w:abstractNumId="12" w15:restartNumberingAfterBreak="0">
    <w:nsid w:val="42184F83"/>
    <w:multiLevelType w:val="hybridMultilevel"/>
    <w:tmpl w:val="29A641C8"/>
    <w:lvl w:ilvl="0" w:tplc="F46EE0B0">
      <w:start w:val="1"/>
      <w:numFmt w:val="lowerLetter"/>
      <w:lvlText w:val="%1)"/>
      <w:lvlJc w:val="left"/>
      <w:pPr>
        <w:ind w:left="66" w:hanging="207"/>
      </w:pPr>
      <w:rPr>
        <w:rFonts w:ascii="Times New Roman" w:eastAsia="Times New Roman" w:hAnsi="Times New Roman" w:cs="Times New Roman" w:hint="default"/>
        <w:w w:val="99"/>
        <w:sz w:val="20"/>
        <w:szCs w:val="20"/>
        <w:lang w:val="pl-PL" w:eastAsia="en-US" w:bidi="ar-SA"/>
      </w:rPr>
    </w:lvl>
    <w:lvl w:ilvl="1" w:tplc="3FE6B83C">
      <w:numFmt w:val="bullet"/>
      <w:lvlText w:val="•"/>
      <w:lvlJc w:val="left"/>
      <w:pPr>
        <w:ind w:left="670" w:hanging="207"/>
      </w:pPr>
      <w:rPr>
        <w:rFonts w:hint="default"/>
        <w:lang w:val="pl-PL" w:eastAsia="en-US" w:bidi="ar-SA"/>
      </w:rPr>
    </w:lvl>
    <w:lvl w:ilvl="2" w:tplc="8B7A3EAE">
      <w:numFmt w:val="bullet"/>
      <w:lvlText w:val="•"/>
      <w:lvlJc w:val="left"/>
      <w:pPr>
        <w:ind w:left="1280" w:hanging="207"/>
      </w:pPr>
      <w:rPr>
        <w:rFonts w:hint="default"/>
        <w:lang w:val="pl-PL" w:eastAsia="en-US" w:bidi="ar-SA"/>
      </w:rPr>
    </w:lvl>
    <w:lvl w:ilvl="3" w:tplc="E3BC5918">
      <w:numFmt w:val="bullet"/>
      <w:lvlText w:val="•"/>
      <w:lvlJc w:val="left"/>
      <w:pPr>
        <w:ind w:left="1890" w:hanging="207"/>
      </w:pPr>
      <w:rPr>
        <w:rFonts w:hint="default"/>
        <w:lang w:val="pl-PL" w:eastAsia="en-US" w:bidi="ar-SA"/>
      </w:rPr>
    </w:lvl>
    <w:lvl w:ilvl="4" w:tplc="3FB4664C">
      <w:numFmt w:val="bullet"/>
      <w:lvlText w:val="•"/>
      <w:lvlJc w:val="left"/>
      <w:pPr>
        <w:ind w:left="2500" w:hanging="207"/>
      </w:pPr>
      <w:rPr>
        <w:rFonts w:hint="default"/>
        <w:lang w:val="pl-PL" w:eastAsia="en-US" w:bidi="ar-SA"/>
      </w:rPr>
    </w:lvl>
    <w:lvl w:ilvl="5" w:tplc="D9983AF4">
      <w:numFmt w:val="bullet"/>
      <w:lvlText w:val="•"/>
      <w:lvlJc w:val="left"/>
      <w:pPr>
        <w:ind w:left="3110" w:hanging="207"/>
      </w:pPr>
      <w:rPr>
        <w:rFonts w:hint="default"/>
        <w:lang w:val="pl-PL" w:eastAsia="en-US" w:bidi="ar-SA"/>
      </w:rPr>
    </w:lvl>
    <w:lvl w:ilvl="6" w:tplc="01521BC6">
      <w:numFmt w:val="bullet"/>
      <w:lvlText w:val="•"/>
      <w:lvlJc w:val="left"/>
      <w:pPr>
        <w:ind w:left="3720" w:hanging="207"/>
      </w:pPr>
      <w:rPr>
        <w:rFonts w:hint="default"/>
        <w:lang w:val="pl-PL" w:eastAsia="en-US" w:bidi="ar-SA"/>
      </w:rPr>
    </w:lvl>
    <w:lvl w:ilvl="7" w:tplc="F46C8AA4">
      <w:numFmt w:val="bullet"/>
      <w:lvlText w:val="•"/>
      <w:lvlJc w:val="left"/>
      <w:pPr>
        <w:ind w:left="4331" w:hanging="207"/>
      </w:pPr>
      <w:rPr>
        <w:rFonts w:hint="default"/>
        <w:lang w:val="pl-PL" w:eastAsia="en-US" w:bidi="ar-SA"/>
      </w:rPr>
    </w:lvl>
    <w:lvl w:ilvl="8" w:tplc="16E6EF24">
      <w:numFmt w:val="bullet"/>
      <w:lvlText w:val="•"/>
      <w:lvlJc w:val="left"/>
      <w:pPr>
        <w:ind w:left="4941" w:hanging="207"/>
      </w:pPr>
      <w:rPr>
        <w:rFonts w:hint="default"/>
        <w:lang w:val="pl-PL" w:eastAsia="en-US" w:bidi="ar-SA"/>
      </w:rPr>
    </w:lvl>
  </w:abstractNum>
  <w:abstractNum w:abstractNumId="13" w15:restartNumberingAfterBreak="0">
    <w:nsid w:val="452B5891"/>
    <w:multiLevelType w:val="hybridMultilevel"/>
    <w:tmpl w:val="E73EBE34"/>
    <w:lvl w:ilvl="0" w:tplc="7A080816">
      <w:numFmt w:val="bullet"/>
      <w:lvlText w:val="•"/>
      <w:lvlJc w:val="left"/>
      <w:pPr>
        <w:ind w:left="186" w:hanging="120"/>
      </w:pPr>
      <w:rPr>
        <w:rFonts w:ascii="Times New Roman" w:eastAsia="Times New Roman" w:hAnsi="Times New Roman" w:cs="Times New Roman" w:hint="default"/>
        <w:w w:val="99"/>
        <w:sz w:val="20"/>
        <w:szCs w:val="20"/>
        <w:lang w:val="pl-PL" w:eastAsia="en-US" w:bidi="ar-SA"/>
      </w:rPr>
    </w:lvl>
    <w:lvl w:ilvl="1" w:tplc="AB22D564">
      <w:numFmt w:val="bullet"/>
      <w:lvlText w:val="•"/>
      <w:lvlJc w:val="left"/>
      <w:pPr>
        <w:ind w:left="1113" w:hanging="120"/>
      </w:pPr>
      <w:rPr>
        <w:rFonts w:hint="default"/>
        <w:lang w:val="pl-PL" w:eastAsia="en-US" w:bidi="ar-SA"/>
      </w:rPr>
    </w:lvl>
    <w:lvl w:ilvl="2" w:tplc="FC0AA114">
      <w:numFmt w:val="bullet"/>
      <w:lvlText w:val="•"/>
      <w:lvlJc w:val="left"/>
      <w:pPr>
        <w:ind w:left="2046" w:hanging="120"/>
      </w:pPr>
      <w:rPr>
        <w:rFonts w:hint="default"/>
        <w:lang w:val="pl-PL" w:eastAsia="en-US" w:bidi="ar-SA"/>
      </w:rPr>
    </w:lvl>
    <w:lvl w:ilvl="3" w:tplc="09E05714">
      <w:numFmt w:val="bullet"/>
      <w:lvlText w:val="•"/>
      <w:lvlJc w:val="left"/>
      <w:pPr>
        <w:ind w:left="2979" w:hanging="120"/>
      </w:pPr>
      <w:rPr>
        <w:rFonts w:hint="default"/>
        <w:lang w:val="pl-PL" w:eastAsia="en-US" w:bidi="ar-SA"/>
      </w:rPr>
    </w:lvl>
    <w:lvl w:ilvl="4" w:tplc="FB685A08">
      <w:numFmt w:val="bullet"/>
      <w:lvlText w:val="•"/>
      <w:lvlJc w:val="left"/>
      <w:pPr>
        <w:ind w:left="3913" w:hanging="120"/>
      </w:pPr>
      <w:rPr>
        <w:rFonts w:hint="default"/>
        <w:lang w:val="pl-PL" w:eastAsia="en-US" w:bidi="ar-SA"/>
      </w:rPr>
    </w:lvl>
    <w:lvl w:ilvl="5" w:tplc="7828F2A2">
      <w:numFmt w:val="bullet"/>
      <w:lvlText w:val="•"/>
      <w:lvlJc w:val="left"/>
      <w:pPr>
        <w:ind w:left="4846" w:hanging="120"/>
      </w:pPr>
      <w:rPr>
        <w:rFonts w:hint="default"/>
        <w:lang w:val="pl-PL" w:eastAsia="en-US" w:bidi="ar-SA"/>
      </w:rPr>
    </w:lvl>
    <w:lvl w:ilvl="6" w:tplc="EA94B550">
      <w:numFmt w:val="bullet"/>
      <w:lvlText w:val="•"/>
      <w:lvlJc w:val="left"/>
      <w:pPr>
        <w:ind w:left="5779" w:hanging="120"/>
      </w:pPr>
      <w:rPr>
        <w:rFonts w:hint="default"/>
        <w:lang w:val="pl-PL" w:eastAsia="en-US" w:bidi="ar-SA"/>
      </w:rPr>
    </w:lvl>
    <w:lvl w:ilvl="7" w:tplc="41688DA4">
      <w:numFmt w:val="bullet"/>
      <w:lvlText w:val="•"/>
      <w:lvlJc w:val="left"/>
      <w:pPr>
        <w:ind w:left="6712" w:hanging="120"/>
      </w:pPr>
      <w:rPr>
        <w:rFonts w:hint="default"/>
        <w:lang w:val="pl-PL" w:eastAsia="en-US" w:bidi="ar-SA"/>
      </w:rPr>
    </w:lvl>
    <w:lvl w:ilvl="8" w:tplc="32429932">
      <w:numFmt w:val="bullet"/>
      <w:lvlText w:val="•"/>
      <w:lvlJc w:val="left"/>
      <w:pPr>
        <w:ind w:left="7646" w:hanging="120"/>
      </w:pPr>
      <w:rPr>
        <w:rFonts w:hint="default"/>
        <w:lang w:val="pl-PL" w:eastAsia="en-US" w:bidi="ar-SA"/>
      </w:rPr>
    </w:lvl>
  </w:abstractNum>
  <w:abstractNum w:abstractNumId="14" w15:restartNumberingAfterBreak="0">
    <w:nsid w:val="46A32F61"/>
    <w:multiLevelType w:val="hybridMultilevel"/>
    <w:tmpl w:val="953EE21A"/>
    <w:lvl w:ilvl="0" w:tplc="927C48D2">
      <w:start w:val="1"/>
      <w:numFmt w:val="lowerLetter"/>
      <w:lvlText w:val="%1)"/>
      <w:lvlJc w:val="left"/>
      <w:pPr>
        <w:ind w:left="66" w:hanging="206"/>
      </w:pPr>
      <w:rPr>
        <w:rFonts w:ascii="Times New Roman" w:eastAsia="Times New Roman" w:hAnsi="Times New Roman" w:cs="Times New Roman" w:hint="default"/>
        <w:w w:val="99"/>
        <w:sz w:val="20"/>
        <w:szCs w:val="20"/>
        <w:lang w:val="pl-PL" w:eastAsia="en-US" w:bidi="ar-SA"/>
      </w:rPr>
    </w:lvl>
    <w:lvl w:ilvl="1" w:tplc="EEFE1A2E">
      <w:numFmt w:val="bullet"/>
      <w:lvlText w:val="•"/>
      <w:lvlJc w:val="left"/>
      <w:pPr>
        <w:ind w:left="714" w:hanging="206"/>
      </w:pPr>
      <w:rPr>
        <w:rFonts w:hint="default"/>
        <w:lang w:val="pl-PL" w:eastAsia="en-US" w:bidi="ar-SA"/>
      </w:rPr>
    </w:lvl>
    <w:lvl w:ilvl="2" w:tplc="9D903048">
      <w:numFmt w:val="bullet"/>
      <w:lvlText w:val="•"/>
      <w:lvlJc w:val="left"/>
      <w:pPr>
        <w:ind w:left="1369" w:hanging="206"/>
      </w:pPr>
      <w:rPr>
        <w:rFonts w:hint="default"/>
        <w:lang w:val="pl-PL" w:eastAsia="en-US" w:bidi="ar-SA"/>
      </w:rPr>
    </w:lvl>
    <w:lvl w:ilvl="3" w:tplc="95D467C8">
      <w:numFmt w:val="bullet"/>
      <w:lvlText w:val="•"/>
      <w:lvlJc w:val="left"/>
      <w:pPr>
        <w:ind w:left="2024" w:hanging="206"/>
      </w:pPr>
      <w:rPr>
        <w:rFonts w:hint="default"/>
        <w:lang w:val="pl-PL" w:eastAsia="en-US" w:bidi="ar-SA"/>
      </w:rPr>
    </w:lvl>
    <w:lvl w:ilvl="4" w:tplc="DAE66680">
      <w:numFmt w:val="bullet"/>
      <w:lvlText w:val="•"/>
      <w:lvlJc w:val="left"/>
      <w:pPr>
        <w:ind w:left="2679" w:hanging="206"/>
      </w:pPr>
      <w:rPr>
        <w:rFonts w:hint="default"/>
        <w:lang w:val="pl-PL" w:eastAsia="en-US" w:bidi="ar-SA"/>
      </w:rPr>
    </w:lvl>
    <w:lvl w:ilvl="5" w:tplc="D0FE4486">
      <w:numFmt w:val="bullet"/>
      <w:lvlText w:val="•"/>
      <w:lvlJc w:val="left"/>
      <w:pPr>
        <w:ind w:left="3333" w:hanging="206"/>
      </w:pPr>
      <w:rPr>
        <w:rFonts w:hint="default"/>
        <w:lang w:val="pl-PL" w:eastAsia="en-US" w:bidi="ar-SA"/>
      </w:rPr>
    </w:lvl>
    <w:lvl w:ilvl="6" w:tplc="57BC44A6">
      <w:numFmt w:val="bullet"/>
      <w:lvlText w:val="•"/>
      <w:lvlJc w:val="left"/>
      <w:pPr>
        <w:ind w:left="3988" w:hanging="206"/>
      </w:pPr>
      <w:rPr>
        <w:rFonts w:hint="default"/>
        <w:lang w:val="pl-PL" w:eastAsia="en-US" w:bidi="ar-SA"/>
      </w:rPr>
    </w:lvl>
    <w:lvl w:ilvl="7" w:tplc="1D0E027C">
      <w:numFmt w:val="bullet"/>
      <w:lvlText w:val="•"/>
      <w:lvlJc w:val="left"/>
      <w:pPr>
        <w:ind w:left="4643" w:hanging="206"/>
      </w:pPr>
      <w:rPr>
        <w:rFonts w:hint="default"/>
        <w:lang w:val="pl-PL" w:eastAsia="en-US" w:bidi="ar-SA"/>
      </w:rPr>
    </w:lvl>
    <w:lvl w:ilvl="8" w:tplc="A086BDE2">
      <w:numFmt w:val="bullet"/>
      <w:lvlText w:val="•"/>
      <w:lvlJc w:val="left"/>
      <w:pPr>
        <w:ind w:left="5298" w:hanging="206"/>
      </w:pPr>
      <w:rPr>
        <w:rFonts w:hint="default"/>
        <w:lang w:val="pl-PL" w:eastAsia="en-US" w:bidi="ar-SA"/>
      </w:rPr>
    </w:lvl>
  </w:abstractNum>
  <w:abstractNum w:abstractNumId="15" w15:restartNumberingAfterBreak="0">
    <w:nsid w:val="5CE75A6B"/>
    <w:multiLevelType w:val="hybridMultilevel"/>
    <w:tmpl w:val="DF2C4F2E"/>
    <w:lvl w:ilvl="0" w:tplc="00A288E0">
      <w:start w:val="1"/>
      <w:numFmt w:val="lowerLetter"/>
      <w:lvlText w:val="%1)"/>
      <w:lvlJc w:val="left"/>
      <w:pPr>
        <w:ind w:left="273" w:hanging="207"/>
      </w:pPr>
      <w:rPr>
        <w:rFonts w:ascii="Times New Roman" w:eastAsia="Times New Roman" w:hAnsi="Times New Roman" w:cs="Times New Roman" w:hint="default"/>
        <w:b w:val="0"/>
        <w:bCs/>
        <w:w w:val="99"/>
        <w:sz w:val="20"/>
        <w:szCs w:val="20"/>
        <w:lang w:val="pl-PL" w:eastAsia="en-US" w:bidi="ar-SA"/>
      </w:rPr>
    </w:lvl>
    <w:lvl w:ilvl="1" w:tplc="845AD722">
      <w:numFmt w:val="bullet"/>
      <w:lvlText w:val="•"/>
      <w:lvlJc w:val="left"/>
      <w:pPr>
        <w:ind w:left="872" w:hanging="207"/>
      </w:pPr>
      <w:rPr>
        <w:rFonts w:hint="default"/>
        <w:lang w:val="pl-PL" w:eastAsia="en-US" w:bidi="ar-SA"/>
      </w:rPr>
    </w:lvl>
    <w:lvl w:ilvl="2" w:tplc="B77ECC5A">
      <w:numFmt w:val="bullet"/>
      <w:lvlText w:val="•"/>
      <w:lvlJc w:val="left"/>
      <w:pPr>
        <w:ind w:left="1465" w:hanging="207"/>
      </w:pPr>
      <w:rPr>
        <w:rFonts w:hint="default"/>
        <w:lang w:val="pl-PL" w:eastAsia="en-US" w:bidi="ar-SA"/>
      </w:rPr>
    </w:lvl>
    <w:lvl w:ilvl="3" w:tplc="2368C12A">
      <w:numFmt w:val="bullet"/>
      <w:lvlText w:val="•"/>
      <w:lvlJc w:val="left"/>
      <w:pPr>
        <w:ind w:left="2058" w:hanging="207"/>
      </w:pPr>
      <w:rPr>
        <w:rFonts w:hint="default"/>
        <w:lang w:val="pl-PL" w:eastAsia="en-US" w:bidi="ar-SA"/>
      </w:rPr>
    </w:lvl>
    <w:lvl w:ilvl="4" w:tplc="15D84BD8">
      <w:numFmt w:val="bullet"/>
      <w:lvlText w:val="•"/>
      <w:lvlJc w:val="left"/>
      <w:pPr>
        <w:ind w:left="2651" w:hanging="207"/>
      </w:pPr>
      <w:rPr>
        <w:rFonts w:hint="default"/>
        <w:lang w:val="pl-PL" w:eastAsia="en-US" w:bidi="ar-SA"/>
      </w:rPr>
    </w:lvl>
    <w:lvl w:ilvl="5" w:tplc="EF846476">
      <w:numFmt w:val="bullet"/>
      <w:lvlText w:val="•"/>
      <w:lvlJc w:val="left"/>
      <w:pPr>
        <w:ind w:left="3244" w:hanging="207"/>
      </w:pPr>
      <w:rPr>
        <w:rFonts w:hint="default"/>
        <w:lang w:val="pl-PL" w:eastAsia="en-US" w:bidi="ar-SA"/>
      </w:rPr>
    </w:lvl>
    <w:lvl w:ilvl="6" w:tplc="7550E804">
      <w:numFmt w:val="bullet"/>
      <w:lvlText w:val="•"/>
      <w:lvlJc w:val="left"/>
      <w:pPr>
        <w:ind w:left="3837" w:hanging="207"/>
      </w:pPr>
      <w:rPr>
        <w:rFonts w:hint="default"/>
        <w:lang w:val="pl-PL" w:eastAsia="en-US" w:bidi="ar-SA"/>
      </w:rPr>
    </w:lvl>
    <w:lvl w:ilvl="7" w:tplc="A620CA72">
      <w:numFmt w:val="bullet"/>
      <w:lvlText w:val="•"/>
      <w:lvlJc w:val="left"/>
      <w:pPr>
        <w:ind w:left="4430" w:hanging="207"/>
      </w:pPr>
      <w:rPr>
        <w:rFonts w:hint="default"/>
        <w:lang w:val="pl-PL" w:eastAsia="en-US" w:bidi="ar-SA"/>
      </w:rPr>
    </w:lvl>
    <w:lvl w:ilvl="8" w:tplc="F3A0DEE2">
      <w:numFmt w:val="bullet"/>
      <w:lvlText w:val="•"/>
      <w:lvlJc w:val="left"/>
      <w:pPr>
        <w:ind w:left="5023" w:hanging="207"/>
      </w:pPr>
      <w:rPr>
        <w:rFonts w:hint="default"/>
        <w:lang w:val="pl-PL" w:eastAsia="en-US" w:bidi="ar-SA"/>
      </w:rPr>
    </w:lvl>
  </w:abstractNum>
  <w:abstractNum w:abstractNumId="16" w15:restartNumberingAfterBreak="0">
    <w:nsid w:val="5E912762"/>
    <w:multiLevelType w:val="hybridMultilevel"/>
    <w:tmpl w:val="75D62FF6"/>
    <w:lvl w:ilvl="0" w:tplc="D6A6175C">
      <w:start w:val="1"/>
      <w:numFmt w:val="lowerLetter"/>
      <w:lvlText w:val="%1)"/>
      <w:lvlJc w:val="left"/>
      <w:pPr>
        <w:ind w:left="483" w:hanging="360"/>
      </w:pPr>
      <w:rPr>
        <w:rFonts w:hint="default"/>
      </w:rPr>
    </w:lvl>
    <w:lvl w:ilvl="1" w:tplc="04150019" w:tentative="1">
      <w:start w:val="1"/>
      <w:numFmt w:val="lowerLetter"/>
      <w:lvlText w:val="%2."/>
      <w:lvlJc w:val="left"/>
      <w:pPr>
        <w:ind w:left="1203" w:hanging="360"/>
      </w:pPr>
    </w:lvl>
    <w:lvl w:ilvl="2" w:tplc="0415001B" w:tentative="1">
      <w:start w:val="1"/>
      <w:numFmt w:val="lowerRoman"/>
      <w:lvlText w:val="%3."/>
      <w:lvlJc w:val="right"/>
      <w:pPr>
        <w:ind w:left="1923" w:hanging="180"/>
      </w:pPr>
    </w:lvl>
    <w:lvl w:ilvl="3" w:tplc="0415000F" w:tentative="1">
      <w:start w:val="1"/>
      <w:numFmt w:val="decimal"/>
      <w:lvlText w:val="%4."/>
      <w:lvlJc w:val="left"/>
      <w:pPr>
        <w:ind w:left="2643" w:hanging="360"/>
      </w:pPr>
    </w:lvl>
    <w:lvl w:ilvl="4" w:tplc="04150019" w:tentative="1">
      <w:start w:val="1"/>
      <w:numFmt w:val="lowerLetter"/>
      <w:lvlText w:val="%5."/>
      <w:lvlJc w:val="left"/>
      <w:pPr>
        <w:ind w:left="3363" w:hanging="360"/>
      </w:pPr>
    </w:lvl>
    <w:lvl w:ilvl="5" w:tplc="0415001B" w:tentative="1">
      <w:start w:val="1"/>
      <w:numFmt w:val="lowerRoman"/>
      <w:lvlText w:val="%6."/>
      <w:lvlJc w:val="right"/>
      <w:pPr>
        <w:ind w:left="4083" w:hanging="180"/>
      </w:pPr>
    </w:lvl>
    <w:lvl w:ilvl="6" w:tplc="0415000F" w:tentative="1">
      <w:start w:val="1"/>
      <w:numFmt w:val="decimal"/>
      <w:lvlText w:val="%7."/>
      <w:lvlJc w:val="left"/>
      <w:pPr>
        <w:ind w:left="4803" w:hanging="360"/>
      </w:pPr>
    </w:lvl>
    <w:lvl w:ilvl="7" w:tplc="04150019" w:tentative="1">
      <w:start w:val="1"/>
      <w:numFmt w:val="lowerLetter"/>
      <w:lvlText w:val="%8."/>
      <w:lvlJc w:val="left"/>
      <w:pPr>
        <w:ind w:left="5523" w:hanging="360"/>
      </w:pPr>
    </w:lvl>
    <w:lvl w:ilvl="8" w:tplc="0415001B" w:tentative="1">
      <w:start w:val="1"/>
      <w:numFmt w:val="lowerRoman"/>
      <w:lvlText w:val="%9."/>
      <w:lvlJc w:val="right"/>
      <w:pPr>
        <w:ind w:left="6243" w:hanging="180"/>
      </w:pPr>
    </w:lvl>
  </w:abstractNum>
  <w:abstractNum w:abstractNumId="17" w15:restartNumberingAfterBreak="0">
    <w:nsid w:val="62F5245A"/>
    <w:multiLevelType w:val="hybridMultilevel"/>
    <w:tmpl w:val="968C00E8"/>
    <w:lvl w:ilvl="0" w:tplc="FBB6142C">
      <w:start w:val="1"/>
      <w:numFmt w:val="decimal"/>
      <w:lvlText w:val="%1."/>
      <w:lvlJc w:val="left"/>
      <w:pPr>
        <w:ind w:left="67" w:hanging="201"/>
      </w:pPr>
      <w:rPr>
        <w:rFonts w:ascii="Times New Roman" w:eastAsia="Times New Roman" w:hAnsi="Times New Roman" w:cs="Times New Roman" w:hint="default"/>
        <w:b/>
        <w:bCs/>
        <w:color w:val="FF0000"/>
        <w:spacing w:val="0"/>
        <w:w w:val="99"/>
        <w:sz w:val="20"/>
        <w:szCs w:val="20"/>
        <w:lang w:val="pl-PL" w:eastAsia="en-US" w:bidi="ar-SA"/>
      </w:rPr>
    </w:lvl>
    <w:lvl w:ilvl="1" w:tplc="2204654C">
      <w:numFmt w:val="bullet"/>
      <w:lvlText w:val="•"/>
      <w:lvlJc w:val="left"/>
      <w:pPr>
        <w:ind w:left="664" w:hanging="201"/>
      </w:pPr>
      <w:rPr>
        <w:rFonts w:hint="default"/>
        <w:lang w:val="pl-PL" w:eastAsia="en-US" w:bidi="ar-SA"/>
      </w:rPr>
    </w:lvl>
    <w:lvl w:ilvl="2" w:tplc="81842D0C">
      <w:numFmt w:val="bullet"/>
      <w:lvlText w:val="•"/>
      <w:lvlJc w:val="left"/>
      <w:pPr>
        <w:ind w:left="1269" w:hanging="201"/>
      </w:pPr>
      <w:rPr>
        <w:rFonts w:hint="default"/>
        <w:lang w:val="pl-PL" w:eastAsia="en-US" w:bidi="ar-SA"/>
      </w:rPr>
    </w:lvl>
    <w:lvl w:ilvl="3" w:tplc="7B026816">
      <w:numFmt w:val="bullet"/>
      <w:lvlText w:val="•"/>
      <w:lvlJc w:val="left"/>
      <w:pPr>
        <w:ind w:left="1873" w:hanging="201"/>
      </w:pPr>
      <w:rPr>
        <w:rFonts w:hint="default"/>
        <w:lang w:val="pl-PL" w:eastAsia="en-US" w:bidi="ar-SA"/>
      </w:rPr>
    </w:lvl>
    <w:lvl w:ilvl="4" w:tplc="9C6A3F3C">
      <w:numFmt w:val="bullet"/>
      <w:lvlText w:val="•"/>
      <w:lvlJc w:val="left"/>
      <w:pPr>
        <w:ind w:left="2478" w:hanging="201"/>
      </w:pPr>
      <w:rPr>
        <w:rFonts w:hint="default"/>
        <w:lang w:val="pl-PL" w:eastAsia="en-US" w:bidi="ar-SA"/>
      </w:rPr>
    </w:lvl>
    <w:lvl w:ilvl="5" w:tplc="66CE805C">
      <w:numFmt w:val="bullet"/>
      <w:lvlText w:val="•"/>
      <w:lvlJc w:val="left"/>
      <w:pPr>
        <w:ind w:left="3082" w:hanging="201"/>
      </w:pPr>
      <w:rPr>
        <w:rFonts w:hint="default"/>
        <w:lang w:val="pl-PL" w:eastAsia="en-US" w:bidi="ar-SA"/>
      </w:rPr>
    </w:lvl>
    <w:lvl w:ilvl="6" w:tplc="BB7295A4">
      <w:numFmt w:val="bullet"/>
      <w:lvlText w:val="•"/>
      <w:lvlJc w:val="left"/>
      <w:pPr>
        <w:ind w:left="3687" w:hanging="201"/>
      </w:pPr>
      <w:rPr>
        <w:rFonts w:hint="default"/>
        <w:lang w:val="pl-PL" w:eastAsia="en-US" w:bidi="ar-SA"/>
      </w:rPr>
    </w:lvl>
    <w:lvl w:ilvl="7" w:tplc="1EC2594E">
      <w:numFmt w:val="bullet"/>
      <w:lvlText w:val="•"/>
      <w:lvlJc w:val="left"/>
      <w:pPr>
        <w:ind w:left="4291" w:hanging="201"/>
      </w:pPr>
      <w:rPr>
        <w:rFonts w:hint="default"/>
        <w:lang w:val="pl-PL" w:eastAsia="en-US" w:bidi="ar-SA"/>
      </w:rPr>
    </w:lvl>
    <w:lvl w:ilvl="8" w:tplc="5B6A8B58">
      <w:numFmt w:val="bullet"/>
      <w:lvlText w:val="•"/>
      <w:lvlJc w:val="left"/>
      <w:pPr>
        <w:ind w:left="4896" w:hanging="201"/>
      </w:pPr>
      <w:rPr>
        <w:rFonts w:hint="default"/>
        <w:lang w:val="pl-PL" w:eastAsia="en-US" w:bidi="ar-SA"/>
      </w:rPr>
    </w:lvl>
  </w:abstractNum>
  <w:num w:numId="1">
    <w:abstractNumId w:val="6"/>
  </w:num>
  <w:num w:numId="2">
    <w:abstractNumId w:val="12"/>
  </w:num>
  <w:num w:numId="3">
    <w:abstractNumId w:val="9"/>
  </w:num>
  <w:num w:numId="4">
    <w:abstractNumId w:val="11"/>
  </w:num>
  <w:num w:numId="5">
    <w:abstractNumId w:val="4"/>
  </w:num>
  <w:num w:numId="6">
    <w:abstractNumId w:val="10"/>
  </w:num>
  <w:num w:numId="7">
    <w:abstractNumId w:val="1"/>
  </w:num>
  <w:num w:numId="8">
    <w:abstractNumId w:val="2"/>
  </w:num>
  <w:num w:numId="9">
    <w:abstractNumId w:val="3"/>
  </w:num>
  <w:num w:numId="10">
    <w:abstractNumId w:val="8"/>
  </w:num>
  <w:num w:numId="11">
    <w:abstractNumId w:val="15"/>
  </w:num>
  <w:num w:numId="12">
    <w:abstractNumId w:val="17"/>
  </w:num>
  <w:num w:numId="13">
    <w:abstractNumId w:val="7"/>
  </w:num>
  <w:num w:numId="14">
    <w:abstractNumId w:val="14"/>
  </w:num>
  <w:num w:numId="15">
    <w:abstractNumId w:val="13"/>
  </w:num>
  <w:num w:numId="16">
    <w:abstractNumId w:val="0"/>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E81"/>
    <w:rsid w:val="00021AE7"/>
    <w:rsid w:val="00040149"/>
    <w:rsid w:val="00063B19"/>
    <w:rsid w:val="00073AA3"/>
    <w:rsid w:val="000A37F1"/>
    <w:rsid w:val="000A6DDD"/>
    <w:rsid w:val="000B147F"/>
    <w:rsid w:val="00111596"/>
    <w:rsid w:val="00112F5C"/>
    <w:rsid w:val="00130F73"/>
    <w:rsid w:val="00140460"/>
    <w:rsid w:val="00144CCD"/>
    <w:rsid w:val="001637DA"/>
    <w:rsid w:val="00165A5D"/>
    <w:rsid w:val="00182DC5"/>
    <w:rsid w:val="001B35BD"/>
    <w:rsid w:val="001E7B55"/>
    <w:rsid w:val="002033D3"/>
    <w:rsid w:val="00222BF0"/>
    <w:rsid w:val="00236FE6"/>
    <w:rsid w:val="002B64C1"/>
    <w:rsid w:val="002D351C"/>
    <w:rsid w:val="00306345"/>
    <w:rsid w:val="00313B9B"/>
    <w:rsid w:val="00325B95"/>
    <w:rsid w:val="003358A5"/>
    <w:rsid w:val="003A338B"/>
    <w:rsid w:val="003C350F"/>
    <w:rsid w:val="003C7CF4"/>
    <w:rsid w:val="003D1C69"/>
    <w:rsid w:val="00430587"/>
    <w:rsid w:val="00434B09"/>
    <w:rsid w:val="0045778D"/>
    <w:rsid w:val="00482C39"/>
    <w:rsid w:val="004904BE"/>
    <w:rsid w:val="004927B1"/>
    <w:rsid w:val="004A27C8"/>
    <w:rsid w:val="004A4DE5"/>
    <w:rsid w:val="004B0A94"/>
    <w:rsid w:val="004B685F"/>
    <w:rsid w:val="004C3629"/>
    <w:rsid w:val="004C7E0C"/>
    <w:rsid w:val="004F15F3"/>
    <w:rsid w:val="004F3327"/>
    <w:rsid w:val="004F72BC"/>
    <w:rsid w:val="00505793"/>
    <w:rsid w:val="00542AEB"/>
    <w:rsid w:val="00577DA6"/>
    <w:rsid w:val="005E2E4F"/>
    <w:rsid w:val="005E420D"/>
    <w:rsid w:val="005F254A"/>
    <w:rsid w:val="00613BBD"/>
    <w:rsid w:val="00657034"/>
    <w:rsid w:val="00665377"/>
    <w:rsid w:val="00665708"/>
    <w:rsid w:val="0069483E"/>
    <w:rsid w:val="006D4D53"/>
    <w:rsid w:val="00722189"/>
    <w:rsid w:val="00725660"/>
    <w:rsid w:val="0072630D"/>
    <w:rsid w:val="007342D2"/>
    <w:rsid w:val="00745E81"/>
    <w:rsid w:val="00762B20"/>
    <w:rsid w:val="00771CAD"/>
    <w:rsid w:val="00774C76"/>
    <w:rsid w:val="00791351"/>
    <w:rsid w:val="007C4AF0"/>
    <w:rsid w:val="007F0E1D"/>
    <w:rsid w:val="007F31EE"/>
    <w:rsid w:val="00807189"/>
    <w:rsid w:val="00855D10"/>
    <w:rsid w:val="00883AC9"/>
    <w:rsid w:val="008B644B"/>
    <w:rsid w:val="008E3F0E"/>
    <w:rsid w:val="009402F5"/>
    <w:rsid w:val="00954D06"/>
    <w:rsid w:val="0096489E"/>
    <w:rsid w:val="00970AC9"/>
    <w:rsid w:val="0099361C"/>
    <w:rsid w:val="009B3D17"/>
    <w:rsid w:val="009C34EA"/>
    <w:rsid w:val="009E211C"/>
    <w:rsid w:val="009E33EE"/>
    <w:rsid w:val="009F0580"/>
    <w:rsid w:val="00A119D0"/>
    <w:rsid w:val="00A457A0"/>
    <w:rsid w:val="00A572DB"/>
    <w:rsid w:val="00A604B2"/>
    <w:rsid w:val="00A71629"/>
    <w:rsid w:val="00A7274D"/>
    <w:rsid w:val="00A858DE"/>
    <w:rsid w:val="00B207BC"/>
    <w:rsid w:val="00B40F1F"/>
    <w:rsid w:val="00BA7BCB"/>
    <w:rsid w:val="00BF76BA"/>
    <w:rsid w:val="00C3709D"/>
    <w:rsid w:val="00C4418A"/>
    <w:rsid w:val="00C46334"/>
    <w:rsid w:val="00C6313C"/>
    <w:rsid w:val="00C8757C"/>
    <w:rsid w:val="00C977BF"/>
    <w:rsid w:val="00CA0940"/>
    <w:rsid w:val="00CB2A94"/>
    <w:rsid w:val="00CB4E1B"/>
    <w:rsid w:val="00CB6CD5"/>
    <w:rsid w:val="00CB7A0A"/>
    <w:rsid w:val="00CC7F0F"/>
    <w:rsid w:val="00CF4CFB"/>
    <w:rsid w:val="00CF7C8C"/>
    <w:rsid w:val="00D21A08"/>
    <w:rsid w:val="00D27790"/>
    <w:rsid w:val="00D51D59"/>
    <w:rsid w:val="00D6364B"/>
    <w:rsid w:val="00D638F9"/>
    <w:rsid w:val="00D65AE2"/>
    <w:rsid w:val="00D928AD"/>
    <w:rsid w:val="00DB2568"/>
    <w:rsid w:val="00DB2C96"/>
    <w:rsid w:val="00DB4F84"/>
    <w:rsid w:val="00DE18F5"/>
    <w:rsid w:val="00DE2924"/>
    <w:rsid w:val="00E442B5"/>
    <w:rsid w:val="00E73B16"/>
    <w:rsid w:val="00E91003"/>
    <w:rsid w:val="00E93EC5"/>
    <w:rsid w:val="00F11213"/>
    <w:rsid w:val="00F32FA1"/>
    <w:rsid w:val="00F4366D"/>
    <w:rsid w:val="00FD48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714B31"/>
  <w15:chartTrackingRefBased/>
  <w15:docId w15:val="{0BA7408B-FDEE-43D0-BAE7-B9B0B090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364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C7E0C"/>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4C7E0C"/>
  </w:style>
  <w:style w:type="paragraph" w:styleId="Stopka">
    <w:name w:val="footer"/>
    <w:basedOn w:val="Normalny"/>
    <w:link w:val="StopkaZnak"/>
    <w:uiPriority w:val="99"/>
    <w:unhideWhenUsed/>
    <w:rsid w:val="004C7E0C"/>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4C7E0C"/>
  </w:style>
  <w:style w:type="paragraph" w:styleId="Tekstpodstawowy">
    <w:name w:val="Body Text"/>
    <w:basedOn w:val="Normalny"/>
    <w:link w:val="TekstpodstawowyZnak"/>
    <w:uiPriority w:val="1"/>
    <w:qFormat/>
    <w:rsid w:val="004C7E0C"/>
    <w:pPr>
      <w:widowControl w:val="0"/>
      <w:autoSpaceDE w:val="0"/>
      <w:autoSpaceDN w:val="0"/>
      <w:spacing w:before="3" w:after="0" w:line="240" w:lineRule="auto"/>
    </w:pPr>
    <w:rPr>
      <w:rFonts w:ascii="Times New Roman" w:eastAsia="Times New Roman" w:hAnsi="Times New Roman" w:cs="Times New Roman"/>
      <w:b/>
      <w:bCs/>
      <w:sz w:val="20"/>
      <w:szCs w:val="20"/>
    </w:rPr>
  </w:style>
  <w:style w:type="character" w:customStyle="1" w:styleId="TekstpodstawowyZnak">
    <w:name w:val="Tekst podstawowy Znak"/>
    <w:basedOn w:val="Domylnaczcionkaakapitu"/>
    <w:link w:val="Tekstpodstawowy"/>
    <w:uiPriority w:val="1"/>
    <w:rsid w:val="004C7E0C"/>
    <w:rPr>
      <w:rFonts w:ascii="Times New Roman" w:eastAsia="Times New Roman" w:hAnsi="Times New Roman" w:cs="Times New Roman"/>
      <w:b/>
      <w:bCs/>
      <w:sz w:val="20"/>
      <w:szCs w:val="20"/>
    </w:rPr>
  </w:style>
  <w:style w:type="table" w:customStyle="1" w:styleId="TableNormal1">
    <w:name w:val="Table Normal1"/>
    <w:uiPriority w:val="2"/>
    <w:semiHidden/>
    <w:unhideWhenUsed/>
    <w:qFormat/>
    <w:rsid w:val="004C7E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4C7E0C"/>
    <w:pPr>
      <w:widowControl w:val="0"/>
      <w:autoSpaceDE w:val="0"/>
      <w:autoSpaceDN w:val="0"/>
      <w:spacing w:after="0" w:line="240" w:lineRule="auto"/>
    </w:pPr>
    <w:rPr>
      <w:rFonts w:ascii="Times New Roman" w:eastAsia="Times New Roman" w:hAnsi="Times New Roman" w:cs="Times New Roman"/>
    </w:rPr>
  </w:style>
  <w:style w:type="paragraph" w:styleId="Akapitzlist">
    <w:name w:val="List Paragraph"/>
    <w:basedOn w:val="Normalny"/>
    <w:uiPriority w:val="1"/>
    <w:qFormat/>
    <w:rsid w:val="00D65AE2"/>
    <w:pPr>
      <w:widowControl w:val="0"/>
      <w:autoSpaceDE w:val="0"/>
      <w:autoSpaceDN w:val="0"/>
      <w:spacing w:before="91" w:after="0" w:line="240" w:lineRule="auto"/>
      <w:ind w:left="1038" w:hanging="361"/>
    </w:pPr>
    <w:rPr>
      <w:rFonts w:ascii="Times New Roman" w:eastAsia="Times New Roman" w:hAnsi="Times New Roman" w:cs="Times New Roman"/>
    </w:rPr>
  </w:style>
  <w:style w:type="paragraph" w:styleId="Tekstkomentarza">
    <w:name w:val="annotation text"/>
    <w:basedOn w:val="Normalny"/>
    <w:link w:val="TekstkomentarzaZnak"/>
    <w:uiPriority w:val="99"/>
    <w:semiHidden/>
    <w:unhideWhenUsed/>
    <w:rsid w:val="00D65AE2"/>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D65AE2"/>
    <w:rPr>
      <w:rFonts w:ascii="Times New Roman" w:eastAsia="Times New Roman" w:hAnsi="Times New Roman" w:cs="Times New Roman"/>
      <w:sz w:val="20"/>
      <w:szCs w:val="20"/>
    </w:rPr>
  </w:style>
  <w:style w:type="character" w:styleId="Odwoaniedokomentarza">
    <w:name w:val="annotation reference"/>
    <w:basedOn w:val="Domylnaczcionkaakapitu"/>
    <w:uiPriority w:val="99"/>
    <w:semiHidden/>
    <w:unhideWhenUsed/>
    <w:rsid w:val="005E420D"/>
    <w:rPr>
      <w:sz w:val="16"/>
      <w:szCs w:val="16"/>
    </w:rPr>
  </w:style>
  <w:style w:type="paragraph" w:styleId="Tematkomentarza">
    <w:name w:val="annotation subject"/>
    <w:basedOn w:val="Tekstkomentarza"/>
    <w:next w:val="Tekstkomentarza"/>
    <w:link w:val="TematkomentarzaZnak"/>
    <w:uiPriority w:val="99"/>
    <w:semiHidden/>
    <w:unhideWhenUsed/>
    <w:rsid w:val="00F4366D"/>
    <w:pPr>
      <w:widowControl/>
      <w:autoSpaceDE/>
      <w:autoSpaceDN/>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4366D"/>
    <w:rPr>
      <w:rFonts w:ascii="Times New Roman" w:eastAsia="Times New Roman" w:hAnsi="Times New Roman" w:cs="Times New Roman"/>
      <w:b/>
      <w:bCs/>
      <w:sz w:val="20"/>
      <w:szCs w:val="20"/>
    </w:rPr>
  </w:style>
  <w:style w:type="paragraph" w:styleId="Poprawka">
    <w:name w:val="Revision"/>
    <w:hidden/>
    <w:uiPriority w:val="99"/>
    <w:semiHidden/>
    <w:rsid w:val="00F436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63695">
      <w:bodyDiv w:val="1"/>
      <w:marLeft w:val="0"/>
      <w:marRight w:val="0"/>
      <w:marTop w:val="0"/>
      <w:marBottom w:val="0"/>
      <w:divBdr>
        <w:top w:val="none" w:sz="0" w:space="0" w:color="auto"/>
        <w:left w:val="none" w:sz="0" w:space="0" w:color="auto"/>
        <w:bottom w:val="none" w:sz="0" w:space="0" w:color="auto"/>
        <w:right w:val="none" w:sz="0" w:space="0" w:color="auto"/>
      </w:divBdr>
    </w:div>
    <w:div w:id="1198740168">
      <w:bodyDiv w:val="1"/>
      <w:marLeft w:val="0"/>
      <w:marRight w:val="0"/>
      <w:marTop w:val="0"/>
      <w:marBottom w:val="0"/>
      <w:divBdr>
        <w:top w:val="none" w:sz="0" w:space="0" w:color="auto"/>
        <w:left w:val="none" w:sz="0" w:space="0" w:color="auto"/>
        <w:bottom w:val="none" w:sz="0" w:space="0" w:color="auto"/>
        <w:right w:val="none" w:sz="0" w:space="0" w:color="auto"/>
      </w:divBdr>
    </w:div>
    <w:div w:id="177204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bu2020.eu/files/uploads/pages_en/manual%20II/Annex%2010_TESIM_guide_procurement_priva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8820</Words>
  <Characters>52924</Characters>
  <Application>Microsoft Office Word</Application>
  <DocSecurity>0</DocSecurity>
  <Lines>441</Lines>
  <Paragraphs>123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Dmytro Stashkevych</dc:creator>
  <cp:keywords/>
  <dc:description/>
  <cp:lastModifiedBy>Ewa Adamczuk</cp:lastModifiedBy>
  <cp:revision>2</cp:revision>
  <dcterms:created xsi:type="dcterms:W3CDTF">2021-12-22T15:41:00Z</dcterms:created>
  <dcterms:modified xsi:type="dcterms:W3CDTF">2021-12-22T15:41:00Z</dcterms:modified>
</cp:coreProperties>
</file>